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C" w:rsidRPr="00385D19" w:rsidRDefault="00C250FC" w:rsidP="00C250FC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C250FC" w:rsidRPr="00385D19" w:rsidRDefault="00C250FC" w:rsidP="00C250FC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C250FC" w:rsidRPr="00385D19" w:rsidTr="00592BA1">
        <w:trPr>
          <w:trHeight w:val="265"/>
        </w:trPr>
        <w:tc>
          <w:tcPr>
            <w:tcW w:w="2405" w:type="dxa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C250FC" w:rsidRPr="00385D19" w:rsidRDefault="007C0CA7" w:rsidP="007C0CA7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Área/Asignatura: COMPETENCIAS  CIUDADANAS</w:t>
            </w:r>
            <w:r w:rsidR="00C250FC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</w:t>
            </w:r>
          </w:p>
        </w:tc>
        <w:tc>
          <w:tcPr>
            <w:tcW w:w="2505" w:type="dxa"/>
            <w:shd w:val="clear" w:color="auto" w:fill="9CC3E5"/>
          </w:tcPr>
          <w:p w:rsidR="00C250FC" w:rsidRPr="00385D19" w:rsidRDefault="00C250FC" w:rsidP="006B70F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6B70FE">
              <w:rPr>
                <w:rFonts w:ascii="Calibri" w:eastAsia="Calibri" w:hAnsi="Calibri" w:cs="Calibri"/>
                <w:b/>
                <w:sz w:val="22"/>
                <w:lang w:eastAsia="es-CO"/>
              </w:rPr>
              <w:t>13 junio</w:t>
            </w:r>
            <w:r w:rsidR="000A68FB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2023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C250FC" w:rsidRPr="00385D19" w:rsidTr="00592BA1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C250FC" w:rsidRPr="00385D19" w:rsidRDefault="00C250FC" w:rsidP="000A68FB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0A68FB">
              <w:rPr>
                <w:rFonts w:ascii="Calibri" w:eastAsia="Calibri" w:hAnsi="Calibri" w:cs="Calibri"/>
                <w:b/>
                <w:sz w:val="22"/>
                <w:lang w:eastAsia="es-CO"/>
              </w:rPr>
              <w:t>SEGUNDO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0A68FB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16451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="00CD499A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LOS VALORES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6B70FE">
              <w:rPr>
                <w:rFonts w:ascii="Calibri" w:eastAsia="Calibri" w:hAnsi="Calibri" w:cs="Calibri"/>
                <w:b/>
                <w:sz w:val="22"/>
                <w:lang w:eastAsia="es-CO"/>
              </w:rPr>
              <w:t>junio 13</w:t>
            </w:r>
            <w:bookmarkStart w:id="0" w:name="_GoBack"/>
            <w:bookmarkEnd w:id="0"/>
          </w:p>
        </w:tc>
      </w:tr>
    </w:tbl>
    <w:p w:rsidR="00C250FC" w:rsidRPr="00385D19" w:rsidRDefault="00C250FC" w:rsidP="00C250FC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250FC" w:rsidRPr="00385D19" w:rsidTr="00592BA1">
        <w:trPr>
          <w:trHeight w:val="24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C250FC" w:rsidRPr="00385D19" w:rsidTr="000A68FB">
        <w:trPr>
          <w:trHeight w:val="919"/>
        </w:trPr>
        <w:tc>
          <w:tcPr>
            <w:tcW w:w="9351" w:type="dxa"/>
          </w:tcPr>
          <w:p w:rsidR="00C250FC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0A68FB" w:rsidRPr="000A68FB" w:rsidRDefault="00CD499A" w:rsidP="000A68FB">
            <w:pPr>
              <w:spacing w:after="0" w:line="240" w:lineRule="auto"/>
              <w:rPr>
                <w:rFonts w:ascii="Calibri" w:eastAsia="Calibri" w:hAnsi="Calibri" w:cs="Calibri"/>
                <w:lang w:val="es-ES" w:eastAsia="es-CO"/>
              </w:rPr>
            </w:pPr>
            <w:r>
              <w:rPr>
                <w:rFonts w:ascii="Calibri" w:eastAsia="Calibri" w:hAnsi="Calibri" w:cs="Calibri"/>
                <w:lang w:val="es-ES" w:eastAsia="es-CO"/>
              </w:rPr>
              <w:t xml:space="preserve">Comprender la importancia </w:t>
            </w:r>
            <w:r w:rsidR="004F76A0">
              <w:rPr>
                <w:rFonts w:ascii="Calibri" w:eastAsia="Calibri" w:hAnsi="Calibri" w:cs="Calibri"/>
                <w:lang w:val="es-ES" w:eastAsia="es-CO"/>
              </w:rPr>
              <w:t>de los valores para una buena convivencia.</w:t>
            </w:r>
          </w:p>
          <w:p w:rsidR="00C250FC" w:rsidRPr="000A68FB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</w:tc>
      </w:tr>
      <w:tr w:rsidR="00C250FC" w:rsidRPr="00385D19" w:rsidTr="00592BA1">
        <w:trPr>
          <w:trHeight w:val="225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C250FC" w:rsidRPr="00385D19" w:rsidTr="00592BA1">
        <w:trPr>
          <w:trHeight w:val="1440"/>
        </w:trPr>
        <w:tc>
          <w:tcPr>
            <w:tcW w:w="9351" w:type="dxa"/>
          </w:tcPr>
          <w:p w:rsidR="000A68FB" w:rsidRPr="000A68FB" w:rsidRDefault="000A68FB" w:rsidP="000A68FB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0A68FB">
              <w:rPr>
                <w:rFonts w:ascii="Calibri" w:eastAsia="Calibri" w:hAnsi="Calibri" w:cs="Times New Roman"/>
                <w:sz w:val="22"/>
                <w:lang w:val="es-ES"/>
              </w:rPr>
              <w:t>Comprendo la importancia de valores básicos de la convivencia ciudadana como: la solidaridad, el cuidado, el buen trato y el respecto o con mi mismo y por los demás, y los práctico en mi contexto cercano, (hogar salón de clases, recreo, etc.)</w:t>
            </w:r>
          </w:p>
          <w:p w:rsidR="000A68FB" w:rsidRPr="000A68FB" w:rsidRDefault="000A68FB" w:rsidP="00CD499A">
            <w:pPr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0A68FB">
              <w:rPr>
                <w:rFonts w:ascii="Calibri" w:eastAsia="Calibri" w:hAnsi="Calibri" w:cs="Times New Roman"/>
                <w:sz w:val="22"/>
                <w:lang w:val="es-ES"/>
              </w:rPr>
              <w:t>SUBPROCESO.</w:t>
            </w:r>
            <w:r w:rsidR="00CD499A" w:rsidRPr="00CD499A">
              <w:rPr>
                <w:rFonts w:ascii="Calibri" w:eastAsia="Calibri" w:hAnsi="Calibri" w:cs="Times New Roman"/>
                <w:sz w:val="22"/>
                <w:lang w:val="es-ES"/>
              </w:rPr>
              <w:t xml:space="preserve"> Identifico como me siento yo o las personas </w:t>
            </w:r>
            <w:proofErr w:type="gramStart"/>
            <w:r w:rsidR="00CD499A" w:rsidRPr="00CD499A">
              <w:rPr>
                <w:rFonts w:ascii="Calibri" w:eastAsia="Calibri" w:hAnsi="Calibri" w:cs="Times New Roman"/>
                <w:sz w:val="22"/>
                <w:lang w:val="es-ES"/>
              </w:rPr>
              <w:t>cercanas</w:t>
            </w:r>
            <w:proofErr w:type="gramEnd"/>
            <w:r w:rsidR="00CD499A" w:rsidRPr="00CD499A">
              <w:rPr>
                <w:rFonts w:ascii="Calibri" w:eastAsia="Calibri" w:hAnsi="Calibri" w:cs="Times New Roman"/>
                <w:sz w:val="22"/>
                <w:lang w:val="es-ES"/>
              </w:rPr>
              <w:t xml:space="preserve"> cuando recibimos buen trato y empatía.</w:t>
            </w:r>
          </w:p>
          <w:p w:rsidR="00523C44" w:rsidRPr="00523C44" w:rsidRDefault="000A68FB" w:rsidP="00523C44">
            <w:pPr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0A68FB">
              <w:rPr>
                <w:rFonts w:ascii="Calibri" w:eastAsia="Calibri" w:hAnsi="Calibri" w:cs="Times New Roman"/>
                <w:sz w:val="22"/>
                <w:lang w:val="es-ES"/>
              </w:rPr>
              <w:t xml:space="preserve">Reconoce y rechaza situaciones de exclusión o discriminación en su familia, entre sus amigos y en los compañeros de clases. </w:t>
            </w:r>
            <w:r w:rsidRPr="000A68FB">
              <w:rPr>
                <w:rFonts w:ascii="Calibri" w:eastAsia="Calibri" w:hAnsi="Calibri" w:cs="Times New Roman"/>
                <w:b/>
                <w:sz w:val="22"/>
                <w:lang w:val="es-ES"/>
              </w:rPr>
              <w:t>(DBA N°8)</w:t>
            </w:r>
          </w:p>
        </w:tc>
      </w:tr>
      <w:tr w:rsidR="00C250FC" w:rsidRPr="00385D19" w:rsidTr="00592BA1">
        <w:trPr>
          <w:trHeight w:val="27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CD499A" w:rsidRPr="00CD499A" w:rsidRDefault="00CD499A" w:rsidP="00CD499A">
            <w:pPr>
              <w:tabs>
                <w:tab w:val="left" w:pos="210"/>
              </w:tabs>
              <w:spacing w:after="160" w:line="259" w:lineRule="auto"/>
              <w:rPr>
                <w:rFonts w:ascii="Calibri" w:eastAsia="Calibri" w:hAnsi="Calibri" w:cs="Calibri"/>
                <w:lang w:val="es-ES" w:eastAsia="es-CO"/>
              </w:rPr>
            </w:pPr>
            <w:r w:rsidRPr="00CD499A">
              <w:rPr>
                <w:rFonts w:ascii="Calibri" w:eastAsia="Calibri" w:hAnsi="Calibri" w:cs="Calibri"/>
                <w:lang w:val="es-ES" w:eastAsia="es-CO"/>
              </w:rPr>
              <w:t>Comprende la importancia de los valores básicos de la convivencia ciudadana.</w:t>
            </w:r>
          </w:p>
          <w:p w:rsidR="00C250FC" w:rsidRPr="000A68FB" w:rsidRDefault="00C250FC" w:rsidP="000A68FB">
            <w:pPr>
              <w:tabs>
                <w:tab w:val="left" w:pos="210"/>
              </w:tabs>
              <w:spacing w:after="160" w:line="259" w:lineRule="auto"/>
              <w:rPr>
                <w:rFonts w:ascii="Calibri" w:eastAsia="Calibri" w:hAnsi="Calibri" w:cs="Calibri"/>
                <w:lang w:val="es-ES" w:eastAsia="es-CO"/>
              </w:rPr>
            </w:pPr>
          </w:p>
        </w:tc>
      </w:tr>
      <w:tr w:rsidR="00C250FC" w:rsidRPr="00385D19" w:rsidTr="00592BA1">
        <w:trPr>
          <w:trHeight w:val="316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C250F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250FC" w:rsidRPr="00385D19" w:rsidRDefault="00523C44" w:rsidP="00592BA1">
            <w:pPr>
              <w:pStyle w:val="Default"/>
              <w:jc w:val="both"/>
              <w:rPr>
                <w:sz w:val="22"/>
                <w:szCs w:val="22"/>
              </w:rPr>
            </w:pPr>
            <w:r w:rsidRPr="00523C44"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 xml:space="preserve">Lápiz, marcadores, cartulinas, manual de convivencia, libretas, tijeras, block, tablero, fotocopias y recurso humano, carteleras textos guías, video </w:t>
            </w:r>
            <w:proofErr w:type="spellStart"/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>Bean</w:t>
            </w:r>
            <w:proofErr w:type="spellEnd"/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>.</w:t>
            </w:r>
          </w:p>
        </w:tc>
      </w:tr>
    </w:tbl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1" w:name="_gjdgxs" w:colFirst="0" w:colLast="0"/>
            <w:bookmarkEnd w:id="1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C250FC" w:rsidRPr="00385D19" w:rsidTr="00592BA1">
        <w:trPr>
          <w:trHeight w:val="285"/>
        </w:trPr>
        <w:tc>
          <w:tcPr>
            <w:tcW w:w="9412" w:type="dxa"/>
          </w:tcPr>
          <w:p w:rsidR="002474FF" w:rsidRPr="002474FF" w:rsidRDefault="002474FF" w:rsidP="002474FF">
            <w:pPr>
              <w:widowControl w:val="0"/>
              <w:autoSpaceDE w:val="0"/>
              <w:autoSpaceDN w:val="0"/>
              <w:spacing w:line="259" w:lineRule="auto"/>
              <w:ind w:left="107" w:right="569"/>
              <w:rPr>
                <w:rFonts w:ascii="Arial MT" w:eastAsia="Arial MT" w:hAnsi="Arial MT" w:cs="Arial MT"/>
                <w:sz w:val="22"/>
                <w:lang w:val="es-ES"/>
              </w:rPr>
            </w:pPr>
            <w:r>
              <w:rPr>
                <w:rFonts w:ascii="Arial MT" w:eastAsia="Arial MT" w:hAnsi="Arial MT" w:cs="Arial MT"/>
                <w:sz w:val="22"/>
                <w:lang w:val="es-ES"/>
              </w:rPr>
              <w:t>.</w:t>
            </w:r>
          </w:p>
          <w:p w:rsidR="00C250FC" w:rsidRPr="00523C44" w:rsidRDefault="00523C44" w:rsidP="00592BA1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Se les preguntara  a los niños </w:t>
            </w:r>
            <w:r w:rsidR="00CD499A"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¿Qué son los valores? </w:t>
            </w:r>
            <w:r w:rsidR="004F76A0">
              <w:rPr>
                <w:rFonts w:asciiTheme="minorHAnsi" w:eastAsia="Arial Black" w:hAnsiTheme="minorHAnsi" w:cstheme="minorHAnsi"/>
                <w:sz w:val="22"/>
                <w:lang w:eastAsia="es-CO"/>
              </w:rPr>
              <w:t>¿Qué</w:t>
            </w:r>
            <w:r w:rsidR="00CD499A"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 valores conocen?</w:t>
            </w: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4F76A0" w:rsidRPr="004F76A0" w:rsidRDefault="004F76A0" w:rsidP="004F76A0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  <w:r w:rsidRPr="004F76A0"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  <w:t>Qué son los Valores</w:t>
            </w:r>
          </w:p>
          <w:p w:rsidR="00556065" w:rsidRPr="00F45D09" w:rsidRDefault="004F76A0" w:rsidP="00F45D09">
            <w:pPr>
              <w:shd w:val="clear" w:color="auto" w:fill="FFFFFF"/>
              <w:spacing w:after="240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  <w:r w:rsidRPr="00F45D09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Los valores son los principios, virtudes o cualidades que caracterizan a una persona o una acción, y que se consideran positivos o de gran importancia para un grupo social.</w:t>
            </w:r>
          </w:p>
          <w:p w:rsidR="008F2E4A" w:rsidRDefault="00F45D09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  <w:t>Valores como la honestidad, la responsabilidad y el respeto, definen los pensamientos de los individuos y la manera en que desean convivir con su entorno.</w:t>
            </w:r>
          </w:p>
          <w:p w:rsidR="008F2E4A" w:rsidRDefault="00F45D09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  <w:t>Existe una serie de</w:t>
            </w:r>
            <w:r w:rsidRPr="00F45D09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 tipos de valores</w:t>
            </w:r>
            <w:r w:rsidRPr="00F45D09"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  <w:t> compartidos por la sociedad, que establecen cómo deben ser los comportamientos y actitudes de las personas para alcanzar el bienestar colectivo.</w:t>
            </w:r>
          </w:p>
          <w:p w:rsidR="00F45D09" w:rsidRDefault="00F45D09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Valores personales</w:t>
            </w:r>
            <w:r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  <w:t xml:space="preserve">, </w:t>
            </w:r>
            <w:r w:rsidRPr="00F45D09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valores humanos</w:t>
            </w:r>
            <w:r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 xml:space="preserve">, </w:t>
            </w:r>
            <w:r w:rsidRPr="00F45D09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valores culturales</w:t>
            </w:r>
            <w:r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 xml:space="preserve">, </w:t>
            </w:r>
            <w:r w:rsidRPr="00F45D09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valores sociales,</w:t>
            </w:r>
            <w:r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 xml:space="preserve"> </w:t>
            </w:r>
            <w:r w:rsidRPr="00F45D09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valores éticos</w:t>
            </w:r>
            <w:r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 xml:space="preserve">, </w:t>
            </w:r>
            <w:r w:rsidRPr="00F45D09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valores morales</w:t>
            </w:r>
            <w:r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 xml:space="preserve">, </w:t>
            </w:r>
            <w:r w:rsidRPr="00F45D09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Valores familiares</w:t>
            </w:r>
            <w:r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 xml:space="preserve"> y </w:t>
            </w:r>
            <w:r w:rsidRPr="00F45D09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valores religiosos</w:t>
            </w:r>
            <w:r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.</w:t>
            </w:r>
          </w:p>
          <w:p w:rsidR="00F45D09" w:rsidRPr="00F45D09" w:rsidRDefault="00F45D09" w:rsidP="00F45D09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Ejemplos de los valores más importantes</w:t>
            </w:r>
          </w:p>
          <w:p w:rsidR="00F45D09" w:rsidRPr="00F45D09" w:rsidRDefault="00F45D09" w:rsidP="00F45D09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A continuación se presenta una lista de los valores más importantes y su significado.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Respeto: nos permite reconocer y aceptar que todas las personas somos igual de importantes. El respeto define la forma en que actuamos ante los demás.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Amor: nos ayuda a actuar desde el bien a través del respeto y la libertad que cada quien posee.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Justicia: se trata de actuar y tomar las decisiones más equilibradas según cada persona o situación merezca.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Libertad: valor humano que poseemos las personas para tomar nuestras decisiones y poder expresar nuestros sentimientos y opiniones.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Tolerancia: aceptar que todas las personas somos únicos con las cualidades y defectos que las identifican.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Responsabilidad: es el cumplimiento de obligaciones que fueron aceptadas o acordadas previamente.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Bondad: es el deseo de hacer el bien a otras personas.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Gratitud: se refiere a ser agradecidos con todas aquellas personas que nos ayudan y brindan apoyo.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Humildad: capacidad de reconocer nuestras limitaciones y debilidades sin sentir pena ni culpa.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Solidaridad: principio que nos permite dar nuestra ayuda a cualquier persona desamparada.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Lealtad: valor que nos invita a ser fieles a lo que creemos, bien se trate de una persona, regla, etc.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Perdón: se refiere a saber perdonar y pedir perdón. El perdón desiste de la venganza.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lastRenderedPageBreak/>
              <w:t>Paciencia: es una virtud que nos permite soportar contratiempos con una actitud madura y positiva.</w:t>
            </w:r>
          </w:p>
          <w:p w:rsidR="00F45D09" w:rsidRPr="00F45D09" w:rsidRDefault="00F45D09" w:rsidP="00F45D09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</w:pPr>
            <w:r w:rsidRPr="00F45D09">
              <w:rPr>
                <w:rFonts w:asciiTheme="minorHAnsi" w:eastAsia="Times New Roman" w:hAnsiTheme="minorHAnsi" w:cstheme="minorHAnsi"/>
                <w:bCs/>
                <w:color w:val="555555"/>
                <w:szCs w:val="24"/>
                <w:lang w:eastAsia="es-CO"/>
              </w:rPr>
              <w:t>Honestidad: es un valor fundamental para establecer relaciones basadas en el respeto, la confianza y decir la verdad.</w:t>
            </w:r>
          </w:p>
          <w:p w:rsidR="00F45D09" w:rsidRDefault="00F45D09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</w:pPr>
          </w:p>
          <w:p w:rsidR="00587DE0" w:rsidRPr="00587DE0" w:rsidRDefault="00587DE0" w:rsidP="00587DE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</w:pPr>
            <w:r w:rsidRPr="00587DE0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¿Qué es la compasión?</w:t>
            </w:r>
          </w:p>
          <w:p w:rsidR="00F45D09" w:rsidRDefault="00587DE0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  <w:r w:rsidRPr="00587DE0"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  <w:t>La compasión e</w:t>
            </w:r>
            <w:r w:rsidRPr="00587DE0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s un valor que nos hace más sensibles y más humanos</w:t>
            </w:r>
            <w:r w:rsidRPr="00587DE0"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  <w:t> frente a las dificultades y los problemas de los demás combinadas con un deseo de aliviar o reducir su sufrimiento.</w:t>
            </w:r>
          </w:p>
          <w:p w:rsidR="00587DE0" w:rsidRDefault="00587DE0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  <w:r w:rsidRPr="00587DE0"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  <w:t>La compasión es una de las virtudes más importantes, sencillamente porque nos pone en perspectiva de los problemas del otro y, por tanto, en </w:t>
            </w:r>
            <w:r w:rsidRPr="00587DE0">
              <w:rPr>
                <w:rFonts w:asciiTheme="minorHAnsi" w:eastAsia="Times New Roman" w:hAnsiTheme="minorHAnsi" w:cstheme="minorHAnsi"/>
                <w:b/>
                <w:bCs/>
                <w:color w:val="555555"/>
                <w:szCs w:val="24"/>
                <w:lang w:eastAsia="es-CO"/>
              </w:rPr>
              <w:t>disposición de poder ayudar</w:t>
            </w:r>
            <w:r w:rsidRPr="00587DE0"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  <w:t> con más entusiasmo y que nuestra ayuda sirva de algo.</w:t>
            </w:r>
          </w:p>
          <w:p w:rsidR="008218D0" w:rsidRDefault="008218D0" w:rsidP="008218D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  <w:r w:rsidRPr="008218D0"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  <w:t>La compasión se tiene que manifestar y enseñar desde muy joven hacerles ver a todos que dar una mano a otro no es debilidad, el alimentar la solidaridad y quitar alimento al egoísmo, eso es la compasión.</w:t>
            </w:r>
          </w:p>
          <w:p w:rsidR="008218D0" w:rsidRPr="008218D0" w:rsidRDefault="008218D0" w:rsidP="008218D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8218D0" w:rsidRDefault="008218D0" w:rsidP="008218D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  <w:r w:rsidRPr="008218D0"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  <w:t>Ejemplo de compasión</w:t>
            </w:r>
          </w:p>
          <w:p w:rsidR="008218D0" w:rsidRPr="008218D0" w:rsidRDefault="008218D0" w:rsidP="008218D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8218D0" w:rsidRDefault="008218D0" w:rsidP="008218D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  <w:r w:rsidRPr="008218D0"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  <w:t>Quien visita al amigo o familiar que ha sufrido un accidente o padece una grave enfermedad, más que lamentar su estado, está pendiente de su recuperación, en sus visitas regulares procura llevar alegría y tener momentos agradables.</w:t>
            </w:r>
          </w:p>
          <w:p w:rsidR="008218D0" w:rsidRDefault="008218D0" w:rsidP="008218D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8218D0" w:rsidRDefault="008218D0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8F2E4A" w:rsidRDefault="008F2E4A" w:rsidP="009A685D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</w:p>
          <w:p w:rsidR="008F2E4A" w:rsidRDefault="008F2E4A" w:rsidP="008F2E4A">
            <w:pPr>
              <w:shd w:val="clear" w:color="auto" w:fill="FFFFFF"/>
              <w:spacing w:after="240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</w:p>
          <w:p w:rsidR="00C250FC" w:rsidRPr="009A685D" w:rsidRDefault="00C250FC" w:rsidP="00E0563D">
            <w:pPr>
              <w:autoSpaceDE w:val="0"/>
              <w:autoSpaceDN w:val="0"/>
              <w:adjustRightInd w:val="0"/>
              <w:rPr>
                <w:rFonts w:ascii="Bree-Light" w:hAnsi="Bree-Light" w:cs="Bree-Light"/>
                <w:sz w:val="29"/>
                <w:szCs w:val="29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5B53A1" w:rsidRPr="00556065" w:rsidRDefault="00556065" w:rsidP="0055606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</w:t>
            </w:r>
          </w:p>
          <w:p w:rsidR="00F910A9" w:rsidRDefault="00F910A9" w:rsidP="00CD499A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B85C0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Poner en práctica el valor de la compasión.</w:t>
            </w:r>
          </w:p>
          <w:p w:rsidR="00B85C09" w:rsidRPr="00B85C09" w:rsidRDefault="00B85C09" w:rsidP="00B85C09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-</w:t>
            </w:r>
            <w:r w:rsidRPr="00B85C09">
              <w:rPr>
                <w:rFonts w:asciiTheme="minorHAnsi" w:eastAsia="Arial Black" w:hAnsiTheme="minorHAnsi" w:cstheme="minorHAnsi"/>
                <w:szCs w:val="24"/>
                <w:lang w:eastAsia="es-CO"/>
              </w:rPr>
              <w:t>Dar comida a una persona que vive en la calle.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br/>
              <w:t>-</w:t>
            </w:r>
            <w:r w:rsidRPr="00B85C09">
              <w:rPr>
                <w:rFonts w:asciiTheme="minorHAnsi" w:eastAsia="Arial Black" w:hAnsiTheme="minorHAnsi" w:cstheme="minorHAnsi"/>
                <w:szCs w:val="24"/>
                <w:lang w:eastAsia="es-CO"/>
              </w:rPr>
              <w:t>Asistir a alguien que está enfermo.</w:t>
            </w:r>
          </w:p>
          <w:p w:rsidR="00B85C09" w:rsidRPr="00B85C09" w:rsidRDefault="00B85C09" w:rsidP="00B85C09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-</w:t>
            </w:r>
            <w:r w:rsidRPr="00B85C09">
              <w:rPr>
                <w:rFonts w:asciiTheme="minorHAnsi" w:eastAsia="Arial Black" w:hAnsiTheme="minorHAnsi" w:cstheme="minorHAnsi"/>
                <w:szCs w:val="24"/>
                <w:lang w:eastAsia="es-CO"/>
              </w:rPr>
              <w:t>Cuidar de un perro que ha sido abandonado.</w:t>
            </w:r>
          </w:p>
          <w:p w:rsidR="00B85C09" w:rsidRPr="00B85C09" w:rsidRDefault="00B85C09" w:rsidP="00B85C09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B85C09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-</w:t>
            </w:r>
            <w:r w:rsidRPr="00B85C09">
              <w:rPr>
                <w:rFonts w:asciiTheme="minorHAnsi" w:eastAsia="Arial Black" w:hAnsiTheme="minorHAnsi" w:cstheme="minorHAnsi"/>
                <w:szCs w:val="24"/>
                <w:lang w:eastAsia="es-CO"/>
              </w:rPr>
              <w:t>Acompañar a un amigo que está triste por alguna razón.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br/>
              <w:t>-</w:t>
            </w:r>
            <w:r w:rsidRPr="00B85C09">
              <w:rPr>
                <w:rFonts w:asciiTheme="minorHAnsi" w:eastAsia="Arial Black" w:hAnsiTheme="minorHAnsi" w:cstheme="minorHAnsi"/>
                <w:szCs w:val="24"/>
                <w:lang w:eastAsia="es-CO"/>
              </w:rPr>
              <w:t>Colaborar con causas sociales de la manera en que sea posible.</w:t>
            </w:r>
          </w:p>
          <w:p w:rsidR="00B85C09" w:rsidRDefault="00B85C09" w:rsidP="00B85C09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-</w:t>
            </w:r>
            <w:r w:rsidRPr="00B85C09">
              <w:rPr>
                <w:rFonts w:asciiTheme="minorHAnsi" w:eastAsia="Arial Black" w:hAnsiTheme="minorHAnsi" w:cstheme="minorHAnsi"/>
                <w:szCs w:val="24"/>
                <w:lang w:eastAsia="es-CO"/>
              </w:rPr>
              <w:t>Ayudar a levantar a alguien que se ha caído en la calle.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br/>
              <w:t>-</w:t>
            </w:r>
            <w:r w:rsidRPr="00B85C09">
              <w:rPr>
                <w:rFonts w:asciiTheme="minorHAnsi" w:eastAsia="Arial Black" w:hAnsiTheme="minorHAnsi" w:cstheme="minorHAnsi"/>
                <w:szCs w:val="24"/>
                <w:lang w:eastAsia="es-CO"/>
              </w:rPr>
              <w:t>Intentar aliviar a un niño que se ha dado un golpe fuerte.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br/>
            </w:r>
          </w:p>
          <w:p w:rsidR="00B85C09" w:rsidRDefault="00B85C09" w:rsidP="00B85C09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B85C0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lastRenderedPageBreak/>
              <w:drawing>
                <wp:inline distT="0" distB="0" distL="0" distR="0" wp14:anchorId="29E8BE86">
                  <wp:extent cx="2590800" cy="1552575"/>
                  <wp:effectExtent l="0" t="0" r="0" b="952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</w:t>
            </w:r>
            <w:r w:rsidR="00366751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</w:t>
            </w:r>
            <w:r w:rsidR="00366751"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drawing>
                <wp:inline distT="0" distB="0" distL="0" distR="0" wp14:anchorId="391F4085">
                  <wp:extent cx="2705100" cy="1638300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66751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</w:t>
            </w:r>
          </w:p>
          <w:p w:rsidR="00B85C09" w:rsidRDefault="00B85C0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B85C09" w:rsidRDefault="00B85C0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366751" w:rsidRDefault="00FC50E3" w:rsidP="00B85C09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</w:t>
            </w:r>
          </w:p>
          <w:p w:rsidR="00727D35" w:rsidRDefault="009733A0" w:rsidP="00B85C09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</w:r>
            <w:r w:rsidR="00FC50E3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         </w:t>
            </w:r>
            <w:r w:rsidR="00B85C09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</w:t>
            </w:r>
          </w:p>
          <w:p w:rsidR="00FC50E3" w:rsidRPr="00FC50E3" w:rsidRDefault="00FC50E3" w:rsidP="00FC50E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Pr="00366751" w:rsidRDefault="00366751" w:rsidP="00592BA1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366751">
              <w:rPr>
                <w:rFonts w:ascii="Calibri" w:eastAsia="Calibri" w:hAnsi="Calibri" w:cs="Calibri"/>
                <w:szCs w:val="24"/>
                <w:lang w:eastAsia="es-CO"/>
              </w:rPr>
              <w:t>P</w:t>
            </w:r>
            <w:r>
              <w:rPr>
                <w:rFonts w:ascii="Calibri" w:eastAsia="Calibri" w:hAnsi="Calibri" w:cs="Calibri"/>
                <w:szCs w:val="24"/>
                <w:lang w:eastAsia="es-CO"/>
              </w:rPr>
              <w:t>egar imágenes alusivas al valor de la compasión.</w:t>
            </w:r>
          </w:p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C250FC" w:rsidRDefault="00C250FC" w:rsidP="00C250FC"/>
    <w:p w:rsidR="00CA461B" w:rsidRDefault="00CA461B"/>
    <w:sectPr w:rsidR="00CA461B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Bre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DFC"/>
    <w:multiLevelType w:val="multilevel"/>
    <w:tmpl w:val="C78C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00BC1"/>
    <w:multiLevelType w:val="multilevel"/>
    <w:tmpl w:val="28E2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8B7E9E"/>
    <w:multiLevelType w:val="multilevel"/>
    <w:tmpl w:val="8F867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3752E"/>
    <w:multiLevelType w:val="hybridMultilevel"/>
    <w:tmpl w:val="6CF2F726"/>
    <w:lvl w:ilvl="0" w:tplc="DB4466F6">
      <w:start w:val="1"/>
      <w:numFmt w:val="bullet"/>
      <w:lvlText w:val="-"/>
      <w:lvlJc w:val="left"/>
      <w:pPr>
        <w:ind w:left="720" w:hanging="360"/>
      </w:pPr>
      <w:rPr>
        <w:rFonts w:ascii="Calibri" w:eastAsia="Arial Black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17AB2"/>
    <w:multiLevelType w:val="multilevel"/>
    <w:tmpl w:val="985C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F24E4D"/>
    <w:multiLevelType w:val="multilevel"/>
    <w:tmpl w:val="3B46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C"/>
    <w:rsid w:val="000067C0"/>
    <w:rsid w:val="000A68FB"/>
    <w:rsid w:val="000D142E"/>
    <w:rsid w:val="00115172"/>
    <w:rsid w:val="00164516"/>
    <w:rsid w:val="001E0C71"/>
    <w:rsid w:val="002474FF"/>
    <w:rsid w:val="00366751"/>
    <w:rsid w:val="004829BC"/>
    <w:rsid w:val="004F76A0"/>
    <w:rsid w:val="00523C44"/>
    <w:rsid w:val="005519EF"/>
    <w:rsid w:val="00556065"/>
    <w:rsid w:val="00587DE0"/>
    <w:rsid w:val="005B53A1"/>
    <w:rsid w:val="006B70FE"/>
    <w:rsid w:val="006D2F3E"/>
    <w:rsid w:val="006F1AB6"/>
    <w:rsid w:val="00727D35"/>
    <w:rsid w:val="007A3B86"/>
    <w:rsid w:val="007C0CA7"/>
    <w:rsid w:val="008218D0"/>
    <w:rsid w:val="008F2E4A"/>
    <w:rsid w:val="00962268"/>
    <w:rsid w:val="009733A0"/>
    <w:rsid w:val="009A685D"/>
    <w:rsid w:val="00B85C09"/>
    <w:rsid w:val="00C250FC"/>
    <w:rsid w:val="00CA1EBB"/>
    <w:rsid w:val="00CA461B"/>
    <w:rsid w:val="00CB21B8"/>
    <w:rsid w:val="00CD499A"/>
    <w:rsid w:val="00E0563D"/>
    <w:rsid w:val="00E3523A"/>
    <w:rsid w:val="00F45D09"/>
    <w:rsid w:val="00F865CD"/>
    <w:rsid w:val="00F910A9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865CD"/>
    <w:rPr>
      <w:b/>
      <w:bCs/>
    </w:rPr>
  </w:style>
  <w:style w:type="paragraph" w:styleId="Prrafodelista">
    <w:name w:val="List Paragraph"/>
    <w:basedOn w:val="Normal"/>
    <w:uiPriority w:val="34"/>
    <w:qFormat/>
    <w:rsid w:val="009622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865CD"/>
    <w:rPr>
      <w:b/>
      <w:bCs/>
    </w:rPr>
  </w:style>
  <w:style w:type="paragraph" w:styleId="Prrafodelista">
    <w:name w:val="List Paragraph"/>
    <w:basedOn w:val="Normal"/>
    <w:uiPriority w:val="34"/>
    <w:qFormat/>
    <w:rsid w:val="009622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528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38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3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5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7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3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9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06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3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44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76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7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15</cp:revision>
  <dcterms:created xsi:type="dcterms:W3CDTF">2023-02-04T23:42:00Z</dcterms:created>
  <dcterms:modified xsi:type="dcterms:W3CDTF">2023-06-12T19:38:00Z</dcterms:modified>
</cp:coreProperties>
</file>