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B83" w:rsidRPr="002B1B83" w:rsidRDefault="002B1B83" w:rsidP="00044EDD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PLAN DE ACTIVIDADES DE REFUERZO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PAR No. </w:t>
      </w:r>
      <w:r w:rsidR="00D96D02">
        <w:rPr>
          <w:rFonts w:ascii="Arial" w:hAnsi="Arial" w:cs="Arial"/>
          <w:b/>
          <w:bCs/>
          <w:sz w:val="24"/>
          <w:szCs w:val="24"/>
        </w:rPr>
        <w:t>1</w:t>
      </w:r>
      <w:r w:rsidR="00044EDD">
        <w:rPr>
          <w:rFonts w:ascii="Arial" w:hAnsi="Arial" w:cs="Arial"/>
          <w:b/>
          <w:bCs/>
          <w:sz w:val="24"/>
          <w:szCs w:val="24"/>
        </w:rPr>
        <w:t xml:space="preserve"> </w:t>
      </w:r>
      <w:r w:rsidR="00D96D02" w:rsidRPr="002B1B83">
        <w:rPr>
          <w:rFonts w:ascii="Arial" w:hAnsi="Arial" w:cs="Arial"/>
          <w:b/>
          <w:bCs/>
          <w:sz w:val="24"/>
          <w:szCs w:val="24"/>
        </w:rPr>
        <w:t>2023 PERIODO</w:t>
      </w:r>
      <w:r w:rsidRPr="002B1B83">
        <w:rPr>
          <w:rFonts w:ascii="Arial" w:hAnsi="Arial" w:cs="Arial"/>
          <w:b/>
          <w:bCs/>
          <w:sz w:val="24"/>
          <w:szCs w:val="24"/>
        </w:rPr>
        <w:t xml:space="preserve">: </w:t>
      </w:r>
      <w:r w:rsidR="00D96D02">
        <w:rPr>
          <w:rFonts w:ascii="Arial" w:hAnsi="Arial" w:cs="Arial"/>
          <w:b/>
          <w:bCs/>
          <w:sz w:val="24"/>
          <w:szCs w:val="24"/>
        </w:rPr>
        <w:t>III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C93C3B" w:rsidP="002B1B8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>Fecha</w:t>
      </w:r>
      <w:r w:rsidR="00793A05" w:rsidRPr="002B1B83">
        <w:rPr>
          <w:rFonts w:ascii="Arial" w:hAnsi="Arial" w:cs="Arial"/>
          <w:b/>
          <w:bCs/>
          <w:sz w:val="24"/>
          <w:szCs w:val="24"/>
        </w:rPr>
        <w:t xml:space="preserve">: </w:t>
      </w:r>
      <w:r w:rsidR="00D96D02">
        <w:rPr>
          <w:rFonts w:ascii="Arial" w:hAnsi="Arial" w:cs="Arial"/>
          <w:b/>
          <w:bCs/>
          <w:sz w:val="24"/>
          <w:szCs w:val="24"/>
        </w:rPr>
        <w:t>06-10-2023</w:t>
      </w:r>
    </w:p>
    <w:p w:rsidR="002B1B83" w:rsidRPr="002B1B83" w:rsidRDefault="002B1B83" w:rsidP="002B1B8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B1B83" w:rsidRDefault="00D96D02" w:rsidP="002B1B83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ÁREA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2B1B83" w:rsidRPr="002B1B83">
        <w:rPr>
          <w:rFonts w:ascii="Arial" w:hAnsi="Arial" w:cs="Arial"/>
          <w:b/>
          <w:bCs/>
          <w:sz w:val="24"/>
          <w:szCs w:val="24"/>
        </w:rPr>
        <w:t xml:space="preserve">O ASIGNATURA: </w:t>
      </w:r>
      <w:r w:rsidR="00C210A3">
        <w:rPr>
          <w:rFonts w:ascii="Arial" w:hAnsi="Arial" w:cs="Arial"/>
          <w:b/>
          <w:bCs/>
          <w:sz w:val="24"/>
          <w:szCs w:val="24"/>
        </w:rPr>
        <w:t>FÍSICA</w:t>
      </w:r>
    </w:p>
    <w:p w:rsid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                 </w:t>
      </w: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DOCENTE: </w:t>
      </w:r>
      <w:r w:rsidR="00D96D02">
        <w:rPr>
          <w:rFonts w:ascii="Arial" w:hAnsi="Arial" w:cs="Arial"/>
          <w:b/>
          <w:bCs/>
          <w:sz w:val="24"/>
          <w:szCs w:val="24"/>
        </w:rPr>
        <w:t xml:space="preserve">CARLOS </w:t>
      </w:r>
      <w:r w:rsidR="00951A82">
        <w:rPr>
          <w:rFonts w:ascii="Arial" w:hAnsi="Arial" w:cs="Arial"/>
          <w:b/>
          <w:bCs/>
          <w:sz w:val="24"/>
          <w:szCs w:val="24"/>
        </w:rPr>
        <w:t>ÁLVAREZ</w:t>
      </w:r>
    </w:p>
    <w:p w:rsidR="002B1B83" w:rsidRP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078"/>
        <w:gridCol w:w="4994"/>
      </w:tblGrid>
      <w:tr w:rsidR="002B1B83" w:rsidRPr="002B1B83" w:rsidTr="00C210A3">
        <w:tc>
          <w:tcPr>
            <w:tcW w:w="5078" w:type="dxa"/>
          </w:tcPr>
          <w:p w:rsidR="002B1B83" w:rsidRPr="002B1B83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Nombre de los estudiantes</w:t>
            </w:r>
          </w:p>
        </w:tc>
        <w:tc>
          <w:tcPr>
            <w:tcW w:w="4994" w:type="dxa"/>
          </w:tcPr>
          <w:p w:rsidR="002B1B83" w:rsidRPr="002B1B83" w:rsidRDefault="002B1B8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Grado</w:t>
            </w:r>
          </w:p>
        </w:tc>
      </w:tr>
      <w:tr w:rsidR="00E5286D" w:rsidRPr="002B1B83" w:rsidTr="00C210A3">
        <w:tc>
          <w:tcPr>
            <w:tcW w:w="5078" w:type="dxa"/>
          </w:tcPr>
          <w:p w:rsidR="00E5286D" w:rsidRPr="00E5286D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SANABRIA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MARTÍNEZ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MARTHA ELITH</w:t>
            </w:r>
          </w:p>
        </w:tc>
        <w:tc>
          <w:tcPr>
            <w:tcW w:w="4994" w:type="dxa"/>
          </w:tcPr>
          <w:p w:rsidR="00E5286D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901</w:t>
            </w:r>
          </w:p>
        </w:tc>
      </w:tr>
      <w:tr w:rsidR="00C210A3" w:rsidRPr="002B1B83" w:rsidTr="00C210A3">
        <w:tc>
          <w:tcPr>
            <w:tcW w:w="5078" w:type="dxa"/>
          </w:tcPr>
          <w:p w:rsidR="00C210A3" w:rsidRPr="00E5286D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CASTRO CABALLERO SILVANA</w:t>
            </w:r>
          </w:p>
        </w:tc>
        <w:tc>
          <w:tcPr>
            <w:tcW w:w="4994" w:type="dxa"/>
          </w:tcPr>
          <w:p w:rsid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902</w:t>
            </w:r>
          </w:p>
        </w:tc>
      </w:tr>
      <w:tr w:rsidR="00C210A3" w:rsidRPr="002B1B83" w:rsidTr="00C210A3">
        <w:tc>
          <w:tcPr>
            <w:tcW w:w="5078" w:type="dxa"/>
          </w:tcPr>
          <w:p w:rsidR="00C210A3" w:rsidRPr="00E5286D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LENGUA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JIMÉNEZ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MAURICIO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ANDRÉS</w:t>
            </w:r>
          </w:p>
        </w:tc>
        <w:tc>
          <w:tcPr>
            <w:tcW w:w="4994" w:type="dxa"/>
          </w:tcPr>
          <w:p w:rsid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902</w:t>
            </w:r>
          </w:p>
        </w:tc>
      </w:tr>
      <w:tr w:rsidR="00C210A3" w:rsidRPr="002B1B83" w:rsidTr="00C210A3">
        <w:tc>
          <w:tcPr>
            <w:tcW w:w="5078" w:type="dxa"/>
          </w:tcPr>
          <w:p w:rsidR="00C210A3" w:rsidRPr="00E5286D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QUIRAMA BALDOVINO LUISA FERNANDA</w:t>
            </w:r>
          </w:p>
        </w:tc>
        <w:tc>
          <w:tcPr>
            <w:tcW w:w="4994" w:type="dxa"/>
          </w:tcPr>
          <w:p w:rsid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902</w:t>
            </w:r>
          </w:p>
        </w:tc>
      </w:tr>
      <w:tr w:rsidR="00C210A3" w:rsidRPr="002B1B83" w:rsidTr="00C210A3">
        <w:tc>
          <w:tcPr>
            <w:tcW w:w="5078" w:type="dxa"/>
          </w:tcPr>
          <w:p w:rsidR="00C210A3" w:rsidRPr="00E5286D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GIL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MEJÍA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MARÍA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CLAUDIA</w:t>
            </w:r>
          </w:p>
        </w:tc>
        <w:tc>
          <w:tcPr>
            <w:tcW w:w="4994" w:type="dxa"/>
          </w:tcPr>
          <w:p w:rsid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903</w:t>
            </w:r>
          </w:p>
        </w:tc>
      </w:tr>
      <w:tr w:rsidR="00C210A3" w:rsidRPr="002B1B83" w:rsidTr="00C210A3">
        <w:tc>
          <w:tcPr>
            <w:tcW w:w="5078" w:type="dxa"/>
          </w:tcPr>
          <w:p w:rsidR="00C210A3" w:rsidRP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NÚÑEZ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FANDIÑO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SEBASTIÁN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ANDRÉS</w:t>
            </w:r>
          </w:p>
        </w:tc>
        <w:tc>
          <w:tcPr>
            <w:tcW w:w="4994" w:type="dxa"/>
          </w:tcPr>
          <w:p w:rsid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903</w:t>
            </w:r>
          </w:p>
        </w:tc>
      </w:tr>
      <w:tr w:rsidR="00C210A3" w:rsidRPr="002B1B83" w:rsidTr="00C210A3">
        <w:tc>
          <w:tcPr>
            <w:tcW w:w="5078" w:type="dxa"/>
          </w:tcPr>
          <w:p w:rsidR="00C210A3" w:rsidRP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OBREGÓN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MERCADO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DANIEL</w:t>
            </w:r>
          </w:p>
        </w:tc>
        <w:tc>
          <w:tcPr>
            <w:tcW w:w="4994" w:type="dxa"/>
          </w:tcPr>
          <w:p w:rsid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903</w:t>
            </w:r>
          </w:p>
        </w:tc>
      </w:tr>
      <w:tr w:rsidR="00C210A3" w:rsidRPr="002B1B83" w:rsidTr="00C210A3">
        <w:tc>
          <w:tcPr>
            <w:tcW w:w="5078" w:type="dxa"/>
          </w:tcPr>
          <w:p w:rsidR="00C210A3" w:rsidRP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TORO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HERNÁNDEZ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JHOIMER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</w:p>
        </w:tc>
        <w:tc>
          <w:tcPr>
            <w:tcW w:w="4994" w:type="dxa"/>
          </w:tcPr>
          <w:p w:rsid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903</w:t>
            </w:r>
          </w:p>
        </w:tc>
      </w:tr>
      <w:tr w:rsidR="00C210A3" w:rsidRPr="002B1B83" w:rsidTr="00C210A3">
        <w:tc>
          <w:tcPr>
            <w:tcW w:w="5078" w:type="dxa"/>
          </w:tcPr>
          <w:p w:rsidR="00C210A3" w:rsidRP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TURIZO TORRES DAVID </w:t>
            </w:r>
            <w:r w:rsidRPr="00C210A3">
              <w:rPr>
                <w:rFonts w:ascii="Arial" w:hAnsi="Arial" w:cs="Arial"/>
                <w:b/>
                <w:bCs/>
                <w:sz w:val="24"/>
                <w:szCs w:val="24"/>
              </w:rPr>
              <w:t>JOSÉ</w:t>
            </w:r>
          </w:p>
        </w:tc>
        <w:tc>
          <w:tcPr>
            <w:tcW w:w="4994" w:type="dxa"/>
          </w:tcPr>
          <w:p w:rsidR="00C210A3" w:rsidRDefault="00C210A3" w:rsidP="002B1B83">
            <w:pPr>
              <w:pStyle w:val="Prrafodelista"/>
              <w:spacing w:line="276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903</w:t>
            </w:r>
          </w:p>
        </w:tc>
      </w:tr>
    </w:tbl>
    <w:p w:rsidR="002B1B83" w:rsidRPr="002B1B83" w:rsidRDefault="002B1B83" w:rsidP="002B1B83">
      <w:pPr>
        <w:pStyle w:val="Prrafodelista"/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>APRENDIZAJES A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B1B83" w:rsidRPr="002B1B83" w:rsidTr="00EE4EBF">
        <w:tc>
          <w:tcPr>
            <w:tcW w:w="10940" w:type="dxa"/>
          </w:tcPr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C210A3" w:rsidRDefault="00C210A3" w:rsidP="00C210A3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  <w:r w:rsidRPr="00C210A3">
              <w:rPr>
                <w:rFonts w:ascii="Arial" w:hAnsi="Arial" w:cs="Arial"/>
                <w:sz w:val="24"/>
                <w:szCs w:val="24"/>
              </w:rPr>
              <w:t>Describe el movimiento de un cuerpo (rectilíneo uniforme y uniformemente acelerado, en dos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0A3">
              <w:rPr>
                <w:rFonts w:ascii="Arial" w:hAnsi="Arial" w:cs="Arial"/>
                <w:sz w:val="24"/>
                <w:szCs w:val="24"/>
              </w:rPr>
              <w:t>dimensiones – circular uniforme y parabólico) en gráficos que relacionan el desplazamiento, la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210A3">
              <w:rPr>
                <w:rFonts w:ascii="Arial" w:hAnsi="Arial" w:cs="Arial"/>
                <w:sz w:val="24"/>
                <w:szCs w:val="24"/>
              </w:rPr>
              <w:t>velocidad y la aceleración en función del tiempo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EE4EBF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B1B83">
        <w:rPr>
          <w:rFonts w:ascii="Arial" w:hAnsi="Arial" w:cs="Arial"/>
          <w:b/>
          <w:bCs/>
          <w:sz w:val="20"/>
          <w:szCs w:val="20"/>
        </w:rPr>
        <w:t>MOTIVO DE REPROBACIÓN:     CO</w:t>
      </w:r>
      <w:r w:rsidR="005D7D80">
        <w:rPr>
          <w:rFonts w:ascii="Arial" w:hAnsi="Arial" w:cs="Arial"/>
          <w:b/>
          <w:bCs/>
          <w:sz w:val="20"/>
          <w:szCs w:val="20"/>
        </w:rPr>
        <w:t xml:space="preserve">GNITIVO: </w:t>
      </w:r>
      <w:proofErr w:type="gramStart"/>
      <w:r w:rsidR="005D7D80">
        <w:rPr>
          <w:rFonts w:ascii="Arial" w:hAnsi="Arial" w:cs="Arial"/>
          <w:b/>
          <w:bCs/>
          <w:sz w:val="20"/>
          <w:szCs w:val="20"/>
        </w:rPr>
        <w:t xml:space="preserve">(  </w:t>
      </w:r>
      <w:proofErr w:type="gramEnd"/>
      <w:r w:rsidR="005D7D80">
        <w:rPr>
          <w:rFonts w:ascii="Arial" w:hAnsi="Arial" w:cs="Arial"/>
          <w:b/>
          <w:bCs/>
          <w:sz w:val="20"/>
          <w:szCs w:val="20"/>
        </w:rPr>
        <w:t xml:space="preserve"> )             PROCEDI</w:t>
      </w:r>
      <w:r w:rsidRPr="002B1B83">
        <w:rPr>
          <w:rFonts w:ascii="Arial" w:hAnsi="Arial" w:cs="Arial"/>
          <w:b/>
          <w:bCs/>
          <w:sz w:val="20"/>
          <w:szCs w:val="20"/>
        </w:rPr>
        <w:t xml:space="preserve">MENTAL: (     )     ACTITUDINAL: ( </w:t>
      </w:r>
      <w:r w:rsidR="00951A82">
        <w:rPr>
          <w:rFonts w:ascii="Arial" w:hAnsi="Arial" w:cs="Arial"/>
          <w:b/>
          <w:bCs/>
          <w:sz w:val="20"/>
          <w:szCs w:val="20"/>
        </w:rPr>
        <w:t>X</w:t>
      </w:r>
      <w:r w:rsidRPr="002B1B83">
        <w:rPr>
          <w:rFonts w:ascii="Arial" w:hAnsi="Arial" w:cs="Arial"/>
          <w:b/>
          <w:bCs/>
          <w:sz w:val="20"/>
          <w:szCs w:val="20"/>
        </w:rPr>
        <w:t xml:space="preserve">    )</w:t>
      </w:r>
    </w:p>
    <w:p w:rsidR="002D35E7" w:rsidRDefault="002D35E7" w:rsidP="002D35E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D35E7" w:rsidTr="002D35E7">
        <w:tc>
          <w:tcPr>
            <w:tcW w:w="10942" w:type="dxa"/>
          </w:tcPr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Pr="00191A13" w:rsidRDefault="00191A13" w:rsidP="002D35E7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Durante el periodo la dificultad fue actitudinal, porque el grupo de estudiantes no cumplía con las entregas de los talleres, ni de las actividades que se mandaban a consultar, al momento de evaluar esos aprendizajes como no venían con ritmo de estudio no evidenciaban el avance académico en base a las temáticas trabajadas, como estrategia se van articular las actividades con videos de los aprendizajes trabajados para motivar esa parte actitudinal.</w:t>
            </w: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35E7" w:rsidRDefault="002D35E7" w:rsidP="002D35E7">
            <w:pPr>
              <w:pStyle w:val="Prrafodelista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2D35E7" w:rsidRPr="002B1B83" w:rsidRDefault="002D35E7" w:rsidP="002D35E7">
      <w:pPr>
        <w:pStyle w:val="Prrafodelista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t xml:space="preserve"> ACTIVIDADES PEDAGOGICAS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2B1B83" w:rsidRPr="002B1B83" w:rsidTr="00EE4EBF">
        <w:tc>
          <w:tcPr>
            <w:tcW w:w="10303" w:type="dxa"/>
          </w:tcPr>
          <w:p w:rsidR="002B1B83" w:rsidRPr="002B1B83" w:rsidRDefault="002B1B83" w:rsidP="00EE4EBF">
            <w:pPr>
              <w:pStyle w:val="Prrafodelista"/>
              <w:ind w:left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ACTIVIDAD (ES) (DESCRIPCIÓN)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191A13" w:rsidRDefault="00191A13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Taller reforzando las temáticas realizadas durante el periodo, ya que no presentó los realizados durante el periodo.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191A13" w:rsidRDefault="00191A13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Videos sobre la temática para afianzar los saberes</w:t>
            </w:r>
          </w:p>
        </w:tc>
      </w:tr>
      <w:tr w:rsidR="002B1B83" w:rsidRPr="002B1B83" w:rsidTr="00EE4EBF">
        <w:tc>
          <w:tcPr>
            <w:tcW w:w="10303" w:type="dxa"/>
          </w:tcPr>
          <w:p w:rsidR="002B1B83" w:rsidRPr="00191A13" w:rsidRDefault="00191A13" w:rsidP="00EE4EB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91A13">
              <w:rPr>
                <w:rFonts w:ascii="Arial" w:hAnsi="Arial" w:cs="Arial"/>
                <w:sz w:val="24"/>
                <w:szCs w:val="24"/>
              </w:rPr>
              <w:t>Evaluación de las actividades</w:t>
            </w: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1B83">
        <w:rPr>
          <w:rFonts w:ascii="Arial" w:hAnsi="Arial" w:cs="Arial"/>
          <w:b/>
          <w:bCs/>
          <w:sz w:val="24"/>
          <w:szCs w:val="24"/>
        </w:rPr>
        <w:lastRenderedPageBreak/>
        <w:t xml:space="preserve">Firma del docente: </w:t>
      </w:r>
      <w:r w:rsidR="00191A13">
        <w:rPr>
          <w:rFonts w:ascii="Arial" w:hAnsi="Arial" w:cs="Arial"/>
          <w:b/>
          <w:bCs/>
          <w:sz w:val="24"/>
          <w:szCs w:val="24"/>
        </w:rPr>
        <w:t>CARLOS ÁLVAREZ</w:t>
      </w: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2B1B83" w:rsidRPr="002B1B83" w:rsidTr="002B1B83">
        <w:tc>
          <w:tcPr>
            <w:tcW w:w="10942" w:type="dxa"/>
          </w:tcPr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B83">
              <w:rPr>
                <w:rFonts w:ascii="Arial" w:hAnsi="Arial" w:cs="Arial"/>
                <w:b/>
                <w:bCs/>
                <w:sz w:val="24"/>
                <w:szCs w:val="24"/>
              </w:rPr>
              <w:t>Observaciones del coordinador:</w:t>
            </w: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B1B83" w:rsidRPr="002B1B83" w:rsidRDefault="002B1B83" w:rsidP="002B1B83">
            <w:pPr>
              <w:pStyle w:val="Prrafodelista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2B1B83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2B1B83" w:rsidRPr="002B1B83" w:rsidRDefault="002B1B83" w:rsidP="00622745">
      <w:pPr>
        <w:pStyle w:val="Prrafodelista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sectPr w:rsidR="002B1B83" w:rsidRPr="002B1B83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2365" w:rsidRDefault="001E2365" w:rsidP="000B1BA6">
      <w:pPr>
        <w:spacing w:after="0" w:line="240" w:lineRule="auto"/>
      </w:pPr>
      <w:r>
        <w:separator/>
      </w:r>
    </w:p>
  </w:endnote>
  <w:endnote w:type="continuationSeparator" w:id="0">
    <w:p w:rsidR="001E2365" w:rsidRDefault="001E2365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2365" w:rsidRDefault="001E2365" w:rsidP="000B1BA6">
      <w:pPr>
        <w:spacing w:after="0" w:line="240" w:lineRule="auto"/>
      </w:pPr>
      <w:r>
        <w:separator/>
      </w:r>
    </w:p>
  </w:footnote>
  <w:footnote w:type="continuationSeparator" w:id="0">
    <w:p w:rsidR="001E2365" w:rsidRDefault="001E2365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81280</wp:posOffset>
          </wp:positionH>
          <wp:positionV relativeFrom="paragraph">
            <wp:posOffset>-151765</wp:posOffset>
          </wp:positionV>
          <wp:extent cx="657860" cy="400050"/>
          <wp:effectExtent l="19050" t="0" r="8890" b="0"/>
          <wp:wrapNone/>
          <wp:docPr id="2" name="Imagen 2" descr="Resultado de imagen para escudo de Colomb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escudo de Colomb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Calibri" w:hAnsi="Calibri" w:cs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rightMargin">
            <wp:posOffset>-776605</wp:posOffset>
          </wp:positionH>
          <wp:positionV relativeFrom="paragraph">
            <wp:posOffset>-49530</wp:posOffset>
          </wp:positionV>
          <wp:extent cx="551815" cy="474345"/>
          <wp:effectExtent l="19050" t="0" r="635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E46DA">
      <w:rPr>
        <w:rFonts w:ascii="Arial" w:eastAsia="Calibri" w:hAnsi="Arial" w:cs="Arial"/>
        <w:b/>
        <w:sz w:val="20"/>
      </w:rPr>
      <w:t>INSTITUCION EDUCATIVA TECNICA ACUICOLA NUESTRA SEÑORA DE MONTECLARO</w:t>
    </w: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 w:val="20"/>
      </w:rPr>
    </w:pPr>
    <w:r w:rsidRPr="007E46DA">
      <w:rPr>
        <w:rFonts w:ascii="Arial" w:eastAsia="Calibri" w:hAnsi="Arial" w:cs="Arial"/>
        <w:b/>
        <w:sz w:val="20"/>
      </w:rPr>
      <w:t>MUNICIPIO DE CICUCO</w:t>
    </w:r>
  </w:p>
  <w:p w:rsidR="00C93C3B" w:rsidRPr="007E46DA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Arial" w:eastAsia="Calibri" w:hAnsi="Arial" w:cs="Arial"/>
        <w:b/>
        <w:szCs w:val="24"/>
      </w:rPr>
    </w:pPr>
  </w:p>
  <w:p w:rsidR="00C93C3B" w:rsidRPr="008C0256" w:rsidRDefault="00C93C3B" w:rsidP="00C93C3B">
    <w:pPr>
      <w:tabs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b/>
      </w:rPr>
    </w:pPr>
    <w:r w:rsidRPr="008C0256">
      <w:rPr>
        <w:rFonts w:ascii="Calibri" w:eastAsia="Calibri" w:hAnsi="Calibri" w:cs="Times New Roman"/>
      </w:rPr>
      <w:t xml:space="preserve">DANE: </w:t>
    </w:r>
    <w:r w:rsidRPr="008C0256">
      <w:rPr>
        <w:rFonts w:ascii="Calibri" w:eastAsia="Calibri" w:hAnsi="Calibri" w:cs="Times New Roman"/>
        <w:b/>
      </w:rPr>
      <w:t>113188000036</w:t>
    </w:r>
    <w:r w:rsidRPr="008C0256">
      <w:rPr>
        <w:rFonts w:ascii="Calibri" w:eastAsia="Calibri" w:hAnsi="Calibri" w:cs="Times New Roman"/>
      </w:rPr>
      <w:tab/>
    </w:r>
    <w:r>
      <w:rPr>
        <w:rFonts w:ascii="Calibri" w:eastAsia="Calibri" w:hAnsi="Calibri" w:cs="Times New Roman"/>
      </w:rPr>
      <w:t xml:space="preserve">            </w:t>
    </w:r>
    <w:r w:rsidRPr="008C0256">
      <w:rPr>
        <w:rFonts w:ascii="Calibri" w:eastAsia="Calibri" w:hAnsi="Calibri" w:cs="Times New Roman"/>
      </w:rPr>
      <w:t>NIT</w:t>
    </w:r>
    <w:r w:rsidRPr="008C0256">
      <w:rPr>
        <w:rFonts w:ascii="Calibri" w:eastAsia="Calibri" w:hAnsi="Calibri" w:cs="Times New Roman"/>
        <w:b/>
      </w:rPr>
      <w:t>: 806.014.561-5</w:t>
    </w:r>
    <w:r w:rsidRPr="008C0256">
      <w:rPr>
        <w:rFonts w:ascii="Calibri" w:eastAsia="Calibri" w:hAnsi="Calibri" w:cs="Times New Roman"/>
      </w:rPr>
      <w:tab/>
      <w:t xml:space="preserve">ICFES: </w:t>
    </w:r>
    <w:r w:rsidRPr="008C0256">
      <w:rPr>
        <w:rFonts w:ascii="Calibri" w:eastAsia="Calibri" w:hAnsi="Calibri" w:cs="Times New Roman"/>
        <w:b/>
      </w:rPr>
      <w:t>054460</w:t>
    </w:r>
  </w:p>
  <w:p w:rsidR="00C93C3B" w:rsidRDefault="00C93C3B" w:rsidP="00C93C3B">
    <w:pPr>
      <w:pStyle w:val="Encabezado"/>
      <w:jc w:val="center"/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2053F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44EDD"/>
    <w:rsid w:val="00057C96"/>
    <w:rsid w:val="000847B3"/>
    <w:rsid w:val="000B1BA6"/>
    <w:rsid w:val="000B3D90"/>
    <w:rsid w:val="001009AC"/>
    <w:rsid w:val="001117E3"/>
    <w:rsid w:val="00130DDC"/>
    <w:rsid w:val="00147745"/>
    <w:rsid w:val="00191A13"/>
    <w:rsid w:val="001E2365"/>
    <w:rsid w:val="001F425E"/>
    <w:rsid w:val="00212BCC"/>
    <w:rsid w:val="00240B8C"/>
    <w:rsid w:val="002B1B83"/>
    <w:rsid w:val="002C2920"/>
    <w:rsid w:val="002D35E7"/>
    <w:rsid w:val="00430777"/>
    <w:rsid w:val="00431E54"/>
    <w:rsid w:val="00433EFB"/>
    <w:rsid w:val="00450EFE"/>
    <w:rsid w:val="004A5D57"/>
    <w:rsid w:val="00511D57"/>
    <w:rsid w:val="005D0392"/>
    <w:rsid w:val="005D7D80"/>
    <w:rsid w:val="005E5AF1"/>
    <w:rsid w:val="00622745"/>
    <w:rsid w:val="00635468"/>
    <w:rsid w:val="006C5944"/>
    <w:rsid w:val="007917AA"/>
    <w:rsid w:val="00793A05"/>
    <w:rsid w:val="008A61F7"/>
    <w:rsid w:val="00951A82"/>
    <w:rsid w:val="00996929"/>
    <w:rsid w:val="009A465A"/>
    <w:rsid w:val="00A30F47"/>
    <w:rsid w:val="00A31737"/>
    <w:rsid w:val="00A364FB"/>
    <w:rsid w:val="00A84FFB"/>
    <w:rsid w:val="00AA20FF"/>
    <w:rsid w:val="00BA7AA8"/>
    <w:rsid w:val="00C210A3"/>
    <w:rsid w:val="00C33437"/>
    <w:rsid w:val="00C63354"/>
    <w:rsid w:val="00C82911"/>
    <w:rsid w:val="00C929BF"/>
    <w:rsid w:val="00C93C3B"/>
    <w:rsid w:val="00C96030"/>
    <w:rsid w:val="00D079CD"/>
    <w:rsid w:val="00D11295"/>
    <w:rsid w:val="00D234B8"/>
    <w:rsid w:val="00D96D02"/>
    <w:rsid w:val="00DD343A"/>
    <w:rsid w:val="00E16CDC"/>
    <w:rsid w:val="00E5286D"/>
    <w:rsid w:val="00E64194"/>
    <w:rsid w:val="00F07FAE"/>
    <w:rsid w:val="00F40441"/>
    <w:rsid w:val="00F7383C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2E71C3F"/>
  <w15:docId w15:val="{8AC78FCE-848D-404C-BE4E-359CE8BB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2023-10-09T01:35:00Z</dcterms:created>
  <dcterms:modified xsi:type="dcterms:W3CDTF">2023-10-09T01:35:00Z</dcterms:modified>
</cp:coreProperties>
</file>