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EF" w:rsidRDefault="00FB4DEF" w:rsidP="00FB4DEF"/>
    <w:p w:rsidR="00FB4DEF" w:rsidRPr="00FB4DEF" w:rsidRDefault="00FB4DEF" w:rsidP="00FB4DEF">
      <w:pPr>
        <w:tabs>
          <w:tab w:val="center" w:pos="4419"/>
          <w:tab w:val="left" w:pos="6549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Pr="0014047F">
        <w:rPr>
          <w:rFonts w:ascii="Arial Black" w:hAnsi="Arial Black"/>
          <w:sz w:val="28"/>
          <w:szCs w:val="28"/>
        </w:rPr>
        <w:t>Planeación de aula.</w:t>
      </w:r>
      <w:r>
        <w:rPr>
          <w:rFonts w:ascii="Arial Black" w:hAnsi="Arial Black"/>
          <w:sz w:val="28"/>
          <w:szCs w:val="28"/>
        </w:rPr>
        <w:tab/>
      </w:r>
    </w:p>
    <w:tbl>
      <w:tblPr>
        <w:tblStyle w:val="Tablaconcuadrcula"/>
        <w:tblpPr w:leftFromText="180" w:rightFromText="180" w:vertAnchor="text" w:horzAnchor="margin" w:tblpY="529"/>
        <w:tblW w:w="9410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405"/>
        <w:gridCol w:w="1885"/>
        <w:gridCol w:w="1801"/>
        <w:gridCol w:w="3319"/>
      </w:tblGrid>
      <w:tr w:rsidR="00FB4DEF" w:rsidTr="00FB4DEF">
        <w:trPr>
          <w:trHeight w:val="265"/>
        </w:trPr>
        <w:tc>
          <w:tcPr>
            <w:tcW w:w="2405" w:type="dxa"/>
            <w:shd w:val="clear" w:color="auto" w:fill="9CC2E5" w:themeFill="accent1" w:themeFillTint="99"/>
          </w:tcPr>
          <w:p w:rsidR="00FB4DEF" w:rsidRPr="00845D8A" w:rsidRDefault="00FB4DEF" w:rsidP="005B6991">
            <w:pPr>
              <w:rPr>
                <w:b/>
              </w:rPr>
            </w:pPr>
            <w:r w:rsidRPr="00845D8A">
              <w:rPr>
                <w:b/>
              </w:rPr>
              <w:t>Grado</w:t>
            </w:r>
            <w:r>
              <w:rPr>
                <w:b/>
              </w:rPr>
              <w:t>/Grupo</w:t>
            </w:r>
            <w:r w:rsidRPr="00845D8A">
              <w:rPr>
                <w:b/>
              </w:rPr>
              <w:t>: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DÉCIMO  (2-3)</w:t>
            </w:r>
          </w:p>
        </w:tc>
        <w:tc>
          <w:tcPr>
            <w:tcW w:w="3686" w:type="dxa"/>
            <w:gridSpan w:val="2"/>
            <w:shd w:val="clear" w:color="auto" w:fill="9CC2E5" w:themeFill="accent1" w:themeFillTint="99"/>
          </w:tcPr>
          <w:p w:rsidR="00FB4DEF" w:rsidRDefault="00FB4DEF" w:rsidP="005B6991">
            <w:pPr>
              <w:rPr>
                <w:b/>
              </w:rPr>
            </w:pPr>
            <w:proofErr w:type="spellStart"/>
            <w:r w:rsidRPr="00845D8A">
              <w:rPr>
                <w:b/>
              </w:rPr>
              <w:t>Area</w:t>
            </w:r>
            <w:proofErr w:type="spellEnd"/>
            <w:r w:rsidRPr="00845D8A">
              <w:rPr>
                <w:b/>
              </w:rPr>
              <w:t>/Asignatura: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INGLÉS</w:t>
            </w:r>
          </w:p>
        </w:tc>
        <w:tc>
          <w:tcPr>
            <w:tcW w:w="3319" w:type="dxa"/>
            <w:shd w:val="clear" w:color="auto" w:fill="9CC2E5" w:themeFill="accent1" w:themeFillTint="99"/>
          </w:tcPr>
          <w:p w:rsidR="00FB4DEF" w:rsidRDefault="00FB4DEF" w:rsidP="005B6991">
            <w:pPr>
              <w:rPr>
                <w:b/>
              </w:rPr>
            </w:pPr>
            <w:proofErr w:type="gramStart"/>
            <w:r w:rsidRPr="00845D8A">
              <w:rPr>
                <w:b/>
              </w:rPr>
              <w:t>Fecha :</w:t>
            </w:r>
            <w:proofErr w:type="gramEnd"/>
            <w:r w:rsidRPr="00845D8A">
              <w:rPr>
                <w:b/>
              </w:rPr>
              <w:t xml:space="preserve"> 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26 Octubre – 10 Noviembre</w:t>
            </w:r>
          </w:p>
        </w:tc>
      </w:tr>
      <w:tr w:rsidR="00FB4DEF" w:rsidTr="005B6991">
        <w:trPr>
          <w:trHeight w:val="250"/>
        </w:trPr>
        <w:tc>
          <w:tcPr>
            <w:tcW w:w="9410" w:type="dxa"/>
            <w:gridSpan w:val="4"/>
            <w:shd w:val="clear" w:color="auto" w:fill="9CC2E5" w:themeFill="accent1" w:themeFillTint="99"/>
          </w:tcPr>
          <w:p w:rsidR="00FB4DEF" w:rsidRPr="00845D8A" w:rsidRDefault="00FB4DEF" w:rsidP="005B6991">
            <w:pPr>
              <w:rPr>
                <w:b/>
              </w:rPr>
            </w:pPr>
            <w:r w:rsidRPr="00845D8A">
              <w:rPr>
                <w:b/>
              </w:rPr>
              <w:t>Docente / C.D.A.: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Katty Paola Perna Castro</w:t>
            </w:r>
          </w:p>
        </w:tc>
      </w:tr>
      <w:tr w:rsidR="00FB4DEF" w:rsidTr="005B6991">
        <w:trPr>
          <w:trHeight w:val="250"/>
        </w:trPr>
        <w:tc>
          <w:tcPr>
            <w:tcW w:w="4290" w:type="dxa"/>
            <w:gridSpan w:val="2"/>
            <w:shd w:val="clear" w:color="auto" w:fill="9CC2E5" w:themeFill="accent1" w:themeFillTint="99"/>
          </w:tcPr>
          <w:p w:rsidR="00FB4DEF" w:rsidRPr="00845D8A" w:rsidRDefault="00FB4DEF" w:rsidP="005B6991">
            <w:pPr>
              <w:rPr>
                <w:b/>
              </w:rPr>
            </w:pPr>
            <w:r w:rsidRPr="00845D8A">
              <w:rPr>
                <w:b/>
              </w:rPr>
              <w:t xml:space="preserve">Sede: 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PRINCIPAL</w:t>
            </w:r>
          </w:p>
        </w:tc>
        <w:tc>
          <w:tcPr>
            <w:tcW w:w="5120" w:type="dxa"/>
            <w:gridSpan w:val="2"/>
            <w:shd w:val="clear" w:color="auto" w:fill="9CC2E5" w:themeFill="accent1" w:themeFillTint="99"/>
          </w:tcPr>
          <w:p w:rsidR="00FB4DEF" w:rsidRDefault="00FB4DEF" w:rsidP="005B6991">
            <w:pPr>
              <w:rPr>
                <w:b/>
              </w:rPr>
            </w:pPr>
            <w:r w:rsidRPr="00845D8A">
              <w:rPr>
                <w:b/>
              </w:rPr>
              <w:t xml:space="preserve"> Periodo Académico: </w:t>
            </w:r>
          </w:p>
          <w:p w:rsidR="00FB4DEF" w:rsidRPr="00845D8A" w:rsidRDefault="00FB4DEF" w:rsidP="005B6991">
            <w:pPr>
              <w:rPr>
                <w:b/>
              </w:rPr>
            </w:pPr>
            <w:r>
              <w:rPr>
                <w:b/>
              </w:rPr>
              <w:t>CUARTO</w:t>
            </w:r>
          </w:p>
        </w:tc>
      </w:tr>
      <w:tr w:rsidR="00FB4DEF" w:rsidRPr="00FB4DEF" w:rsidTr="005B6991">
        <w:trPr>
          <w:trHeight w:val="250"/>
        </w:trPr>
        <w:tc>
          <w:tcPr>
            <w:tcW w:w="9410" w:type="dxa"/>
            <w:gridSpan w:val="4"/>
            <w:shd w:val="clear" w:color="auto" w:fill="9CC2E5" w:themeFill="accent1" w:themeFillTint="99"/>
          </w:tcPr>
          <w:p w:rsidR="00FB4DEF" w:rsidRPr="00DA0D81" w:rsidRDefault="00FB4DEF" w:rsidP="005B6991">
            <w:pPr>
              <w:rPr>
                <w:b/>
                <w:lang w:val="en-US"/>
              </w:rPr>
            </w:pPr>
            <w:proofErr w:type="spellStart"/>
            <w:r w:rsidRPr="00DA0D81">
              <w:rPr>
                <w:b/>
                <w:lang w:val="en-US"/>
              </w:rPr>
              <w:t>Eje</w:t>
            </w:r>
            <w:proofErr w:type="spellEnd"/>
            <w:r w:rsidRPr="00DA0D81">
              <w:rPr>
                <w:b/>
                <w:lang w:val="en-US"/>
              </w:rPr>
              <w:t xml:space="preserve"> </w:t>
            </w:r>
            <w:proofErr w:type="spellStart"/>
            <w:proofErr w:type="gramStart"/>
            <w:r w:rsidRPr="00DA0D81">
              <w:rPr>
                <w:b/>
                <w:lang w:val="en-US"/>
              </w:rPr>
              <w:t>temático</w:t>
            </w:r>
            <w:proofErr w:type="spellEnd"/>
            <w:r w:rsidRPr="00DA0D81">
              <w:rPr>
                <w:b/>
                <w:lang w:val="en-US"/>
              </w:rPr>
              <w:t xml:space="preserve"> :</w:t>
            </w:r>
            <w:proofErr w:type="gramEnd"/>
            <w:r w:rsidRPr="00DA0D81">
              <w:rPr>
                <w:b/>
                <w:lang w:val="en-US"/>
              </w:rPr>
              <w:t xml:space="preserve">   </w:t>
            </w:r>
          </w:p>
          <w:p w:rsidR="00FB4DEF" w:rsidRPr="00DA0D81" w:rsidRDefault="00FB4DEF" w:rsidP="005B699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  <w:r w:rsidR="00C52E29">
              <w:rPr>
                <w:b/>
                <w:lang w:val="en-US"/>
              </w:rPr>
              <w:t>Conditionals</w:t>
            </w:r>
            <w:r w:rsidR="005B4B31">
              <w:rPr>
                <w:b/>
                <w:lang w:val="en-US"/>
              </w:rPr>
              <w:t>: 0, 1, 2, 3.</w:t>
            </w:r>
          </w:p>
        </w:tc>
      </w:tr>
      <w:tr w:rsidR="00FB4DEF" w:rsidTr="005B6991">
        <w:trPr>
          <w:trHeight w:val="250"/>
        </w:trPr>
        <w:tc>
          <w:tcPr>
            <w:tcW w:w="9410" w:type="dxa"/>
            <w:gridSpan w:val="4"/>
            <w:shd w:val="clear" w:color="auto" w:fill="9CC2E5" w:themeFill="accent1" w:themeFillTint="99"/>
          </w:tcPr>
          <w:p w:rsidR="00FB4DEF" w:rsidRPr="00845D8A" w:rsidRDefault="00FB4DEF" w:rsidP="005B6991">
            <w:pPr>
              <w:rPr>
                <w:b/>
              </w:rPr>
            </w:pPr>
            <w:r w:rsidRPr="00845D8A">
              <w:rPr>
                <w:b/>
              </w:rPr>
              <w:t>Tiempo de Ejecución:</w:t>
            </w:r>
            <w:r>
              <w:rPr>
                <w:b/>
              </w:rPr>
              <w:t xml:space="preserve">  2 Semanas</w:t>
            </w:r>
          </w:p>
        </w:tc>
      </w:tr>
    </w:tbl>
    <w:p w:rsidR="00FB4DEF" w:rsidRDefault="00FB4DEF" w:rsidP="00FB4DEF">
      <w:pPr>
        <w:rPr>
          <w:rFonts w:ascii="Arial Black" w:hAnsi="Arial Black"/>
        </w:rPr>
      </w:pPr>
      <w:r w:rsidRPr="002A2E9A">
        <w:rPr>
          <w:rFonts w:ascii="Arial Black" w:hAnsi="Arial Black"/>
        </w:rPr>
        <w:t>Identificación</w:t>
      </w:r>
    </w:p>
    <w:p w:rsidR="00FB4DEF" w:rsidRDefault="00FB4DEF" w:rsidP="00FB4DEF">
      <w:pPr>
        <w:spacing w:after="0"/>
        <w:rPr>
          <w:rFonts w:ascii="Arial Black" w:hAnsi="Arial Black"/>
        </w:rPr>
      </w:pPr>
    </w:p>
    <w:p w:rsidR="00FB4DEF" w:rsidRDefault="00FB4DEF" w:rsidP="00FB4DEF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Aprendizajes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B4DEF" w:rsidTr="005B6991">
        <w:trPr>
          <w:trHeight w:val="240"/>
        </w:trPr>
        <w:tc>
          <w:tcPr>
            <w:tcW w:w="9351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1"/>
              </w:numPr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>Objetivos de aprendizajes</w:t>
            </w:r>
          </w:p>
        </w:tc>
      </w:tr>
      <w:tr w:rsidR="00FB4DEF" w:rsidTr="005B6991">
        <w:trPr>
          <w:trHeight w:val="1425"/>
        </w:trPr>
        <w:tc>
          <w:tcPr>
            <w:tcW w:w="9351" w:type="dxa"/>
          </w:tcPr>
          <w:p w:rsidR="00FB4DEF" w:rsidRDefault="00FB4DEF" w:rsidP="005B6991">
            <w:pPr>
              <w:rPr>
                <w:sz w:val="16"/>
                <w:szCs w:val="16"/>
              </w:rPr>
            </w:pPr>
          </w:p>
          <w:p w:rsidR="00FB4DEF" w:rsidRPr="00410E91" w:rsidRDefault="00FB4DEF" w:rsidP="00BC4A2A">
            <w:pPr>
              <w:jc w:val="both"/>
              <w:rPr>
                <w:b/>
              </w:rPr>
            </w:pPr>
            <w:r w:rsidRPr="00DE747A">
              <w:rPr>
                <w:rFonts w:ascii="Arial" w:hAnsi="Arial" w:cs="Arial"/>
                <w:sz w:val="24"/>
                <w:szCs w:val="24"/>
              </w:rPr>
              <w:t xml:space="preserve">El estudiante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será </w:t>
            </w:r>
            <w:r>
              <w:rPr>
                <w:rFonts w:ascii="Arial" w:hAnsi="Arial" w:cs="Arial"/>
                <w:sz w:val="24"/>
                <w:szCs w:val="24"/>
              </w:rPr>
              <w:t>capaz de</w:t>
            </w:r>
            <w:r w:rsidR="00BC4A2A">
              <w:rPr>
                <w:rFonts w:ascii="Arial" w:hAnsi="Arial" w:cs="Arial"/>
                <w:sz w:val="24"/>
                <w:szCs w:val="24"/>
              </w:rPr>
              <w:t xml:space="preserve"> reconocer el uso de los condicionales en inglés, tipo 0,1,2 y 3</w:t>
            </w:r>
          </w:p>
        </w:tc>
      </w:tr>
      <w:tr w:rsidR="00FB4DEF" w:rsidTr="005B6991">
        <w:trPr>
          <w:trHeight w:val="225"/>
        </w:trPr>
        <w:tc>
          <w:tcPr>
            <w:tcW w:w="9351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1"/>
              </w:numPr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Referentes curriculares </w:t>
            </w:r>
            <w:r>
              <w:rPr>
                <w:rFonts w:ascii="Arial Black" w:hAnsi="Arial Black"/>
                <w:b/>
                <w:sz w:val="20"/>
                <w:szCs w:val="20"/>
              </w:rPr>
              <w:t>(EBC, DBA, Matriz de Referencia, Mallas de Aprendizaje)</w:t>
            </w:r>
          </w:p>
        </w:tc>
      </w:tr>
      <w:tr w:rsidR="00FB4DEF" w:rsidTr="005B6991">
        <w:trPr>
          <w:trHeight w:val="1440"/>
        </w:trPr>
        <w:tc>
          <w:tcPr>
            <w:tcW w:w="9351" w:type="dxa"/>
          </w:tcPr>
          <w:p w:rsidR="00FB4DEF" w:rsidRDefault="00FB4DEF" w:rsidP="005B6991">
            <w:pPr>
              <w:rPr>
                <w:sz w:val="16"/>
                <w:szCs w:val="16"/>
              </w:rPr>
            </w:pPr>
          </w:p>
          <w:p w:rsidR="00FB4DEF" w:rsidRPr="00571E76" w:rsidRDefault="00FB4DEF" w:rsidP="005B699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 EBC</w:t>
            </w:r>
          </w:p>
          <w:p w:rsidR="00FB4DEF" w:rsidRPr="00D71963" w:rsidRDefault="00FB4DEF" w:rsidP="00D7196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D71963">
              <w:rPr>
                <w:rFonts w:ascii="Arial" w:hAnsi="Arial" w:cs="Arial"/>
                <w:sz w:val="24"/>
                <w:szCs w:val="24"/>
              </w:rPr>
              <w:t>Identifi</w:t>
            </w:r>
            <w:r w:rsidR="00D71963" w:rsidRPr="00D71963">
              <w:rPr>
                <w:rFonts w:ascii="Arial" w:hAnsi="Arial" w:cs="Arial"/>
                <w:sz w:val="24"/>
                <w:szCs w:val="24"/>
              </w:rPr>
              <w:t>co palabra</w:t>
            </w:r>
            <w:r w:rsidR="00D71963">
              <w:rPr>
                <w:rFonts w:ascii="Arial" w:hAnsi="Arial" w:cs="Arial"/>
                <w:sz w:val="24"/>
                <w:szCs w:val="24"/>
              </w:rPr>
              <w:t xml:space="preserve">s clave dentro del texto que me </w:t>
            </w:r>
            <w:r w:rsidR="00D71963" w:rsidRPr="00D71963">
              <w:rPr>
                <w:rFonts w:ascii="Arial" w:hAnsi="Arial" w:cs="Arial"/>
                <w:sz w:val="24"/>
                <w:szCs w:val="24"/>
              </w:rPr>
              <w:t>permiten comprender su sentido general</w:t>
            </w:r>
            <w:r w:rsidR="00D71963">
              <w:rPr>
                <w:rFonts w:ascii="Arial" w:hAnsi="Arial" w:cs="Arial"/>
                <w:sz w:val="24"/>
                <w:szCs w:val="24"/>
              </w:rPr>
              <w:t>. (1,2)</w:t>
            </w:r>
          </w:p>
          <w:p w:rsidR="00FB4DEF" w:rsidRDefault="00FB4DEF" w:rsidP="00993341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93341" w:rsidRPr="00993341">
              <w:rPr>
                <w:rFonts w:ascii="Arial" w:hAnsi="Arial" w:cs="Arial"/>
                <w:sz w:val="24"/>
                <w:szCs w:val="24"/>
              </w:rPr>
              <w:t>Plan</w:t>
            </w:r>
            <w:r w:rsidR="00993341">
              <w:rPr>
                <w:rFonts w:ascii="Arial" w:hAnsi="Arial" w:cs="Arial"/>
                <w:sz w:val="24"/>
                <w:szCs w:val="24"/>
              </w:rPr>
              <w:t xml:space="preserve">eo, reviso y edito mis escritos </w:t>
            </w:r>
            <w:r w:rsidR="00993341" w:rsidRPr="00993341">
              <w:rPr>
                <w:rFonts w:ascii="Arial" w:hAnsi="Arial" w:cs="Arial"/>
                <w:sz w:val="24"/>
                <w:szCs w:val="24"/>
              </w:rPr>
              <w:t>con la ayuda de mis compañeros</w:t>
            </w:r>
            <w:r w:rsidR="0099334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3341" w:rsidRPr="00993341">
              <w:rPr>
                <w:rFonts w:ascii="Arial" w:hAnsi="Arial" w:cs="Arial"/>
                <w:sz w:val="24"/>
                <w:szCs w:val="24"/>
              </w:rPr>
              <w:t>y del profesor</w:t>
            </w:r>
            <w:r w:rsidR="00993341" w:rsidRPr="00993341">
              <w:rPr>
                <w:rFonts w:ascii="Arial" w:hAnsi="Arial" w:cs="Arial"/>
                <w:sz w:val="24"/>
                <w:szCs w:val="24"/>
              </w:rPr>
              <w:t>. (1,2)</w:t>
            </w:r>
          </w:p>
          <w:p w:rsidR="00F05C0B" w:rsidRPr="00F05C0B" w:rsidRDefault="00F05C0B" w:rsidP="00F05C0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Puedo expresarme con la seguridad y confi</w:t>
            </w:r>
            <w:r w:rsidRPr="00F05C0B">
              <w:rPr>
                <w:rFonts w:ascii="Arial" w:hAnsi="Arial" w:cs="Arial"/>
                <w:sz w:val="24"/>
                <w:szCs w:val="24"/>
              </w:rPr>
              <w:t>anza propios de</w:t>
            </w:r>
          </w:p>
          <w:p w:rsidR="00F05C0B" w:rsidRPr="00993341" w:rsidRDefault="00F05C0B" w:rsidP="00F05C0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F05C0B">
              <w:rPr>
                <w:rFonts w:ascii="Arial" w:hAnsi="Arial" w:cs="Arial"/>
                <w:sz w:val="24"/>
                <w:szCs w:val="24"/>
              </w:rPr>
              <w:t>mi personalidad.</w:t>
            </w:r>
          </w:p>
          <w:p w:rsidR="00FB4DEF" w:rsidRPr="00952232" w:rsidRDefault="00FB4DEF" w:rsidP="005B6991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FB4DEF" w:rsidRPr="00E32ED6" w:rsidRDefault="00FB4DEF" w:rsidP="00E32ED6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 w:rsidRPr="005E614F">
              <w:rPr>
                <w:rFonts w:ascii="Arial" w:hAnsi="Arial" w:cs="Arial"/>
                <w:b/>
                <w:sz w:val="24"/>
                <w:szCs w:val="24"/>
              </w:rPr>
              <w:t>DBA</w:t>
            </w:r>
            <w:r w:rsidRPr="00E32E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B4DEF" w:rsidRDefault="00FB4DEF" w:rsidP="003B1C1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2E3D">
              <w:rPr>
                <w:rFonts w:ascii="Arial" w:hAnsi="Arial" w:cs="Arial"/>
                <w:b/>
                <w:sz w:val="24"/>
                <w:szCs w:val="24"/>
              </w:rPr>
              <w:t>N°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="003B1C12" w:rsidRPr="003B1C12">
              <w:rPr>
                <w:rFonts w:ascii="Arial" w:hAnsi="Arial" w:cs="Arial"/>
                <w:sz w:val="24"/>
                <w:szCs w:val="24"/>
              </w:rPr>
              <w:t>Explica las ideas de un</w:t>
            </w:r>
            <w:r w:rsidR="003B1C12">
              <w:rPr>
                <w:rFonts w:ascii="Arial" w:hAnsi="Arial" w:cs="Arial"/>
                <w:sz w:val="24"/>
                <w:szCs w:val="24"/>
              </w:rPr>
              <w:t xml:space="preserve"> texto oral o escrito acerca de </w:t>
            </w:r>
            <w:r w:rsidR="003B1C12" w:rsidRPr="003B1C12">
              <w:rPr>
                <w:rFonts w:ascii="Arial" w:hAnsi="Arial" w:cs="Arial"/>
                <w:sz w:val="24"/>
                <w:szCs w:val="24"/>
              </w:rPr>
              <w:t>temas de su interés o que le son familiares a partir de su</w:t>
            </w:r>
            <w:r w:rsidR="003B1C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1C12" w:rsidRPr="003B1C12">
              <w:rPr>
                <w:rFonts w:ascii="Arial" w:hAnsi="Arial" w:cs="Arial"/>
                <w:sz w:val="24"/>
                <w:szCs w:val="24"/>
              </w:rPr>
              <w:t>conocimiento previo, inferencias e interpretaciones.</w:t>
            </w:r>
          </w:p>
          <w:p w:rsidR="00370160" w:rsidRPr="008626CC" w:rsidRDefault="00370160" w:rsidP="003B1C1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 N°</w:t>
            </w:r>
            <w:r w:rsidR="008626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626CC">
              <w:rPr>
                <w:rFonts w:ascii="Arial" w:hAnsi="Arial" w:cs="Arial"/>
                <w:sz w:val="24"/>
                <w:szCs w:val="24"/>
              </w:rPr>
              <w:t>Redacta oraciones relacionadas con vocabulario proporcionado por la docente</w:t>
            </w:r>
            <w:r w:rsidR="00AD1FB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4DEF" w:rsidRPr="00410E91" w:rsidRDefault="00FB4DEF" w:rsidP="005B6991">
            <w:pPr>
              <w:rPr>
                <w:b/>
              </w:rPr>
            </w:pPr>
          </w:p>
        </w:tc>
      </w:tr>
      <w:tr w:rsidR="00FB4DEF" w:rsidTr="005B6991">
        <w:trPr>
          <w:trHeight w:val="270"/>
        </w:trPr>
        <w:tc>
          <w:tcPr>
            <w:tcW w:w="9351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1"/>
              </w:numPr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t xml:space="preserve">Evidencias de Aprendizajes /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Desempeños </w:t>
            </w:r>
            <w:r w:rsidRPr="001F3972">
              <w:rPr>
                <w:rFonts w:ascii="Arial Black" w:hAnsi="Arial Black"/>
                <w:b/>
                <w:sz w:val="20"/>
                <w:szCs w:val="20"/>
                <w:lang w:val="es-CO"/>
              </w:rPr>
              <w:t>Esperados</w:t>
            </w:r>
          </w:p>
        </w:tc>
      </w:tr>
      <w:tr w:rsidR="00FB4DEF" w:rsidTr="005B6991">
        <w:trPr>
          <w:trHeight w:val="1155"/>
        </w:trPr>
        <w:tc>
          <w:tcPr>
            <w:tcW w:w="9351" w:type="dxa"/>
          </w:tcPr>
          <w:p w:rsidR="00FB4DEF" w:rsidRDefault="00FB4DEF" w:rsidP="005B6991">
            <w:pPr>
              <w:rPr>
                <w:sz w:val="16"/>
                <w:szCs w:val="16"/>
              </w:rPr>
            </w:pPr>
          </w:p>
          <w:p w:rsidR="00FB4DEF" w:rsidRDefault="00FB4DEF" w:rsidP="005B699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</w:t>
            </w:r>
            <w:r w:rsidR="008C5AF1">
              <w:rPr>
                <w:rFonts w:ascii="Arial" w:hAnsi="Arial" w:cs="Arial"/>
                <w:sz w:val="24"/>
                <w:szCs w:val="24"/>
              </w:rPr>
              <w:t xml:space="preserve">el correcto uso de los condicionales (0,1,2,3) en </w:t>
            </w:r>
            <w:r w:rsidR="00DD61AF">
              <w:rPr>
                <w:rFonts w:ascii="Arial" w:hAnsi="Arial" w:cs="Arial"/>
                <w:sz w:val="24"/>
                <w:szCs w:val="24"/>
              </w:rPr>
              <w:t>inglés</w:t>
            </w:r>
            <w:r w:rsidR="008C5A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B4DEF" w:rsidRDefault="008C5AF1" w:rsidP="0023014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Utiliza en sus escritos los condicionales </w:t>
            </w:r>
            <w:r w:rsidR="00351BFE">
              <w:rPr>
                <w:rFonts w:ascii="Arial" w:hAnsi="Arial" w:cs="Arial"/>
                <w:sz w:val="24"/>
                <w:szCs w:val="24"/>
              </w:rPr>
              <w:t xml:space="preserve">(0,1,2,3) en </w:t>
            </w:r>
            <w:r w:rsidR="00DD61AF">
              <w:rPr>
                <w:rFonts w:ascii="Arial" w:hAnsi="Arial" w:cs="Arial"/>
                <w:sz w:val="24"/>
                <w:szCs w:val="24"/>
              </w:rPr>
              <w:t>inglés</w:t>
            </w:r>
          </w:p>
          <w:p w:rsidR="00ED466C" w:rsidRPr="00230143" w:rsidRDefault="00ED466C" w:rsidP="0023014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Lee en inglés oraciones hechas por </w:t>
            </w:r>
            <w:r w:rsidR="0027140F">
              <w:rPr>
                <w:rFonts w:ascii="Arial" w:hAnsi="Arial" w:cs="Arial"/>
                <w:sz w:val="24"/>
                <w:szCs w:val="24"/>
              </w:rPr>
              <w:t>sí</w:t>
            </w:r>
            <w:r>
              <w:rPr>
                <w:rFonts w:ascii="Arial" w:hAnsi="Arial" w:cs="Arial"/>
                <w:sz w:val="24"/>
                <w:szCs w:val="24"/>
              </w:rPr>
              <w:t xml:space="preserve"> mismo </w:t>
            </w:r>
          </w:p>
          <w:p w:rsidR="00FB4DEF" w:rsidRPr="005C452D" w:rsidRDefault="00FB4DEF" w:rsidP="005C452D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activamente en clase.</w:t>
            </w:r>
          </w:p>
        </w:tc>
      </w:tr>
      <w:tr w:rsidR="00FB4DEF" w:rsidTr="005B6991">
        <w:trPr>
          <w:trHeight w:val="316"/>
        </w:trPr>
        <w:tc>
          <w:tcPr>
            <w:tcW w:w="9351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1"/>
              </w:numPr>
              <w:rPr>
                <w:rFonts w:ascii="Arial Black" w:hAnsi="Arial Black"/>
                <w:b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lastRenderedPageBreak/>
              <w:t xml:space="preserve">Recursos y materiales </w:t>
            </w:r>
          </w:p>
        </w:tc>
      </w:tr>
      <w:tr w:rsidR="00FB4DEF" w:rsidTr="005B6991">
        <w:trPr>
          <w:trHeight w:val="1155"/>
        </w:trPr>
        <w:tc>
          <w:tcPr>
            <w:tcW w:w="9351" w:type="dxa"/>
          </w:tcPr>
          <w:p w:rsidR="00FB4DEF" w:rsidRDefault="00FB4DEF" w:rsidP="005B6991">
            <w:pPr>
              <w:rPr>
                <w:sz w:val="16"/>
                <w:szCs w:val="16"/>
              </w:rPr>
            </w:pPr>
          </w:p>
          <w:p w:rsidR="00FB4DEF" w:rsidRPr="00D10F43" w:rsidRDefault="00FB4DEF" w:rsidP="005B699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0F43">
              <w:rPr>
                <w:rFonts w:ascii="Arial" w:hAnsi="Arial" w:cs="Arial"/>
                <w:sz w:val="24"/>
                <w:szCs w:val="24"/>
              </w:rPr>
              <w:t>Tablero</w:t>
            </w:r>
          </w:p>
          <w:p w:rsidR="00FB4DEF" w:rsidRPr="00D10F43" w:rsidRDefault="00FB4DEF" w:rsidP="005B699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0F43">
              <w:rPr>
                <w:rFonts w:ascii="Arial" w:hAnsi="Arial" w:cs="Arial"/>
                <w:sz w:val="24"/>
                <w:szCs w:val="24"/>
              </w:rPr>
              <w:t>Fotocopias</w:t>
            </w:r>
          </w:p>
          <w:p w:rsidR="00FB4DEF" w:rsidRPr="00A85993" w:rsidRDefault="00FB4DEF" w:rsidP="00A85993">
            <w:pPr>
              <w:pStyle w:val="Prrafodelista"/>
              <w:numPr>
                <w:ilvl w:val="0"/>
                <w:numId w:val="3"/>
              </w:numPr>
              <w:tabs>
                <w:tab w:val="left" w:pos="17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0F43">
              <w:rPr>
                <w:rFonts w:ascii="Arial" w:hAnsi="Arial" w:cs="Arial"/>
                <w:sz w:val="24"/>
                <w:szCs w:val="24"/>
              </w:rPr>
              <w:t>Diccionarios</w:t>
            </w:r>
            <w:r w:rsidRPr="00D10F43">
              <w:rPr>
                <w:rFonts w:ascii="Arial" w:hAnsi="Arial" w:cs="Arial"/>
                <w:sz w:val="24"/>
                <w:szCs w:val="24"/>
              </w:rPr>
              <w:tab/>
            </w:r>
          </w:p>
          <w:p w:rsidR="00FB4DEF" w:rsidRDefault="00FB4DEF" w:rsidP="005B6991">
            <w:pPr>
              <w:pStyle w:val="Prrafodelista"/>
              <w:numPr>
                <w:ilvl w:val="0"/>
                <w:numId w:val="3"/>
              </w:numPr>
              <w:tabs>
                <w:tab w:val="left" w:pos="17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Marcadores</w:t>
            </w:r>
          </w:p>
          <w:p w:rsidR="00A85993" w:rsidRPr="00D10F43" w:rsidRDefault="00A85993" w:rsidP="00167079">
            <w:pPr>
              <w:pStyle w:val="Prrafodelista"/>
              <w:tabs>
                <w:tab w:val="left" w:pos="17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B4DEF" w:rsidRDefault="00FB4DEF" w:rsidP="00FB4DEF">
      <w:pPr>
        <w:spacing w:after="0"/>
        <w:rPr>
          <w:rFonts w:ascii="Arial Black" w:hAnsi="Arial Black"/>
        </w:rPr>
      </w:pPr>
    </w:p>
    <w:p w:rsidR="00FB4DEF" w:rsidRDefault="00FB4DEF" w:rsidP="00FB4DEF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>Momentos de la clase</w:t>
      </w:r>
    </w:p>
    <w:tbl>
      <w:tblPr>
        <w:tblStyle w:val="Tablaconcuadrcula"/>
        <w:tblW w:w="9412" w:type="dxa"/>
        <w:tblLook w:val="04A0" w:firstRow="1" w:lastRow="0" w:firstColumn="1" w:lastColumn="0" w:noHBand="0" w:noVBand="1"/>
      </w:tblPr>
      <w:tblGrid>
        <w:gridCol w:w="9412"/>
      </w:tblGrid>
      <w:tr w:rsidR="00FB4DEF" w:rsidTr="005B6991">
        <w:trPr>
          <w:trHeight w:val="271"/>
        </w:trPr>
        <w:tc>
          <w:tcPr>
            <w:tcW w:w="9412" w:type="dxa"/>
            <w:shd w:val="clear" w:color="auto" w:fill="9CC2E5" w:themeFill="accent1" w:themeFillTint="99"/>
          </w:tcPr>
          <w:p w:rsidR="00FB4DEF" w:rsidRPr="005D6B56" w:rsidRDefault="00FB4DEF" w:rsidP="005B6991">
            <w:pPr>
              <w:pStyle w:val="Prrafodelista"/>
              <w:numPr>
                <w:ilvl w:val="0"/>
                <w:numId w:val="2"/>
              </w:numPr>
              <w:rPr>
                <w:rFonts w:ascii="Arial Black" w:hAnsi="Arial Black"/>
                <w:b/>
                <w:sz w:val="20"/>
                <w:szCs w:val="20"/>
              </w:rPr>
            </w:pPr>
            <w:r w:rsidRPr="005D6B56">
              <w:rPr>
                <w:rFonts w:ascii="Arial Black" w:hAnsi="Arial Black"/>
                <w:b/>
                <w:sz w:val="20"/>
                <w:szCs w:val="20"/>
              </w:rPr>
              <w:t>Inicio /exploración de saberes previos</w:t>
            </w:r>
          </w:p>
        </w:tc>
      </w:tr>
      <w:tr w:rsidR="00FB4DEF" w:rsidTr="005B6991">
        <w:trPr>
          <w:trHeight w:val="285"/>
        </w:trPr>
        <w:tc>
          <w:tcPr>
            <w:tcW w:w="9412" w:type="dxa"/>
          </w:tcPr>
          <w:p w:rsidR="00FB4DEF" w:rsidRDefault="00FB4DEF" w:rsidP="005B69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introducir a los estudiantes al tema nuevo, la docente realiza la siguiente actividad de exploración: </w:t>
            </w:r>
          </w:p>
          <w:p w:rsidR="007A004A" w:rsidRDefault="007A004A" w:rsidP="005B69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Escoge 5 de los siguientes condicionales y </w:t>
            </w:r>
            <w:r w:rsidR="00724BD3">
              <w:rPr>
                <w:rFonts w:ascii="Arial" w:hAnsi="Arial" w:cs="Arial"/>
                <w:sz w:val="24"/>
                <w:szCs w:val="24"/>
              </w:rPr>
              <w:t>complétalos</w:t>
            </w:r>
            <w:r w:rsidR="00213C15">
              <w:rPr>
                <w:rFonts w:ascii="Arial" w:hAnsi="Arial" w:cs="Arial"/>
                <w:sz w:val="24"/>
                <w:szCs w:val="24"/>
              </w:rPr>
              <w:t xml:space="preserve"> a tu manera, luego intenta traducirlos al </w:t>
            </w:r>
            <w:proofErr w:type="gramStart"/>
            <w:r w:rsidR="00213C15">
              <w:rPr>
                <w:rFonts w:ascii="Arial" w:hAnsi="Arial" w:cs="Arial"/>
                <w:sz w:val="24"/>
                <w:szCs w:val="24"/>
              </w:rPr>
              <w:t>Inglés</w:t>
            </w:r>
            <w:proofErr w:type="gramEnd"/>
            <w:r w:rsidR="000757E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4DEF" w:rsidRDefault="00FB4DEF" w:rsidP="005B6991">
            <w:pPr>
              <w:rPr>
                <w:noProof/>
                <w:lang w:val="es-CO"/>
              </w:rPr>
            </w:pPr>
          </w:p>
          <w:p w:rsidR="00FB4DEF" w:rsidRPr="00DC2E2C" w:rsidRDefault="0052507D" w:rsidP="000757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2FDAA" wp14:editId="7A9A4091">
                  <wp:extent cx="4114151" cy="3980329"/>
                  <wp:effectExtent l="0" t="0" r="1270" b="1270"/>
                  <wp:docPr id="10" name="Imagen 10" descr="Actividades para practicar las oraciones condicionales en español | Oración  condicional, Actividades para clase de español, Aprender españ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ctividades para practicar las oraciones condicionales en español | Oración  condicional, Actividades para clase de español, Aprender españ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4" b="6305"/>
                          <a:stretch/>
                        </pic:blipFill>
                        <pic:spPr bwMode="auto">
                          <a:xfrm>
                            <a:off x="0" y="0"/>
                            <a:ext cx="4123691" cy="398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EF" w:rsidTr="005B6991">
        <w:trPr>
          <w:trHeight w:val="271"/>
        </w:trPr>
        <w:tc>
          <w:tcPr>
            <w:tcW w:w="9412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2"/>
              </w:numPr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 xml:space="preserve">Contenido / Estructuración </w:t>
            </w:r>
          </w:p>
        </w:tc>
      </w:tr>
      <w:tr w:rsidR="00FB4DEF" w:rsidRPr="00E306D2" w:rsidTr="005B6991">
        <w:trPr>
          <w:trHeight w:val="271"/>
        </w:trPr>
        <w:tc>
          <w:tcPr>
            <w:tcW w:w="9412" w:type="dxa"/>
          </w:tcPr>
          <w:p w:rsidR="00FB4DEF" w:rsidRPr="0005475D" w:rsidRDefault="00FB4DEF" w:rsidP="005B6991">
            <w:pPr>
              <w:rPr>
                <w:rFonts w:ascii="Arial" w:hAnsi="Arial" w:cs="Arial"/>
                <w:sz w:val="24"/>
                <w:szCs w:val="24"/>
              </w:rPr>
            </w:pPr>
          </w:p>
          <w:p w:rsidR="00C27F89" w:rsidRPr="0005475D" w:rsidRDefault="00C27F89" w:rsidP="00C27F89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CO"/>
              </w:rPr>
            </w:pPr>
            <w:r w:rsidRPr="0005475D">
              <w:rPr>
                <w:rFonts w:ascii="Arial" w:eastAsia="Times New Roman" w:hAnsi="Arial" w:cs="Arial"/>
                <w:b/>
                <w:sz w:val="24"/>
                <w:szCs w:val="24"/>
                <w:lang w:val="es-CO"/>
              </w:rPr>
              <w:t>CONDITIONALS</w:t>
            </w:r>
          </w:p>
          <w:p w:rsidR="00FB4DEF" w:rsidRPr="0005475D" w:rsidRDefault="00BE6BB8" w:rsidP="00BE6BB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val="es-CO"/>
              </w:rPr>
            </w:pPr>
            <w:r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 xml:space="preserve">Los condicionales en inglés son una parte fundamental de la gramática y se usan para expresar situaciones hipotéticas o imaginarias. Hay cuatro tipos diferentes de condicionales en inglés: cero, primero, segundo y tercero, cada uno usado para </w:t>
            </w:r>
            <w:r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lastRenderedPageBreak/>
              <w:t>situaciones específicas</w:t>
            </w:r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 xml:space="preserve">. Queremos aclararte cómo funciona el condicional en inglés, ya que las estructuras condicionales, o </w:t>
            </w:r>
            <w:proofErr w:type="spellStart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>if</w:t>
            </w:r>
            <w:proofErr w:type="spellEnd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 xml:space="preserve"> </w:t>
            </w:r>
            <w:proofErr w:type="spellStart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>clauses</w:t>
            </w:r>
            <w:proofErr w:type="spellEnd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 xml:space="preserve">, se utilizan bastante en el día a día. Por ejemplo, se usan para expresar algo que podría ocurrir (en presente y </w:t>
            </w:r>
            <w:proofErr w:type="gramStart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>futuro)  o</w:t>
            </w:r>
            <w:proofErr w:type="gramEnd"/>
            <w:r w:rsidR="004B64F8" w:rsidRPr="0005475D">
              <w:rPr>
                <w:rFonts w:ascii="Arial" w:eastAsia="Times New Roman" w:hAnsi="Arial" w:cs="Arial"/>
                <w:sz w:val="24"/>
                <w:szCs w:val="24"/>
                <w:lang w:val="es-CO"/>
              </w:rPr>
              <w:t xml:space="preserve"> que podría haber ocurrido (en pasado).</w:t>
            </w:r>
          </w:p>
          <w:p w:rsidR="00C60F1A" w:rsidRPr="00C60F1A" w:rsidRDefault="00C60F1A" w:rsidP="00C60F1A">
            <w:pPr>
              <w:shd w:val="clear" w:color="auto" w:fill="FFFFFF"/>
              <w:spacing w:before="360" w:after="240" w:line="312" w:lineRule="atLeast"/>
              <w:jc w:val="both"/>
              <w:textAlignment w:val="baseline"/>
              <w:outlineLvl w:val="2"/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</w:pPr>
            <w:proofErr w:type="spellStart"/>
            <w:r w:rsidRPr="00C60F1A"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  <w:t>Type</w:t>
            </w:r>
            <w:proofErr w:type="spellEnd"/>
            <w:r w:rsidRPr="00C60F1A"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  <w:t xml:space="preserve"> 0 – </w:t>
            </w:r>
            <w:proofErr w:type="spellStart"/>
            <w:r w:rsidRPr="00C60F1A"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  <w:t>The</w:t>
            </w:r>
            <w:proofErr w:type="spellEnd"/>
            <w:r w:rsidRPr="00C60F1A"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  <w:t xml:space="preserve"> Zero </w:t>
            </w:r>
            <w:proofErr w:type="spellStart"/>
            <w:r w:rsidRPr="00C60F1A">
              <w:rPr>
                <w:rFonts w:ascii="Arial" w:eastAsia="Times New Roman" w:hAnsi="Arial" w:cs="Arial"/>
                <w:b/>
                <w:bCs/>
                <w:color w:val="8A2976"/>
                <w:sz w:val="24"/>
                <w:szCs w:val="24"/>
                <w:lang w:val="es-CO"/>
              </w:rPr>
              <w:t>Conditional</w:t>
            </w:r>
            <w:proofErr w:type="spellEnd"/>
          </w:p>
          <w:p w:rsidR="00C60F1A" w:rsidRPr="00C60F1A" w:rsidRDefault="00C60F1A" w:rsidP="00C60F1A">
            <w:pPr>
              <w:shd w:val="clear" w:color="auto" w:fill="FFFFFF"/>
              <w:spacing w:line="312" w:lineRule="atLeast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s-CO"/>
              </w:rPr>
            </w:pPr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Se forma con dos verbos en presente, uno en la oración principal (</w:t>
            </w:r>
            <w:proofErr w:type="spellStart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main</w:t>
            </w:r>
            <w:proofErr w:type="spellEnd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 xml:space="preserve"> </w:t>
            </w:r>
            <w:proofErr w:type="spellStart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clause</w:t>
            </w:r>
            <w:proofErr w:type="spellEnd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) y otro en la subordinada (</w:t>
            </w:r>
            <w:proofErr w:type="spellStart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if</w:t>
            </w:r>
            <w:proofErr w:type="spellEnd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 xml:space="preserve"> </w:t>
            </w:r>
            <w:proofErr w:type="spellStart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clause</w:t>
            </w:r>
            <w:proofErr w:type="spellEnd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).</w:t>
            </w:r>
          </w:p>
          <w:p w:rsidR="00C60F1A" w:rsidRPr="00C60F1A" w:rsidRDefault="00C60F1A" w:rsidP="00C60F1A">
            <w:pPr>
              <w:shd w:val="clear" w:color="auto" w:fill="FFFFFF"/>
              <w:spacing w:line="312" w:lineRule="atLeast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Fonts w:ascii="Arial" w:eastAsia="Times New Roman" w:hAnsi="Arial" w:cs="Arial"/>
                <w:b/>
                <w:b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+ present simple, …. present simple.</w:t>
            </w:r>
          </w:p>
          <w:p w:rsidR="00C60F1A" w:rsidRPr="00C60F1A" w:rsidRDefault="0005475D" w:rsidP="00C60F1A">
            <w:pPr>
              <w:shd w:val="clear" w:color="auto" w:fill="FFFFFF"/>
              <w:spacing w:line="312" w:lineRule="atLeast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s-CO"/>
              </w:rPr>
            </w:pPr>
            <w:r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Este</w:t>
            </w:r>
            <w:r w:rsidR="00C60F1A"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 xml:space="preserve"> condicional se usa para verdades universales, por ejemplo,</w:t>
            </w:r>
          </w:p>
          <w:p w:rsidR="00C60F1A" w:rsidRPr="00C60F1A" w:rsidRDefault="00C60F1A" w:rsidP="00C60F1A">
            <w:pPr>
              <w:numPr>
                <w:ilvl w:val="0"/>
                <w:numId w:val="6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water boils, it evaporates</w:t>
            </w:r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 </w:t>
            </w:r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– Si el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agua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hierve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, se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evapora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:rsidR="00C60F1A" w:rsidRPr="00C60F1A" w:rsidRDefault="000F75DF" w:rsidP="00C60F1A">
            <w:pPr>
              <w:shd w:val="clear" w:color="auto" w:fill="FFFFFF"/>
              <w:spacing w:line="312" w:lineRule="atLeast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s-CO"/>
              </w:rPr>
            </w:pPr>
            <w:r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S</w:t>
            </w:r>
            <w:r w:rsidR="00C60F1A"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s-CO"/>
              </w:rPr>
              <w:t>e conocen las consecuencias de la condición, es una situación verdadera en todos los casos. Más ejemplos:</w:t>
            </w:r>
          </w:p>
          <w:p w:rsidR="00C60F1A" w:rsidRPr="00C60F1A" w:rsidRDefault="00C60F1A" w:rsidP="00C60F1A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you eat too much, you get fat – </w:t>
            </w:r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Si comes mucho, </w:t>
            </w:r>
            <w:proofErr w:type="spellStart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engordas</w:t>
            </w:r>
            <w:proofErr w:type="spellEnd"/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:rsidR="00C60F1A" w:rsidRPr="0005475D" w:rsidRDefault="00C60F1A" w:rsidP="00C60F1A">
            <w:pPr>
              <w:numPr>
                <w:ilvl w:val="0"/>
                <w:numId w:val="7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you scare a snake, it bites you</w:t>
            </w:r>
            <w:r w:rsidRPr="00C60F1A"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  <w:t> </w:t>
            </w:r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– Si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asustas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una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serpiente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te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muerde</w:t>
            </w:r>
            <w:proofErr w:type="spellEnd"/>
            <w:r w:rsidRPr="0005475D"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:rsidR="00C60F1A" w:rsidRPr="0005475D" w:rsidRDefault="00C60F1A" w:rsidP="00C60F1A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i/>
                <w:iCs/>
                <w:color w:val="160F0C"/>
                <w:sz w:val="24"/>
                <w:szCs w:val="24"/>
                <w:bdr w:val="none" w:sz="0" w:space="0" w:color="auto" w:frame="1"/>
                <w:lang w:val="en-US"/>
              </w:rPr>
            </w:pPr>
          </w:p>
          <w:p w:rsidR="00C60F1A" w:rsidRPr="00C60F1A" w:rsidRDefault="00C60F1A" w:rsidP="00C60F1A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160F0C"/>
                <w:sz w:val="24"/>
                <w:szCs w:val="24"/>
                <w:lang w:val="en-US"/>
              </w:rPr>
            </w:pPr>
          </w:p>
          <w:p w:rsidR="00C60F1A" w:rsidRPr="0005475D" w:rsidRDefault="00C60F1A" w:rsidP="00C60F1A">
            <w:pPr>
              <w:pStyle w:val="Ttulo3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8A2976"/>
                <w:sz w:val="24"/>
                <w:szCs w:val="24"/>
              </w:rPr>
            </w:pPr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</w:rPr>
              <w:t>Type I – First Conditional</w:t>
            </w:r>
          </w:p>
          <w:p w:rsidR="00C60F1A" w:rsidRPr="0005475D" w:rsidRDefault="00C60F1A" w:rsidP="00C60F1A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Se forma con un verbo en futuro en la oración principal y con otro en </w:t>
            </w:r>
            <w:hyperlink r:id="rId6" w:history="1">
              <w:r w:rsidRPr="0005475D">
                <w:rPr>
                  <w:rStyle w:val="Hipervnculo"/>
                  <w:rFonts w:ascii="Arial" w:hAnsi="Arial" w:cs="Arial"/>
                  <w:color w:val="8A2976"/>
                  <w:bdr w:val="none" w:sz="0" w:space="0" w:color="auto" w:frame="1"/>
                </w:rPr>
                <w:t>presente</w:t>
              </w:r>
            </w:hyperlink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 en la subordinada.</w:t>
            </w:r>
          </w:p>
          <w:p w:rsidR="00C60F1A" w:rsidRPr="0005475D" w:rsidRDefault="00C60F1A" w:rsidP="00C60F1A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  <w:lang w:val="en-US"/>
              </w:rPr>
            </w:pPr>
            <w:r w:rsidRPr="0005475D">
              <w:rPr>
                <w:rStyle w:val="Textoennegrita"/>
                <w:rFonts w:ascii="Arial" w:hAnsi="Arial" w:cs="Arial"/>
                <w:color w:val="160F0C"/>
                <w:bdr w:val="none" w:sz="0" w:space="0" w:color="auto" w:frame="1"/>
                <w:lang w:val="en-US"/>
              </w:rPr>
              <w:t>If + present simple, … will + infinitive.</w:t>
            </w:r>
          </w:p>
          <w:p w:rsidR="00C60F1A" w:rsidRPr="0005475D" w:rsidRDefault="00C60F1A" w:rsidP="00C60F1A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Este tipo se usa para hablar de situaciones reales o posibles. Por ejemplo:</w:t>
            </w:r>
          </w:p>
          <w:p w:rsidR="00C60F1A" w:rsidRPr="0005475D" w:rsidRDefault="00C60F1A" w:rsidP="00C60F1A">
            <w:pPr>
              <w:numPr>
                <w:ilvl w:val="0"/>
                <w:numId w:val="8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If you come for the weekend, we will go to the cinema – Si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vienes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para el fin de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semana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iremos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al cine.</w:t>
            </w:r>
          </w:p>
          <w:p w:rsidR="00C60F1A" w:rsidRPr="0005475D" w:rsidRDefault="00C60F1A" w:rsidP="00C60F1A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Se trata de situaciones probables o muy factibles, pero no podemos estar al 100% seguros de que se darán. Al contrario que con la </w:t>
            </w:r>
            <w:proofErr w:type="spellStart"/>
            <w:r w:rsidRPr="0005475D">
              <w:rPr>
                <w:rFonts w:ascii="Arial" w:hAnsi="Arial" w:cs="Arial"/>
                <w:color w:val="160F0C"/>
              </w:rPr>
              <w:t>type</w:t>
            </w:r>
            <w:proofErr w:type="spellEnd"/>
            <w:r w:rsidRPr="0005475D">
              <w:rPr>
                <w:rFonts w:ascii="Arial" w:hAnsi="Arial" w:cs="Arial"/>
                <w:color w:val="160F0C"/>
              </w:rPr>
              <w:t xml:space="preserve"> 0, no se trata de una verdad universal sino de una situación particular. Aquí tienes algunos ejemplos más:</w:t>
            </w:r>
            <w:r w:rsidRPr="0005475D">
              <w:rPr>
                <w:rFonts w:ascii="Arial" w:hAnsi="Arial" w:cs="Arial"/>
                <w:color w:val="160F0C"/>
              </w:rPr>
              <w:br/>
            </w:r>
          </w:p>
          <w:p w:rsidR="00C60F1A" w:rsidRPr="0035328D" w:rsidRDefault="00C60F1A" w:rsidP="00C60F1A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  <w:r w:rsidRPr="0035328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you park here, you will get a fine</w:t>
            </w:r>
            <w:r w:rsidR="0035328D"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 – Si </w:t>
            </w:r>
            <w:proofErr w:type="spellStart"/>
            <w:r w:rsidR="0035328D"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parqueas</w:t>
            </w:r>
            <w:proofErr w:type="spellEnd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aquí</w:t>
            </w:r>
            <w:proofErr w:type="spellEnd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te</w:t>
            </w:r>
            <w:proofErr w:type="spellEnd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van a </w:t>
            </w:r>
            <w:proofErr w:type="spellStart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multar</w:t>
            </w:r>
            <w:proofErr w:type="spellEnd"/>
            <w:r w:rsidRPr="0035328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:rsidR="00E306D2" w:rsidRPr="0005475D" w:rsidRDefault="00C60F1A" w:rsidP="00E306D2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I save enough money this month, I will buy a new laptop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– Si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ahorro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suficiente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este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mes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, me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compraré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portátil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  <w:t>.</w:t>
            </w:r>
          </w:p>
          <w:p w:rsidR="00E306D2" w:rsidRPr="0005475D" w:rsidRDefault="00E306D2" w:rsidP="00E306D2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</w:p>
          <w:p w:rsidR="00E306D2" w:rsidRPr="0005475D" w:rsidRDefault="00E306D2" w:rsidP="00E306D2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</w:p>
          <w:p w:rsidR="00E306D2" w:rsidRPr="0005475D" w:rsidRDefault="00E306D2" w:rsidP="00E306D2">
            <w:pPr>
              <w:pStyle w:val="Ttulo3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8A2976"/>
                <w:sz w:val="24"/>
                <w:szCs w:val="24"/>
                <w:lang w:val="es-CO"/>
              </w:rPr>
            </w:pPr>
            <w:proofErr w:type="spellStart"/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  <w:lang w:val="es-CO"/>
              </w:rPr>
              <w:t>Type</w:t>
            </w:r>
            <w:proofErr w:type="spellEnd"/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  <w:lang w:val="es-CO"/>
              </w:rPr>
              <w:t xml:space="preserve"> II – </w:t>
            </w:r>
            <w:proofErr w:type="spellStart"/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  <w:lang w:val="es-CO"/>
              </w:rPr>
              <w:t>Second</w:t>
            </w:r>
            <w:proofErr w:type="spellEnd"/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  <w:lang w:val="es-CO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  <w:lang w:val="es-CO"/>
              </w:rPr>
              <w:t>conditional</w:t>
            </w:r>
            <w:proofErr w:type="spellEnd"/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Esta condicional se forma con </w:t>
            </w:r>
            <w:proofErr w:type="spellStart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fldChar w:fldCharType="begin"/>
            </w: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instrText xml:space="preserve"> HYPERLINK "https://whatsup.es/blog/verbos-modales-como-usar-el-would" </w:instrText>
            </w: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fldChar w:fldCharType="separate"/>
            </w:r>
            <w:r w:rsidRPr="0005475D">
              <w:rPr>
                <w:rStyle w:val="Hipervnculo"/>
                <w:rFonts w:ascii="Arial" w:hAnsi="Arial" w:cs="Arial"/>
                <w:color w:val="8A2976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fldChar w:fldCharType="end"/>
            </w: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 seguido de infinitivo en la oración principal y otro en pasado en la subordinada.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  <w:lang w:val="en-US"/>
              </w:rPr>
            </w:pPr>
            <w:r w:rsidRPr="0005475D">
              <w:rPr>
                <w:rStyle w:val="Textoennegrita"/>
                <w:rFonts w:ascii="Arial" w:hAnsi="Arial" w:cs="Arial"/>
                <w:color w:val="160F0C"/>
                <w:bdr w:val="none" w:sz="0" w:space="0" w:color="auto" w:frame="1"/>
                <w:lang w:val="en-US"/>
              </w:rPr>
              <w:t>If + past simple, …would + infinitive.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Esta estructura tiene dos usos. El primero es hablar de situaciones en el futuro que no es probable que ocurran, por ejemplo:</w:t>
            </w:r>
          </w:p>
          <w:p w:rsidR="00E306D2" w:rsidRPr="0005475D" w:rsidRDefault="00E306D2" w:rsidP="00E306D2">
            <w:pPr>
              <w:numPr>
                <w:ilvl w:val="0"/>
                <w:numId w:val="10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won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the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lottery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spend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my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life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travelling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– Si ganara la lotería, me pasaría la vida viajando.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lastRenderedPageBreak/>
              <w:t>En este sentido, las condicionales se utilizan para hablar de nuestros sueños, nuestros deseos, etc.</w:t>
            </w:r>
          </w:p>
          <w:p w:rsidR="00E306D2" w:rsidRPr="0005475D" w:rsidRDefault="00E306D2" w:rsidP="00E306D2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you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didn’t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live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so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far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away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visit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you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more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often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– Si no vivieras tan lejos, te visitaría más a menudo.</w:t>
            </w:r>
          </w:p>
          <w:p w:rsidR="00E306D2" w:rsidRPr="0005475D" w:rsidRDefault="00E306D2" w:rsidP="00E306D2">
            <w:pPr>
              <w:numPr>
                <w:ilvl w:val="0"/>
                <w:numId w:val="11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a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bigger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salary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buy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a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house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</w:rPr>
              <w:t>– Si tuviese un salario mayor, me compraría una casa.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El segundo uso es para hablar de situaciones en el presente que no se pueden dar, porque son imposibles. Se verá mejor con un ejemplo:</w:t>
            </w:r>
          </w:p>
          <w:p w:rsidR="00E306D2" w:rsidRPr="0005475D" w:rsidRDefault="00E306D2" w:rsidP="00E306D2">
            <w:pPr>
              <w:numPr>
                <w:ilvl w:val="0"/>
                <w:numId w:val="12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were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younger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travel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more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– SI fuera más joven, viajaría más.</w:t>
            </w:r>
          </w:p>
          <w:p w:rsidR="00E306D2" w:rsidRPr="0005475D" w:rsidRDefault="002A70B7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>
              <w:rPr>
                <w:rFonts w:ascii="Arial" w:hAnsi="Arial" w:cs="Arial"/>
                <w:color w:val="160F0C"/>
                <w:bdr w:val="none" w:sz="0" w:space="0" w:color="auto" w:frame="1"/>
              </w:rPr>
              <w:t>S</w:t>
            </w:r>
            <w:r w:rsidR="00E306D2"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 trata de situaciones que no pueden ocurrir. Con ellas, intentamos expresar nuestro punto de vista sobre algo que ha ocurrido (o no), arrepentimientos, deseos y para dar consejo. Algunos ejemplos más:</w:t>
            </w:r>
          </w:p>
          <w:p w:rsidR="00E306D2" w:rsidRPr="0005475D" w:rsidRDefault="00E306D2" w:rsidP="00E306D2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were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you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quit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my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job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– si yo fuera tú, dejaría mi trabajo.</w:t>
            </w:r>
          </w:p>
          <w:p w:rsidR="00E306D2" w:rsidRPr="0005475D" w:rsidRDefault="00E306D2" w:rsidP="00E306D2">
            <w:pPr>
              <w:numPr>
                <w:ilvl w:val="0"/>
                <w:numId w:val="13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number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phone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right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now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</w:rPr>
              <w:t>– Si tuviese su número, la llamaría ahora mismo.</w:t>
            </w:r>
          </w:p>
          <w:p w:rsidR="00E306D2" w:rsidRPr="0005475D" w:rsidRDefault="00E306D2" w:rsidP="00E306D2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</w:p>
          <w:p w:rsidR="00E306D2" w:rsidRPr="0005475D" w:rsidRDefault="00E306D2" w:rsidP="00E306D2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</w:p>
          <w:p w:rsidR="00E306D2" w:rsidRPr="0005475D" w:rsidRDefault="00E306D2" w:rsidP="00E306D2">
            <w:pPr>
              <w:pStyle w:val="Ttulo3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8A2976"/>
                <w:sz w:val="24"/>
                <w:szCs w:val="24"/>
              </w:rPr>
            </w:pPr>
            <w:r w:rsidRPr="0005475D">
              <w:rPr>
                <w:rFonts w:ascii="Arial" w:hAnsi="Arial" w:cs="Arial"/>
                <w:color w:val="8A2976"/>
                <w:sz w:val="24"/>
                <w:szCs w:val="24"/>
                <w:bdr w:val="none" w:sz="0" w:space="0" w:color="auto" w:frame="1"/>
              </w:rPr>
              <w:t>Type III – Third conditional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Este </w:t>
            </w:r>
            <w:hyperlink r:id="rId7" w:tgtFrame="_blank" w:history="1">
              <w:r w:rsidRPr="00C155CA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condicional</w:t>
              </w:r>
            </w:hyperlink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 se forma con un verbo en </w:t>
            </w:r>
            <w:hyperlink r:id="rId8" w:history="1">
              <w:r w:rsidRPr="00C155CA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participio de pasado</w:t>
              </w:r>
            </w:hyperlink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 xml:space="preserve"> y precedido por </w:t>
            </w:r>
            <w:proofErr w:type="spellStart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 xml:space="preserve"> + </w:t>
            </w:r>
            <w:proofErr w:type="spellStart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have</w:t>
            </w:r>
            <w:proofErr w:type="spellEnd"/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 xml:space="preserve"> en la oración principal y otro en pasado perfecto en la subordinada.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  <w:lang w:val="en-US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  <w:lang w:val="en-US"/>
              </w:rPr>
              <w:t>If + past perfect, … would + have + past participle.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Se utiliza para hablar del pasado, describiendo una situación que no sucedió y de sus posibles consecuencias. Por ejemplo:</w:t>
            </w:r>
          </w:p>
          <w:p w:rsidR="00E306D2" w:rsidRPr="0005475D" w:rsidRDefault="00E306D2" w:rsidP="00E306D2">
            <w:pPr>
              <w:numPr>
                <w:ilvl w:val="0"/>
                <w:numId w:val="14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  <w:lang w:val="en-US"/>
              </w:rPr>
            </w:pPr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If I had woken up earlier, I would have arrived on time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 – Si me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hubiera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levantado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antes,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habría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llegado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tiempo</w:t>
            </w:r>
            <w:proofErr w:type="spellEnd"/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:rsidR="00E306D2" w:rsidRPr="0005475D" w:rsidRDefault="00E306D2" w:rsidP="00E306D2">
            <w:pPr>
              <w:pStyle w:val="NormalWeb"/>
              <w:shd w:val="clear" w:color="auto" w:fill="FFFFFF"/>
              <w:spacing w:before="0" w:beforeAutospacing="0" w:after="0" w:afterAutospacing="0" w:line="312" w:lineRule="atLeast"/>
              <w:jc w:val="both"/>
              <w:textAlignment w:val="baseline"/>
              <w:rPr>
                <w:rFonts w:ascii="Arial" w:hAnsi="Arial" w:cs="Arial"/>
                <w:color w:val="160F0C"/>
              </w:rPr>
            </w:pPr>
            <w:r w:rsidRPr="0005475D">
              <w:rPr>
                <w:rFonts w:ascii="Arial" w:hAnsi="Arial" w:cs="Arial"/>
                <w:color w:val="160F0C"/>
                <w:bdr w:val="none" w:sz="0" w:space="0" w:color="auto" w:frame="1"/>
              </w:rPr>
              <w:t>Se trata de situaciones hipotéticas y que ya no hay forma de cambiar. Se usan a menudo para hablar de nuestros arrepentimientos, ¡pero no solo eso! También de situaciones en las que el resultado fue positivo. </w:t>
            </w:r>
          </w:p>
          <w:p w:rsidR="00E306D2" w:rsidRPr="0005475D" w:rsidRDefault="00E306D2" w:rsidP="00E306D2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stayed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in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my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hometown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have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never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found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my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job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– Si me hubiese quedado en mi ciudad, jamás habría encontrado mi trabajo.</w:t>
            </w:r>
          </w:p>
          <w:p w:rsidR="00E306D2" w:rsidRPr="0005475D" w:rsidRDefault="00E306D2" w:rsidP="00E306D2">
            <w:pPr>
              <w:numPr>
                <w:ilvl w:val="0"/>
                <w:numId w:val="15"/>
              </w:numPr>
              <w:shd w:val="clear" w:color="auto" w:fill="FFFFFF"/>
              <w:ind w:left="0"/>
              <w:jc w:val="both"/>
              <w:textAlignment w:val="baseline"/>
              <w:rPr>
                <w:rFonts w:ascii="Arial" w:hAnsi="Arial" w:cs="Arial"/>
                <w:color w:val="160F0C"/>
                <w:sz w:val="24"/>
                <w:szCs w:val="24"/>
              </w:rPr>
            </w:pP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If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hadn’t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taken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the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risk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, I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would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have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lost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a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great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opportunity</w:t>
            </w:r>
            <w:proofErr w:type="spellEnd"/>
            <w:r w:rsidRPr="0005475D">
              <w:rPr>
                <w:rStyle w:val="nfasis"/>
                <w:rFonts w:ascii="Arial" w:hAnsi="Arial" w:cs="Arial"/>
                <w:color w:val="160F0C"/>
                <w:sz w:val="24"/>
                <w:szCs w:val="24"/>
                <w:bdr w:val="none" w:sz="0" w:space="0" w:color="auto" w:frame="1"/>
              </w:rPr>
              <w:t> </w:t>
            </w:r>
            <w:r w:rsidRPr="0005475D">
              <w:rPr>
                <w:rFonts w:ascii="Arial" w:hAnsi="Arial" w:cs="Arial"/>
                <w:color w:val="160F0C"/>
                <w:sz w:val="24"/>
                <w:szCs w:val="24"/>
              </w:rPr>
              <w:t>– Si no me hubiese arriesgado, habría perdido una gran oportunidad.</w:t>
            </w:r>
          </w:p>
          <w:p w:rsidR="00BE6BB8" w:rsidRDefault="00BE6BB8" w:rsidP="00BE6BB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9136B" w:rsidRDefault="0019136B" w:rsidP="00BE6BB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9136B" w:rsidRPr="0005475D" w:rsidRDefault="0019136B" w:rsidP="00BE6BB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B4DEF" w:rsidTr="005B6991">
        <w:trPr>
          <w:trHeight w:val="271"/>
        </w:trPr>
        <w:tc>
          <w:tcPr>
            <w:tcW w:w="9412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2"/>
              </w:numPr>
              <w:rPr>
                <w:rFonts w:ascii="Arial Black" w:hAnsi="Arial Black"/>
                <w:sz w:val="20"/>
                <w:szCs w:val="20"/>
              </w:rPr>
            </w:pPr>
            <w:r w:rsidRPr="001801B6">
              <w:rPr>
                <w:rFonts w:ascii="Arial Black" w:hAnsi="Arial Black"/>
                <w:sz w:val="20"/>
                <w:szCs w:val="20"/>
              </w:rPr>
              <w:lastRenderedPageBreak/>
              <w:t>Práctica</w:t>
            </w:r>
            <w:r w:rsidRPr="00845671">
              <w:rPr>
                <w:rFonts w:ascii="Arial Black" w:hAnsi="Arial Black"/>
                <w:sz w:val="20"/>
                <w:szCs w:val="20"/>
              </w:rPr>
              <w:t xml:space="preserve"> / </w:t>
            </w:r>
            <w:r w:rsidRPr="001801B6">
              <w:rPr>
                <w:rFonts w:ascii="Arial" w:hAnsi="Arial" w:cs="Arial"/>
                <w:sz w:val="24"/>
                <w:szCs w:val="24"/>
              </w:rPr>
              <w:t>Transferencia</w:t>
            </w:r>
          </w:p>
        </w:tc>
      </w:tr>
      <w:tr w:rsidR="00FB4DEF" w:rsidRPr="00F46083" w:rsidTr="005B6991">
        <w:trPr>
          <w:trHeight w:val="271"/>
        </w:trPr>
        <w:tc>
          <w:tcPr>
            <w:tcW w:w="9412" w:type="dxa"/>
          </w:tcPr>
          <w:p w:rsidR="00FB4DEF" w:rsidRDefault="00FB4DEF" w:rsidP="005B6991">
            <w:pPr>
              <w:rPr>
                <w:rFonts w:ascii="Arial" w:hAnsi="Arial" w:cs="Arial"/>
                <w:sz w:val="24"/>
                <w:szCs w:val="24"/>
              </w:rPr>
            </w:pPr>
          </w:p>
          <w:p w:rsidR="00FB4DEF" w:rsidRDefault="00F02150" w:rsidP="00F02150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El estudiante deberá realizar la siguiente guía en clases con la asesoria de la docente</w:t>
            </w:r>
            <w:r w:rsidR="0083727B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y apoyandose en los apuntes que debió</w:t>
            </w:r>
            <w:r w:rsidR="00D14C2D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 xml:space="preserve"> tomar en las clases anteriores:</w:t>
            </w:r>
          </w:p>
          <w:p w:rsidR="009B5182" w:rsidRDefault="009B5182" w:rsidP="00F02150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035F18" w:rsidRDefault="00035F18" w:rsidP="00F02150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67B8791" wp14:editId="39C117DA">
                  <wp:extent cx="4996282" cy="268638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750" t="30240" r="49416" b="27420"/>
                          <a:stretch/>
                        </pic:blipFill>
                        <pic:spPr bwMode="auto">
                          <a:xfrm>
                            <a:off x="0" y="0"/>
                            <a:ext cx="5028482" cy="270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016" w:rsidRDefault="00A15016" w:rsidP="00F02150">
            <w:pPr>
              <w:rPr>
                <w:rFonts w:ascii="Arial" w:hAnsi="Arial" w:cs="Arial"/>
                <w:b/>
                <w:noProof/>
                <w:sz w:val="24"/>
                <w:szCs w:val="24"/>
                <w:lang w:val="en-US" w:eastAsia="es-CO"/>
              </w:rPr>
            </w:pPr>
          </w:p>
          <w:p w:rsidR="00FB4DEF" w:rsidRPr="00F46083" w:rsidRDefault="00F46083" w:rsidP="005B6991">
            <w:pPr>
              <w:rPr>
                <w:rFonts w:ascii="Arial" w:hAnsi="Arial" w:cs="Arial"/>
                <w:b/>
                <w:noProof/>
                <w:sz w:val="24"/>
                <w:szCs w:val="24"/>
                <w:lang w:val="en-US"/>
              </w:rPr>
            </w:pPr>
            <w:r w:rsidRPr="00F46083">
              <w:rPr>
                <w:rFonts w:ascii="Arial" w:hAnsi="Arial" w:cs="Arial"/>
                <w:b/>
                <w:noProof/>
                <w:sz w:val="24"/>
                <w:szCs w:val="24"/>
                <w:lang w:val="en-US"/>
              </w:rPr>
              <w:t>Write sentences with the following vocabulary</w:t>
            </w:r>
            <w:r w:rsidR="003F0715">
              <w:rPr>
                <w:rFonts w:ascii="Arial" w:hAnsi="Arial" w:cs="Arial"/>
                <w:b/>
                <w:noProof/>
                <w:sz w:val="24"/>
                <w:szCs w:val="24"/>
                <w:lang w:val="en-US"/>
              </w:rPr>
              <w:t>, then read your sentences</w:t>
            </w:r>
            <w:r w:rsidR="00F05C0B">
              <w:rPr>
                <w:rFonts w:ascii="Arial" w:hAnsi="Arial" w:cs="Arial"/>
                <w:b/>
                <w:noProof/>
                <w:sz w:val="24"/>
                <w:szCs w:val="24"/>
                <w:lang w:val="en-US"/>
              </w:rPr>
              <w:t xml:space="preserve"> to the teacher.</w:t>
            </w:r>
          </w:p>
          <w:p w:rsidR="00D35EA1" w:rsidRDefault="00D35EA1" w:rsidP="00513FFD">
            <w:pPr>
              <w:rPr>
                <w:noProof/>
                <w:lang w:val="en-US"/>
              </w:rPr>
            </w:pPr>
          </w:p>
          <w:p w:rsidR="00FB4DEF" w:rsidRDefault="00D35EA1" w:rsidP="00071D0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es-CO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EB927A" wp14:editId="044D3AC3">
                  <wp:extent cx="4586631" cy="1821815"/>
                  <wp:effectExtent l="0" t="0" r="4445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185" t="37044" r="33546" b="22885"/>
                          <a:stretch/>
                        </pic:blipFill>
                        <pic:spPr bwMode="auto">
                          <a:xfrm>
                            <a:off x="0" y="0"/>
                            <a:ext cx="4611106" cy="1831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5182" w:rsidRDefault="009B5182" w:rsidP="00071D0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es-CO"/>
              </w:rPr>
            </w:pPr>
          </w:p>
          <w:p w:rsidR="009B5182" w:rsidRDefault="009B5182" w:rsidP="009B5182">
            <w:pPr>
              <w:rPr>
                <w:rFonts w:ascii="Arial" w:hAnsi="Arial" w:cs="Arial"/>
                <w:b/>
                <w:noProof/>
                <w:sz w:val="24"/>
                <w:szCs w:val="24"/>
                <w:lang w:val="en-US" w:eastAsia="es-CO"/>
              </w:rPr>
            </w:pPr>
            <w:r w:rsidRPr="00A15016">
              <w:rPr>
                <w:rFonts w:ascii="Arial" w:hAnsi="Arial" w:cs="Arial"/>
                <w:b/>
                <w:noProof/>
                <w:sz w:val="24"/>
                <w:szCs w:val="24"/>
                <w:lang w:val="en-US" w:eastAsia="es-CO"/>
              </w:rPr>
              <w:t xml:space="preserve">Write correct expressions with conditional type 3 </w:t>
            </w:r>
          </w:p>
          <w:p w:rsidR="009B5182" w:rsidRDefault="009B5182" w:rsidP="00071D0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es-CO"/>
              </w:rPr>
            </w:pPr>
          </w:p>
          <w:p w:rsidR="00211A26" w:rsidRPr="00F46083" w:rsidRDefault="009B5182" w:rsidP="00071D0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es-C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D95232" wp14:editId="10331186">
                  <wp:extent cx="5693410" cy="6080760"/>
                  <wp:effectExtent l="0" t="0" r="2540" b="0"/>
                  <wp:docPr id="6" name="Imagen 6" descr="TERCERA CONDICIONAL INGLES | Ejercicios de Idioma Inglés | Doc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RCERA CONDICIONAL INGLES | Ejercicios de Idioma Inglés | Docs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6" t="31944" r="3500" b="10062"/>
                          <a:stretch/>
                        </pic:blipFill>
                        <pic:spPr bwMode="auto">
                          <a:xfrm>
                            <a:off x="0" y="0"/>
                            <a:ext cx="5729471" cy="611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4DEF" w:rsidRPr="00F46083" w:rsidRDefault="00FB4DEF" w:rsidP="004B64F8">
            <w:pPr>
              <w:rPr>
                <w:rFonts w:ascii="Arial" w:hAnsi="Arial" w:cs="Arial"/>
                <w:noProof/>
                <w:sz w:val="24"/>
                <w:szCs w:val="24"/>
                <w:lang w:val="en-US" w:eastAsia="es-CO"/>
              </w:rPr>
            </w:pPr>
          </w:p>
          <w:p w:rsidR="00FB4DEF" w:rsidRPr="00F46083" w:rsidRDefault="00FB4DEF" w:rsidP="005B6991">
            <w:pPr>
              <w:jc w:val="center"/>
              <w:rPr>
                <w:rFonts w:ascii="Arial Black" w:hAnsi="Arial Black"/>
                <w:lang w:val="en-US"/>
              </w:rPr>
            </w:pPr>
          </w:p>
        </w:tc>
      </w:tr>
      <w:tr w:rsidR="00FB4DEF" w:rsidTr="005B6991">
        <w:trPr>
          <w:trHeight w:val="271"/>
        </w:trPr>
        <w:tc>
          <w:tcPr>
            <w:tcW w:w="9412" w:type="dxa"/>
            <w:shd w:val="clear" w:color="auto" w:fill="9CC2E5" w:themeFill="accent1" w:themeFillTint="99"/>
          </w:tcPr>
          <w:p w:rsidR="00FB4DEF" w:rsidRPr="00845671" w:rsidRDefault="00FB4DEF" w:rsidP="005B6991">
            <w:pPr>
              <w:pStyle w:val="Prrafodelista"/>
              <w:numPr>
                <w:ilvl w:val="0"/>
                <w:numId w:val="2"/>
              </w:numPr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lastRenderedPageBreak/>
              <w:t xml:space="preserve">Descripción de la Evaluación y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>Valoración/cierre</w:t>
            </w:r>
          </w:p>
        </w:tc>
      </w:tr>
      <w:tr w:rsidR="00FB4DEF" w:rsidTr="005B6991">
        <w:trPr>
          <w:trHeight w:val="271"/>
        </w:trPr>
        <w:tc>
          <w:tcPr>
            <w:tcW w:w="9412" w:type="dxa"/>
          </w:tcPr>
          <w:p w:rsidR="00FB4DEF" w:rsidRDefault="00FB4DEF" w:rsidP="005B6991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FB4DEF" w:rsidRDefault="00FB4DEF" w:rsidP="005B69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evaluación será constante en cada una de las clases y la participación de los estudiantes será tenida en cuenta para la nota final del periodo, adicional a las notas que se genere</w:t>
            </w:r>
            <w:r w:rsidR="00FB1328">
              <w:rPr>
                <w:rFonts w:ascii="Arial" w:hAnsi="Arial" w:cs="Arial"/>
                <w:sz w:val="24"/>
                <w:szCs w:val="24"/>
              </w:rPr>
              <w:t>n de las actividades anteriores y del examen final de periodo</w:t>
            </w:r>
            <w:r w:rsidR="00777D2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4DEF" w:rsidRPr="00690958" w:rsidRDefault="00FB4DEF" w:rsidP="005B69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4DEF" w:rsidRDefault="00FB4DEF" w:rsidP="00FB4DEF">
      <w:pPr>
        <w:rPr>
          <w:rFonts w:ascii="Arial Black" w:hAnsi="Arial Black"/>
          <w:sz w:val="28"/>
          <w:szCs w:val="28"/>
        </w:rPr>
      </w:pPr>
    </w:p>
    <w:p w:rsidR="00EB323B" w:rsidRDefault="00167079"/>
    <w:sectPr w:rsidR="00EB323B" w:rsidSect="00507845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C69" w:rsidRDefault="0016707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114723" wp14:editId="15E2EA4D">
              <wp:simplePos x="0" y="0"/>
              <wp:positionH relativeFrom="margin">
                <wp:posOffset>491490</wp:posOffset>
              </wp:positionH>
              <wp:positionV relativeFrom="paragraph">
                <wp:posOffset>-373380</wp:posOffset>
              </wp:positionV>
              <wp:extent cx="4695825" cy="908685"/>
              <wp:effectExtent l="0" t="0" r="381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908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5C69" w:rsidRPr="005D6B56" w:rsidRDefault="00167079" w:rsidP="005D6B56">
                          <w:pPr>
                            <w:pStyle w:val="NormalWeb"/>
                            <w:spacing w:before="0" w:beforeAutospacing="0" w:after="0" w:afterAutospacing="0" w:line="320" w:lineRule="exact"/>
                            <w:jc w:val="center"/>
                            <w:rPr>
                              <w:rFonts w:ascii="Arial" w:hAnsi="Arial" w:cs="Arial"/>
                              <w:lang w:val="es-ES"/>
                            </w:rPr>
                          </w:pPr>
                          <w:r w:rsidRPr="005D6B56">
                            <w:rPr>
                              <w:rFonts w:ascii="Arial" w:eastAsia="Calibri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Institución Educativa Técnica Acuícola Nuestra Señora de </w:t>
                          </w:r>
                          <w:proofErr w:type="spellStart"/>
                          <w:r w:rsidRPr="005D6B56">
                            <w:rPr>
                              <w:rFonts w:ascii="Arial" w:eastAsia="Calibri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Monteclaro</w:t>
                          </w:r>
                          <w:proofErr w:type="spellEnd"/>
                        </w:p>
                        <w:p w:rsidR="00B55C69" w:rsidRPr="005D6B56" w:rsidRDefault="00167079" w:rsidP="005D6B56">
                          <w:pPr>
                            <w:pStyle w:val="NormalWeb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Arial" w:eastAsia="Calibri" w:hAnsi="Arial" w:cs="Arial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proofErr w:type="spellStart"/>
                          <w:r w:rsidRPr="005D6B56">
                            <w:rPr>
                              <w:rFonts w:ascii="Arial" w:eastAsia="Calibri" w:hAnsi="Arial" w:cs="Arial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Cicuco</w:t>
                          </w:r>
                          <w:proofErr w:type="spellEnd"/>
                          <w:r w:rsidRPr="005D6B56">
                            <w:rPr>
                              <w:rFonts w:ascii="Arial" w:eastAsia="Calibri" w:hAnsi="Arial" w:cs="Arial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 xml:space="preserve"> – Bolívar</w:t>
                          </w:r>
                        </w:p>
                        <w:p w:rsidR="00B55C69" w:rsidRPr="00807A0F" w:rsidRDefault="00167079" w:rsidP="005D6B56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eastAsia="Calibri" w:hAnsi="Arial" w:cs="Arial"/>
                              <w:b/>
                              <w:sz w:val="18"/>
                              <w:szCs w:val="18"/>
                            </w:rPr>
                            <w:t>DANE: 113188000036NIT: 806.014.561-5</w:t>
                          </w:r>
                          <w:r w:rsidRPr="00807A0F">
                            <w:rPr>
                              <w:rFonts w:ascii="Arial" w:eastAsia="Calibri" w:hAnsi="Arial" w:cs="Arial"/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807A0F">
                            <w:rPr>
                              <w:rFonts w:ascii="Arial" w:eastAsia="Calibri" w:hAnsi="Arial" w:cs="Arial"/>
                              <w:b/>
                              <w:sz w:val="18"/>
                              <w:szCs w:val="18"/>
                            </w:rPr>
                            <w:t>ICFES: 054460</w:t>
                          </w:r>
                        </w:p>
                        <w:p w:rsidR="00B55C69" w:rsidRPr="005D6B56" w:rsidRDefault="00167079" w:rsidP="005D6B56">
                          <w:pPr>
                            <w:pStyle w:val="NormalWeb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1472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8.7pt;margin-top:-29.4pt;width:369.75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" filled="f" stroked="f">
              <v:textbox style="mso-fit-shape-to-text:t">
                <w:txbxContent>
                  <w:p w:rsidR="00B55C69" w:rsidRPr="005D6B56" w:rsidRDefault="00167079" w:rsidP="005D6B56">
                    <w:pPr>
                      <w:pStyle w:val="NormalWeb"/>
                      <w:spacing w:before="0" w:beforeAutospacing="0" w:after="0" w:afterAutospacing="0" w:line="320" w:lineRule="exact"/>
                      <w:jc w:val="center"/>
                      <w:rPr>
                        <w:rFonts w:ascii="Arial" w:hAnsi="Arial" w:cs="Arial"/>
                        <w:lang w:val="es-ES"/>
                      </w:rPr>
                    </w:pPr>
                    <w:r w:rsidRPr="005D6B56">
                      <w:rPr>
                        <w:rFonts w:ascii="Arial" w:eastAsia="Calibri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Institución Educativa Técnica Acuícola Nuestra Señora de </w:t>
                    </w:r>
                    <w:proofErr w:type="spellStart"/>
                    <w:r w:rsidRPr="005D6B56">
                      <w:rPr>
                        <w:rFonts w:ascii="Arial" w:eastAsia="Calibri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Monteclaro</w:t>
                    </w:r>
                    <w:proofErr w:type="spellEnd"/>
                  </w:p>
                  <w:p w:rsidR="00B55C69" w:rsidRPr="005D6B56" w:rsidRDefault="00167079" w:rsidP="005D6B56">
                    <w:pPr>
                      <w:pStyle w:val="NormalWeb"/>
                      <w:spacing w:before="0" w:beforeAutospacing="0" w:after="0" w:afterAutospacing="0" w:line="220" w:lineRule="exact"/>
                      <w:jc w:val="center"/>
                      <w:rPr>
                        <w:rFonts w:ascii="Arial" w:eastAsia="Calibri" w:hAnsi="Arial" w:cs="Arial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proofErr w:type="spellStart"/>
                    <w:r w:rsidRPr="005D6B56">
                      <w:rPr>
                        <w:rFonts w:ascii="Arial" w:eastAsia="Calibri" w:hAnsi="Arial" w:cs="Arial"/>
                        <w:b/>
                        <w:bCs/>
                        <w:i/>
                        <w:iCs/>
                        <w:sz w:val="22"/>
                        <w:szCs w:val="22"/>
                      </w:rPr>
                      <w:t>Cicuco</w:t>
                    </w:r>
                    <w:proofErr w:type="spellEnd"/>
                    <w:r w:rsidRPr="005D6B56">
                      <w:rPr>
                        <w:rFonts w:ascii="Arial" w:eastAsia="Calibri" w:hAnsi="Arial" w:cs="Arial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 – Bolívar</w:t>
                    </w:r>
                  </w:p>
                  <w:p w:rsidR="00B55C69" w:rsidRPr="00807A0F" w:rsidRDefault="00167079" w:rsidP="005D6B56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eastAsia="Calibri" w:hAnsi="Arial" w:cs="Arial"/>
                        <w:b/>
                        <w:sz w:val="18"/>
                        <w:szCs w:val="18"/>
                      </w:rPr>
                      <w:t>DANE: 113188000036NIT: 806.014.561-5</w:t>
                    </w:r>
                    <w:r w:rsidRPr="00807A0F">
                      <w:rPr>
                        <w:rFonts w:ascii="Arial" w:eastAsia="Calibri" w:hAnsi="Arial" w:cs="Arial"/>
                        <w:b/>
                        <w:sz w:val="18"/>
                        <w:szCs w:val="18"/>
                      </w:rPr>
                      <w:tab/>
                    </w:r>
                    <w:r w:rsidRPr="00807A0F">
                      <w:rPr>
                        <w:rFonts w:ascii="Arial" w:eastAsia="Calibri" w:hAnsi="Arial" w:cs="Arial"/>
                        <w:b/>
                        <w:sz w:val="18"/>
                        <w:szCs w:val="18"/>
                      </w:rPr>
                      <w:t>ICFES: 054460</w:t>
                    </w:r>
                  </w:p>
                  <w:p w:rsidR="00B55C69" w:rsidRPr="005D6B56" w:rsidRDefault="00167079" w:rsidP="005D6B56">
                    <w:pPr>
                      <w:pStyle w:val="NormalWeb"/>
                      <w:spacing w:before="0" w:beforeAutospacing="0" w:after="0" w:afterAutospacing="0" w:line="220" w:lineRule="exact"/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D43449E" wp14:editId="58AC4786">
          <wp:simplePos x="0" y="0"/>
          <wp:positionH relativeFrom="column">
            <wp:posOffset>5358765</wp:posOffset>
          </wp:positionH>
          <wp:positionV relativeFrom="page">
            <wp:posOffset>238125</wp:posOffset>
          </wp:positionV>
          <wp:extent cx="551815" cy="474345"/>
          <wp:effectExtent l="0" t="0" r="635" b="1905"/>
          <wp:wrapThrough wrapText="bothSides">
            <wp:wrapPolygon edited="0">
              <wp:start x="8203" y="0"/>
              <wp:lineTo x="0" y="0"/>
              <wp:lineTo x="0" y="14747"/>
              <wp:lineTo x="7457" y="20819"/>
              <wp:lineTo x="8203" y="20819"/>
              <wp:lineTo x="12677" y="20819"/>
              <wp:lineTo x="13422" y="20819"/>
              <wp:lineTo x="20879" y="13880"/>
              <wp:lineTo x="20879" y="0"/>
              <wp:lineTo x="12677" y="0"/>
              <wp:lineTo x="8203" y="0"/>
            </wp:wrapPolygon>
          </wp:wrapThrough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sz w:val="24"/>
        <w:szCs w:val="24"/>
        <w:lang w:val="en-US"/>
      </w:rPr>
      <w:drawing>
        <wp:anchor distT="0" distB="0" distL="114300" distR="114300" simplePos="0" relativeHeight="251660288" behindDoc="0" locked="0" layoutInCell="1" allowOverlap="1" wp14:anchorId="6440CF9F" wp14:editId="2569EED7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661670" cy="400050"/>
          <wp:effectExtent l="0" t="0" r="5080" b="0"/>
          <wp:wrapNone/>
          <wp:docPr id="2" name="Imagen 2" descr="Resultado de imagen para escudo de Colomb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escudo de Colomb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6717"/>
    <w:multiLevelType w:val="multilevel"/>
    <w:tmpl w:val="50483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E2DF9"/>
    <w:multiLevelType w:val="multilevel"/>
    <w:tmpl w:val="E25A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9446B"/>
    <w:multiLevelType w:val="multilevel"/>
    <w:tmpl w:val="1AEE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46893"/>
    <w:multiLevelType w:val="multilevel"/>
    <w:tmpl w:val="5040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853266"/>
    <w:multiLevelType w:val="hybridMultilevel"/>
    <w:tmpl w:val="E3FAAD08"/>
    <w:lvl w:ilvl="0" w:tplc="DA3814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227A"/>
    <w:multiLevelType w:val="multilevel"/>
    <w:tmpl w:val="B586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277928"/>
    <w:multiLevelType w:val="multilevel"/>
    <w:tmpl w:val="742E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640EFF"/>
    <w:multiLevelType w:val="multilevel"/>
    <w:tmpl w:val="D9F6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FD1DA0"/>
    <w:multiLevelType w:val="multilevel"/>
    <w:tmpl w:val="514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52568E"/>
    <w:multiLevelType w:val="multilevel"/>
    <w:tmpl w:val="77A6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B37EF1"/>
    <w:multiLevelType w:val="multilevel"/>
    <w:tmpl w:val="54F8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C0DEF"/>
    <w:multiLevelType w:val="hybridMultilevel"/>
    <w:tmpl w:val="6436F9A8"/>
    <w:lvl w:ilvl="0" w:tplc="1B5C17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2074D"/>
    <w:multiLevelType w:val="hybridMultilevel"/>
    <w:tmpl w:val="1CA6690E"/>
    <w:lvl w:ilvl="0" w:tplc="DA3814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02F77"/>
    <w:multiLevelType w:val="multilevel"/>
    <w:tmpl w:val="4D60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03601E"/>
    <w:multiLevelType w:val="hybridMultilevel"/>
    <w:tmpl w:val="7AA0DA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3"/>
  </w:num>
  <w:num w:numId="9">
    <w:abstractNumId w:val="9"/>
  </w:num>
  <w:num w:numId="10">
    <w:abstractNumId w:val="6"/>
  </w:num>
  <w:num w:numId="11">
    <w:abstractNumId w:val="7"/>
  </w:num>
  <w:num w:numId="12">
    <w:abstractNumId w:val="0"/>
  </w:num>
  <w:num w:numId="13">
    <w:abstractNumId w:val="2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EF"/>
    <w:rsid w:val="00035F18"/>
    <w:rsid w:val="0005475D"/>
    <w:rsid w:val="00071D0E"/>
    <w:rsid w:val="000757EE"/>
    <w:rsid w:val="000F75DF"/>
    <w:rsid w:val="00167079"/>
    <w:rsid w:val="0019136B"/>
    <w:rsid w:val="00211407"/>
    <w:rsid w:val="00211A26"/>
    <w:rsid w:val="00213C15"/>
    <w:rsid w:val="00230143"/>
    <w:rsid w:val="0027140F"/>
    <w:rsid w:val="002A70B7"/>
    <w:rsid w:val="00351BFE"/>
    <w:rsid w:val="0035328D"/>
    <w:rsid w:val="00370160"/>
    <w:rsid w:val="003B1C12"/>
    <w:rsid w:val="003F0715"/>
    <w:rsid w:val="00430CDA"/>
    <w:rsid w:val="004B64F8"/>
    <w:rsid w:val="00513FFD"/>
    <w:rsid w:val="0052507D"/>
    <w:rsid w:val="005624E6"/>
    <w:rsid w:val="005B4B31"/>
    <w:rsid w:val="005C452D"/>
    <w:rsid w:val="00724BD3"/>
    <w:rsid w:val="00777D21"/>
    <w:rsid w:val="007A004A"/>
    <w:rsid w:val="0083727B"/>
    <w:rsid w:val="00844F41"/>
    <w:rsid w:val="008626CC"/>
    <w:rsid w:val="008C587F"/>
    <w:rsid w:val="008C5AF1"/>
    <w:rsid w:val="00993341"/>
    <w:rsid w:val="009B26FE"/>
    <w:rsid w:val="009B5182"/>
    <w:rsid w:val="00A15016"/>
    <w:rsid w:val="00A74466"/>
    <w:rsid w:val="00A85993"/>
    <w:rsid w:val="00AB7F65"/>
    <w:rsid w:val="00AD1FB7"/>
    <w:rsid w:val="00B728FF"/>
    <w:rsid w:val="00BC4A2A"/>
    <w:rsid w:val="00BE6BB8"/>
    <w:rsid w:val="00C155CA"/>
    <w:rsid w:val="00C27F89"/>
    <w:rsid w:val="00C52E29"/>
    <w:rsid w:val="00C60F1A"/>
    <w:rsid w:val="00D14C2D"/>
    <w:rsid w:val="00D35EA1"/>
    <w:rsid w:val="00D71963"/>
    <w:rsid w:val="00DD61AF"/>
    <w:rsid w:val="00E306D2"/>
    <w:rsid w:val="00E32ED6"/>
    <w:rsid w:val="00E8416D"/>
    <w:rsid w:val="00ED466C"/>
    <w:rsid w:val="00F02150"/>
    <w:rsid w:val="00F05C0B"/>
    <w:rsid w:val="00F46083"/>
    <w:rsid w:val="00FB1328"/>
    <w:rsid w:val="00FB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87536"/>
  <w15:chartTrackingRefBased/>
  <w15:docId w15:val="{24EA4898-9626-44D1-AB3F-C29ECFE0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DEF"/>
    <w:rPr>
      <w:lang w:val="es-ES_tradnl"/>
    </w:rPr>
  </w:style>
  <w:style w:type="paragraph" w:styleId="Ttulo3">
    <w:name w:val="heading 3"/>
    <w:basedOn w:val="Normal"/>
    <w:link w:val="Ttulo3Car"/>
    <w:uiPriority w:val="9"/>
    <w:qFormat/>
    <w:rsid w:val="00C60F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4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B4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DEF"/>
    <w:rPr>
      <w:lang w:val="es-ES_tradnl"/>
    </w:rPr>
  </w:style>
  <w:style w:type="paragraph" w:styleId="NormalWeb">
    <w:name w:val="Normal (Web)"/>
    <w:basedOn w:val="Normal"/>
    <w:uiPriority w:val="99"/>
    <w:unhideWhenUsed/>
    <w:rsid w:val="00FB4D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FB4DE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C60F1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Textoennegrita">
    <w:name w:val="Strong"/>
    <w:basedOn w:val="Fuentedeprrafopredeter"/>
    <w:uiPriority w:val="22"/>
    <w:qFormat/>
    <w:rsid w:val="00C60F1A"/>
    <w:rPr>
      <w:b/>
      <w:bCs/>
    </w:rPr>
  </w:style>
  <w:style w:type="character" w:styleId="nfasis">
    <w:name w:val="Emphasis"/>
    <w:basedOn w:val="Fuentedeprrafopredeter"/>
    <w:uiPriority w:val="20"/>
    <w:qFormat/>
    <w:rsid w:val="00C60F1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C60F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91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65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65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79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15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49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3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70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22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61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sup.es/blog/como-usar-el-pasado-en-ingles-repaso-de-los-tiempos-verbal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hatsup.es/blog/ejercicios-practicos-para-aprender-los-condicionales-en-ingl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hatsup.es/blog/las-trampas-del-presente-simple-en-ingle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61</cp:revision>
  <dcterms:created xsi:type="dcterms:W3CDTF">2023-10-23T22:33:00Z</dcterms:created>
  <dcterms:modified xsi:type="dcterms:W3CDTF">2023-10-24T01:30:00Z</dcterms:modified>
</cp:coreProperties>
</file>