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0FC" w:rsidRPr="00385D19" w:rsidRDefault="00C250FC" w:rsidP="00C250FC">
      <w:pPr>
        <w:spacing w:after="160" w:line="259" w:lineRule="auto"/>
        <w:rPr>
          <w:rFonts w:ascii="Calibri" w:eastAsia="Calibri" w:hAnsi="Calibri" w:cs="Calibri"/>
          <w:sz w:val="22"/>
          <w:lang w:eastAsia="es-CO"/>
        </w:rPr>
      </w:pPr>
    </w:p>
    <w:p w:rsidR="00C250FC" w:rsidRPr="00385D19" w:rsidRDefault="00C250FC" w:rsidP="00C250FC">
      <w:pPr>
        <w:spacing w:after="160" w:line="259" w:lineRule="auto"/>
        <w:jc w:val="center"/>
        <w:rPr>
          <w:rFonts w:ascii="Arial Black" w:eastAsia="Arial Black" w:hAnsi="Arial Black" w:cs="Arial Black"/>
          <w:sz w:val="28"/>
          <w:szCs w:val="28"/>
          <w:lang w:eastAsia="es-CO"/>
        </w:rPr>
      </w:pPr>
      <w:r w:rsidRPr="00385D19">
        <w:rPr>
          <w:rFonts w:ascii="Arial Black" w:eastAsia="Arial Black" w:hAnsi="Arial Black" w:cs="Arial Black"/>
          <w:sz w:val="28"/>
          <w:szCs w:val="28"/>
          <w:lang w:eastAsia="es-CO"/>
        </w:rPr>
        <w:t>Planeación de aula.</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85"/>
        <w:gridCol w:w="2615"/>
        <w:gridCol w:w="2505"/>
      </w:tblGrid>
      <w:tr w:rsidR="00C250FC" w:rsidRPr="00385D19" w:rsidTr="00274F98">
        <w:trPr>
          <w:trHeight w:val="265"/>
        </w:trPr>
        <w:tc>
          <w:tcPr>
            <w:tcW w:w="2405" w:type="dxa"/>
            <w:shd w:val="clear" w:color="auto" w:fill="9CC3E5"/>
          </w:tcPr>
          <w:p w:rsidR="00C250FC" w:rsidRPr="00385D19" w:rsidRDefault="00C250FC" w:rsidP="00274F98">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Grado:</w:t>
            </w:r>
          </w:p>
          <w:p w:rsidR="00C250FC" w:rsidRPr="00385D19" w:rsidRDefault="00C250FC" w:rsidP="00274F98">
            <w:pPr>
              <w:spacing w:after="0" w:line="240" w:lineRule="auto"/>
              <w:rPr>
                <w:rFonts w:ascii="Calibri" w:eastAsia="Calibri" w:hAnsi="Calibri" w:cs="Calibri"/>
                <w:b/>
                <w:sz w:val="22"/>
                <w:lang w:eastAsia="es-CO"/>
              </w:rPr>
            </w:pPr>
            <w:r>
              <w:rPr>
                <w:rFonts w:ascii="Calibri" w:eastAsia="Calibri" w:hAnsi="Calibri" w:cs="Calibri"/>
                <w:b/>
                <w:sz w:val="22"/>
                <w:lang w:eastAsia="es-CO"/>
              </w:rPr>
              <w:t>2°01</w:t>
            </w:r>
          </w:p>
        </w:tc>
        <w:tc>
          <w:tcPr>
            <w:tcW w:w="4500" w:type="dxa"/>
            <w:gridSpan w:val="2"/>
            <w:shd w:val="clear" w:color="auto" w:fill="9CC3E5"/>
          </w:tcPr>
          <w:p w:rsidR="00C250FC" w:rsidRPr="00385D19" w:rsidRDefault="007C0CA7" w:rsidP="007C0CA7">
            <w:pPr>
              <w:spacing w:after="0" w:line="240" w:lineRule="auto"/>
              <w:rPr>
                <w:rFonts w:ascii="Calibri" w:eastAsia="Calibri" w:hAnsi="Calibri" w:cs="Calibri"/>
                <w:b/>
                <w:sz w:val="22"/>
                <w:lang w:eastAsia="es-CO"/>
              </w:rPr>
            </w:pPr>
            <w:r>
              <w:rPr>
                <w:rFonts w:ascii="Calibri" w:eastAsia="Calibri" w:hAnsi="Calibri" w:cs="Calibri"/>
                <w:b/>
                <w:sz w:val="22"/>
                <w:lang w:eastAsia="es-CO"/>
              </w:rPr>
              <w:t>Área/Asignatura: COMPETENCIAS  CIUDADANAS</w:t>
            </w:r>
            <w:r w:rsidR="00C250FC" w:rsidRPr="00385D19">
              <w:rPr>
                <w:rFonts w:ascii="Calibri" w:eastAsia="Calibri" w:hAnsi="Calibri" w:cs="Calibri"/>
                <w:b/>
                <w:sz w:val="22"/>
                <w:lang w:eastAsia="es-CO"/>
              </w:rPr>
              <w:t xml:space="preserve">  </w:t>
            </w:r>
          </w:p>
        </w:tc>
        <w:tc>
          <w:tcPr>
            <w:tcW w:w="2505" w:type="dxa"/>
            <w:shd w:val="clear" w:color="auto" w:fill="9CC3E5"/>
          </w:tcPr>
          <w:p w:rsidR="00C250FC" w:rsidRPr="00385D19" w:rsidRDefault="00C250FC" w:rsidP="00A37AB5">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Fecha : </w:t>
            </w:r>
            <w:r w:rsidR="00A37AB5">
              <w:rPr>
                <w:rFonts w:ascii="Calibri" w:eastAsia="Calibri" w:hAnsi="Calibri" w:cs="Calibri"/>
                <w:b/>
                <w:sz w:val="22"/>
                <w:lang w:eastAsia="es-CO"/>
              </w:rPr>
              <w:t>Agosto 21/</w:t>
            </w:r>
            <w:r w:rsidR="00FD39F2">
              <w:rPr>
                <w:rFonts w:ascii="Calibri" w:eastAsia="Calibri" w:hAnsi="Calibri" w:cs="Calibri"/>
                <w:b/>
                <w:sz w:val="22"/>
                <w:lang w:eastAsia="es-CO"/>
              </w:rPr>
              <w:t xml:space="preserve"> 2023</w:t>
            </w:r>
          </w:p>
        </w:tc>
      </w:tr>
      <w:tr w:rsidR="00C250FC" w:rsidRPr="00385D19" w:rsidTr="00274F98">
        <w:trPr>
          <w:trHeight w:val="250"/>
        </w:trPr>
        <w:tc>
          <w:tcPr>
            <w:tcW w:w="9410" w:type="dxa"/>
            <w:gridSpan w:val="4"/>
            <w:shd w:val="clear" w:color="auto" w:fill="9CC3E5"/>
          </w:tcPr>
          <w:p w:rsidR="00C250FC" w:rsidRPr="00385D19" w:rsidRDefault="00C250FC" w:rsidP="00274F98">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Docente / </w:t>
            </w:r>
            <w:proofErr w:type="spellStart"/>
            <w:r w:rsidRPr="00385D19">
              <w:rPr>
                <w:rFonts w:ascii="Calibri" w:eastAsia="Calibri" w:hAnsi="Calibri" w:cs="Calibri"/>
                <w:b/>
                <w:sz w:val="22"/>
                <w:lang w:eastAsia="es-CO"/>
              </w:rPr>
              <w:t>C.D.A</w:t>
            </w:r>
            <w:proofErr w:type="spellEnd"/>
            <w:r w:rsidRPr="00385D19">
              <w:rPr>
                <w:rFonts w:ascii="Calibri" w:eastAsia="Calibri" w:hAnsi="Calibri" w:cs="Calibri"/>
                <w:b/>
                <w:sz w:val="22"/>
                <w:lang w:eastAsia="es-CO"/>
              </w:rPr>
              <w:t>.:</w:t>
            </w:r>
          </w:p>
          <w:p w:rsidR="00C250FC" w:rsidRPr="00385D19" w:rsidRDefault="00C250FC" w:rsidP="00274F98">
            <w:pPr>
              <w:spacing w:after="0" w:line="240" w:lineRule="auto"/>
              <w:rPr>
                <w:rFonts w:ascii="Calibri" w:eastAsia="Calibri" w:hAnsi="Calibri" w:cs="Calibri"/>
                <w:b/>
                <w:sz w:val="22"/>
                <w:lang w:eastAsia="es-CO"/>
              </w:rPr>
            </w:pPr>
            <w:r>
              <w:rPr>
                <w:rFonts w:ascii="Calibri" w:eastAsia="Calibri" w:hAnsi="Calibri" w:cs="Calibri"/>
                <w:b/>
                <w:sz w:val="22"/>
                <w:lang w:eastAsia="es-CO"/>
              </w:rPr>
              <w:t>LORENZO  NIÑO  DE  LA  HOZ</w:t>
            </w:r>
          </w:p>
        </w:tc>
      </w:tr>
      <w:tr w:rsidR="00C250FC" w:rsidRPr="00385D19" w:rsidTr="00274F98">
        <w:trPr>
          <w:trHeight w:val="250"/>
        </w:trPr>
        <w:tc>
          <w:tcPr>
            <w:tcW w:w="4290" w:type="dxa"/>
            <w:gridSpan w:val="2"/>
            <w:shd w:val="clear" w:color="auto" w:fill="9CC3E5"/>
          </w:tcPr>
          <w:p w:rsidR="00C250FC" w:rsidRPr="00385D19" w:rsidRDefault="00C250FC" w:rsidP="00274F98">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Sede: </w:t>
            </w:r>
          </w:p>
          <w:p w:rsidR="00C250FC" w:rsidRPr="00385D19" w:rsidRDefault="00C250FC" w:rsidP="00274F98">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w:t>
            </w:r>
            <w:r>
              <w:rPr>
                <w:rFonts w:ascii="Calibri" w:eastAsia="Calibri" w:hAnsi="Calibri" w:cs="Calibri"/>
                <w:b/>
                <w:sz w:val="22"/>
                <w:lang w:eastAsia="es-CO"/>
              </w:rPr>
              <w:t>N°1</w:t>
            </w:r>
          </w:p>
        </w:tc>
        <w:tc>
          <w:tcPr>
            <w:tcW w:w="5120" w:type="dxa"/>
            <w:gridSpan w:val="2"/>
            <w:shd w:val="clear" w:color="auto" w:fill="9CC3E5"/>
          </w:tcPr>
          <w:p w:rsidR="00C250FC" w:rsidRPr="00385D19" w:rsidRDefault="00C250FC" w:rsidP="00FD39F2">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Periodo Académico: </w:t>
            </w:r>
            <w:r w:rsidR="00FD39F2">
              <w:rPr>
                <w:rFonts w:ascii="Calibri" w:eastAsia="Calibri" w:hAnsi="Calibri" w:cs="Calibri"/>
                <w:b/>
                <w:sz w:val="22"/>
                <w:lang w:eastAsia="es-CO"/>
              </w:rPr>
              <w:t>TERCERO</w:t>
            </w:r>
          </w:p>
        </w:tc>
      </w:tr>
      <w:tr w:rsidR="00C250FC" w:rsidRPr="00385D19" w:rsidTr="00274F98">
        <w:trPr>
          <w:trHeight w:val="250"/>
        </w:trPr>
        <w:tc>
          <w:tcPr>
            <w:tcW w:w="9410" w:type="dxa"/>
            <w:gridSpan w:val="4"/>
            <w:shd w:val="clear" w:color="auto" w:fill="9CC3E5"/>
          </w:tcPr>
          <w:p w:rsidR="00C250FC" w:rsidRPr="00385D19" w:rsidRDefault="00C250FC" w:rsidP="00A37AB5">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Eje </w:t>
            </w:r>
            <w:r w:rsidR="00164516" w:rsidRPr="00385D19">
              <w:rPr>
                <w:rFonts w:ascii="Calibri" w:eastAsia="Calibri" w:hAnsi="Calibri" w:cs="Calibri"/>
                <w:b/>
                <w:sz w:val="22"/>
                <w:lang w:eastAsia="es-CO"/>
              </w:rPr>
              <w:t>temático:</w:t>
            </w:r>
            <w:r w:rsidR="00CD499A">
              <w:rPr>
                <w:rFonts w:ascii="Calibri" w:eastAsia="Calibri" w:hAnsi="Calibri" w:cs="Calibri"/>
                <w:b/>
                <w:sz w:val="22"/>
                <w:lang w:eastAsia="es-CO"/>
              </w:rPr>
              <w:t xml:space="preserve">   </w:t>
            </w:r>
            <w:r w:rsidR="00A37AB5">
              <w:rPr>
                <w:rFonts w:ascii="Calibri" w:eastAsia="Calibri" w:hAnsi="Calibri" w:cs="Calibri"/>
                <w:b/>
                <w:sz w:val="22"/>
                <w:lang w:eastAsia="es-CO"/>
              </w:rPr>
              <w:t>ELECCIÓN DEL PERSONERO ESTUDIANTIL</w:t>
            </w:r>
          </w:p>
        </w:tc>
      </w:tr>
      <w:tr w:rsidR="00C250FC" w:rsidRPr="00385D19" w:rsidTr="00274F98">
        <w:trPr>
          <w:trHeight w:val="250"/>
        </w:trPr>
        <w:tc>
          <w:tcPr>
            <w:tcW w:w="9410" w:type="dxa"/>
            <w:gridSpan w:val="4"/>
            <w:shd w:val="clear" w:color="auto" w:fill="9CC3E5"/>
          </w:tcPr>
          <w:p w:rsidR="00C250FC" w:rsidRPr="00385D19" w:rsidRDefault="00C250FC" w:rsidP="00A37AB5">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Tiempo de Ejecución:</w:t>
            </w:r>
            <w:r w:rsidR="00115172">
              <w:rPr>
                <w:rFonts w:ascii="Calibri" w:eastAsia="Calibri" w:hAnsi="Calibri" w:cs="Calibri"/>
                <w:b/>
                <w:sz w:val="22"/>
                <w:lang w:eastAsia="es-CO"/>
              </w:rPr>
              <w:t xml:space="preserve"> </w:t>
            </w:r>
          </w:p>
        </w:tc>
      </w:tr>
    </w:tbl>
    <w:p w:rsidR="00C250FC" w:rsidRPr="00385D19" w:rsidRDefault="00C250FC" w:rsidP="00C250FC">
      <w:pPr>
        <w:spacing w:after="16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Identificación</w:t>
      </w:r>
    </w:p>
    <w:p w:rsidR="00C250FC" w:rsidRPr="00385D19" w:rsidRDefault="00C250FC" w:rsidP="00C250FC">
      <w:pPr>
        <w:spacing w:after="0" w:line="259" w:lineRule="auto"/>
        <w:rPr>
          <w:rFonts w:ascii="Arial Black" w:eastAsia="Arial Black" w:hAnsi="Arial Black" w:cs="Arial Black"/>
          <w:sz w:val="22"/>
          <w:lang w:eastAsia="es-CO"/>
        </w:rPr>
      </w:pPr>
    </w:p>
    <w:p w:rsidR="00C250FC" w:rsidRPr="00385D19" w:rsidRDefault="00C250FC" w:rsidP="00C250FC">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 xml:space="preserve">Aprendizajes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C250FC" w:rsidRPr="00385D19" w:rsidTr="00274F98">
        <w:trPr>
          <w:trHeight w:val="240"/>
        </w:trPr>
        <w:tc>
          <w:tcPr>
            <w:tcW w:w="9351" w:type="dxa"/>
            <w:shd w:val="clear" w:color="auto" w:fill="9CC3E5"/>
          </w:tcPr>
          <w:p w:rsidR="00C250FC" w:rsidRPr="00385D19" w:rsidRDefault="00C250FC" w:rsidP="00274F98">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Objetivos de aprendizajes</w:t>
            </w:r>
          </w:p>
        </w:tc>
      </w:tr>
      <w:tr w:rsidR="00C250FC" w:rsidRPr="00385D19" w:rsidTr="000A68FB">
        <w:trPr>
          <w:trHeight w:val="919"/>
        </w:trPr>
        <w:tc>
          <w:tcPr>
            <w:tcW w:w="9351" w:type="dxa"/>
          </w:tcPr>
          <w:p w:rsidR="00C250FC" w:rsidRDefault="00C250FC" w:rsidP="00274F98">
            <w:pPr>
              <w:spacing w:after="0" w:line="240" w:lineRule="auto"/>
              <w:rPr>
                <w:rFonts w:ascii="Calibri" w:eastAsia="Calibri" w:hAnsi="Calibri" w:cs="Calibri"/>
                <w:b/>
                <w:sz w:val="22"/>
                <w:lang w:eastAsia="es-CO"/>
              </w:rPr>
            </w:pPr>
          </w:p>
          <w:p w:rsidR="00C250FC" w:rsidRPr="00713F2F" w:rsidRDefault="00A37AB5" w:rsidP="00713F2F">
            <w:pPr>
              <w:spacing w:after="160" w:line="259" w:lineRule="auto"/>
              <w:rPr>
                <w:rFonts w:ascii="Calibri" w:eastAsia="Calibri" w:hAnsi="Calibri" w:cs="Times New Roman"/>
                <w:sz w:val="22"/>
                <w:lang w:val="es-ES"/>
              </w:rPr>
            </w:pPr>
            <w:r w:rsidRPr="00A37AB5">
              <w:rPr>
                <w:rFonts w:ascii="Calibri" w:eastAsia="Calibri" w:hAnsi="Calibri" w:cs="Times New Roman"/>
                <w:sz w:val="22"/>
                <w:lang w:val="es-ES"/>
              </w:rPr>
              <w:t>Reconoce</w:t>
            </w:r>
            <w:r>
              <w:rPr>
                <w:rFonts w:ascii="Calibri" w:eastAsia="Calibri" w:hAnsi="Calibri" w:cs="Times New Roman"/>
                <w:sz w:val="22"/>
                <w:lang w:val="es-ES"/>
              </w:rPr>
              <w:t xml:space="preserve">r </w:t>
            </w:r>
            <w:r w:rsidRPr="00A37AB5">
              <w:rPr>
                <w:rFonts w:ascii="Calibri" w:eastAsia="Calibri" w:hAnsi="Calibri" w:cs="Times New Roman"/>
                <w:sz w:val="22"/>
                <w:lang w:val="es-ES"/>
              </w:rPr>
              <w:t xml:space="preserve"> la importancia del voto como herramienta democrática de participación en los procesos de elección</w:t>
            </w:r>
            <w:r>
              <w:rPr>
                <w:rFonts w:ascii="Calibri" w:eastAsia="Calibri" w:hAnsi="Calibri" w:cs="Times New Roman"/>
                <w:sz w:val="22"/>
                <w:lang w:val="es-ES"/>
              </w:rPr>
              <w:t>.</w:t>
            </w:r>
          </w:p>
        </w:tc>
      </w:tr>
      <w:tr w:rsidR="00C250FC" w:rsidRPr="00385D19" w:rsidTr="00274F98">
        <w:trPr>
          <w:trHeight w:val="225"/>
        </w:trPr>
        <w:tc>
          <w:tcPr>
            <w:tcW w:w="9351" w:type="dxa"/>
            <w:shd w:val="clear" w:color="auto" w:fill="9CC3E5"/>
          </w:tcPr>
          <w:p w:rsidR="00C250FC" w:rsidRPr="00385D19" w:rsidRDefault="00C250FC" w:rsidP="00274F98">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b/>
                <w:color w:val="000000"/>
                <w:sz w:val="20"/>
                <w:szCs w:val="20"/>
                <w:lang w:eastAsia="es-CO"/>
              </w:rPr>
              <w:t>Referentes curriculares (</w:t>
            </w:r>
            <w:proofErr w:type="spellStart"/>
            <w:r w:rsidRPr="00385D19">
              <w:rPr>
                <w:rFonts w:ascii="Arial Black" w:eastAsia="Arial Black" w:hAnsi="Arial Black" w:cs="Arial Black"/>
                <w:b/>
                <w:color w:val="000000"/>
                <w:sz w:val="20"/>
                <w:szCs w:val="20"/>
                <w:lang w:eastAsia="es-CO"/>
              </w:rPr>
              <w:t>EBC</w:t>
            </w:r>
            <w:proofErr w:type="spellEnd"/>
            <w:r w:rsidRPr="00385D19">
              <w:rPr>
                <w:rFonts w:ascii="Arial Black" w:eastAsia="Arial Black" w:hAnsi="Arial Black" w:cs="Arial Black"/>
                <w:b/>
                <w:color w:val="000000"/>
                <w:sz w:val="20"/>
                <w:szCs w:val="20"/>
                <w:lang w:eastAsia="es-CO"/>
              </w:rPr>
              <w:t>, DBA, Matriz de Referencia, Mallas de Aprendizaje)</w:t>
            </w:r>
          </w:p>
        </w:tc>
      </w:tr>
      <w:tr w:rsidR="00C250FC" w:rsidRPr="00385D19" w:rsidTr="00274F98">
        <w:trPr>
          <w:trHeight w:val="1440"/>
        </w:trPr>
        <w:tc>
          <w:tcPr>
            <w:tcW w:w="9351" w:type="dxa"/>
          </w:tcPr>
          <w:p w:rsidR="00713F2F" w:rsidRDefault="00713F2F" w:rsidP="00713F2F">
            <w:pPr>
              <w:spacing w:after="160" w:line="259" w:lineRule="auto"/>
              <w:rPr>
                <w:rFonts w:ascii="Calibri" w:eastAsia="Calibri" w:hAnsi="Calibri" w:cs="Times New Roman"/>
                <w:sz w:val="22"/>
                <w:lang w:val="es-ES"/>
              </w:rPr>
            </w:pPr>
            <w:r w:rsidRPr="00713F2F">
              <w:rPr>
                <w:rFonts w:ascii="Calibri" w:eastAsia="Calibri" w:hAnsi="Calibri" w:cs="Times New Roman"/>
                <w:sz w:val="22"/>
                <w:lang w:val="es-ES"/>
              </w:rPr>
              <w:t>Participo, en mi contexto cercano (con mi familia y compañeros) en la construcción de acuerdos básicos sobre normas para el logro de las metas comunes y las cumplo.</w:t>
            </w:r>
          </w:p>
          <w:p w:rsidR="00A37AB5" w:rsidRDefault="00713F2F" w:rsidP="00A37AB5">
            <w:pPr>
              <w:spacing w:after="160" w:line="259" w:lineRule="auto"/>
              <w:rPr>
                <w:rFonts w:ascii="Calibri" w:eastAsia="Calibri" w:hAnsi="Calibri" w:cs="Times New Roman"/>
                <w:sz w:val="22"/>
                <w:lang w:val="es-ES"/>
              </w:rPr>
            </w:pPr>
            <w:r w:rsidRPr="00713F2F">
              <w:rPr>
                <w:rFonts w:ascii="Calibri" w:eastAsia="Calibri" w:hAnsi="Calibri" w:cs="Times New Roman"/>
                <w:sz w:val="22"/>
                <w:lang w:val="es-ES"/>
              </w:rPr>
              <w:t>SUBPROCESO</w:t>
            </w:r>
            <w:r w:rsidR="00A37AB5">
              <w:rPr>
                <w:rFonts w:ascii="Calibri" w:eastAsia="Calibri" w:hAnsi="Calibri" w:cs="Times New Roman"/>
                <w:sz w:val="22"/>
                <w:lang w:val="es-ES"/>
              </w:rPr>
              <w:t>.</w:t>
            </w:r>
            <w:r w:rsidR="00A37AB5">
              <w:t xml:space="preserve"> </w:t>
            </w:r>
            <w:r w:rsidR="00A37AB5" w:rsidRPr="00A37AB5">
              <w:rPr>
                <w:rFonts w:ascii="Calibri" w:eastAsia="Calibri" w:hAnsi="Calibri" w:cs="Times New Roman"/>
                <w:sz w:val="22"/>
                <w:lang w:val="es-ES"/>
              </w:rPr>
              <w:t>•</w:t>
            </w:r>
            <w:r w:rsidR="00A37AB5" w:rsidRPr="00A37AB5">
              <w:rPr>
                <w:rFonts w:ascii="Calibri" w:eastAsia="Calibri" w:hAnsi="Calibri" w:cs="Times New Roman"/>
                <w:sz w:val="22"/>
                <w:lang w:val="es-ES"/>
              </w:rPr>
              <w:tab/>
              <w:t>Participo en los procesos de elección de representantes estudiantiles, conociendo bien cada propuesta antes de elegir.</w:t>
            </w:r>
          </w:p>
          <w:p w:rsidR="00523C44" w:rsidRPr="00523C44" w:rsidRDefault="00A37AB5" w:rsidP="00A37AB5">
            <w:pPr>
              <w:spacing w:after="160" w:line="259" w:lineRule="auto"/>
              <w:rPr>
                <w:rFonts w:ascii="Calibri" w:eastAsia="Calibri" w:hAnsi="Calibri" w:cs="Times New Roman"/>
                <w:sz w:val="22"/>
                <w:lang w:val="es-ES"/>
              </w:rPr>
            </w:pPr>
            <w:r w:rsidRPr="00A37AB5">
              <w:rPr>
                <w:rFonts w:ascii="Calibri" w:eastAsia="Calibri" w:hAnsi="Calibri" w:cs="Times New Roman"/>
                <w:sz w:val="22"/>
                <w:lang w:val="es-ES"/>
              </w:rPr>
              <w:t>DBA 7. Comprende la importancia de participar en las decisiones de su Comunidad cercana (Institución Educativa) mediante la Elección del Gobierno Escolar.</w:t>
            </w:r>
          </w:p>
        </w:tc>
      </w:tr>
      <w:tr w:rsidR="00C250FC" w:rsidRPr="00385D19" w:rsidTr="00274F98">
        <w:trPr>
          <w:trHeight w:val="270"/>
        </w:trPr>
        <w:tc>
          <w:tcPr>
            <w:tcW w:w="9351" w:type="dxa"/>
            <w:shd w:val="clear" w:color="auto" w:fill="9CC3E5"/>
          </w:tcPr>
          <w:p w:rsidR="00C250FC" w:rsidRPr="00385D19" w:rsidRDefault="00C250FC" w:rsidP="00274F98">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Evidencias de Aprendizajes / Desempeños Esperados </w:t>
            </w:r>
          </w:p>
        </w:tc>
      </w:tr>
      <w:tr w:rsidR="00C250FC" w:rsidRPr="00385D19" w:rsidTr="00274F98">
        <w:trPr>
          <w:trHeight w:val="1155"/>
        </w:trPr>
        <w:tc>
          <w:tcPr>
            <w:tcW w:w="9351" w:type="dxa"/>
          </w:tcPr>
          <w:p w:rsidR="00C250FC" w:rsidRPr="00385D19" w:rsidRDefault="00C250FC" w:rsidP="00274F98">
            <w:pPr>
              <w:spacing w:after="0" w:line="240" w:lineRule="auto"/>
              <w:rPr>
                <w:rFonts w:ascii="Calibri" w:eastAsia="Calibri" w:hAnsi="Calibri" w:cs="Calibri"/>
                <w:sz w:val="16"/>
                <w:szCs w:val="16"/>
                <w:lang w:eastAsia="es-CO"/>
              </w:rPr>
            </w:pPr>
          </w:p>
          <w:p w:rsidR="00A37AB5" w:rsidRPr="00A37AB5" w:rsidRDefault="00A37AB5" w:rsidP="00A37AB5">
            <w:pPr>
              <w:rPr>
                <w:rFonts w:ascii="Calibri" w:eastAsia="Calibri" w:hAnsi="Calibri" w:cs="Times New Roman"/>
                <w:sz w:val="22"/>
                <w:lang w:val="es-ES"/>
              </w:rPr>
            </w:pPr>
            <w:r w:rsidRPr="00A37AB5">
              <w:rPr>
                <w:rFonts w:ascii="Calibri" w:eastAsia="Calibri" w:hAnsi="Calibri" w:cs="Times New Roman"/>
                <w:sz w:val="22"/>
                <w:lang w:val="es-ES"/>
              </w:rPr>
              <w:t>El voto como elemento de participación democrática en la elección de los representantes estudiantiles.</w:t>
            </w:r>
          </w:p>
          <w:p w:rsidR="00C250FC" w:rsidRPr="00713F2F" w:rsidRDefault="00C250FC" w:rsidP="00713F2F">
            <w:pPr>
              <w:spacing w:after="160" w:line="259" w:lineRule="auto"/>
              <w:rPr>
                <w:rFonts w:ascii="Calibri" w:eastAsia="Calibri" w:hAnsi="Calibri" w:cs="Times New Roman"/>
                <w:sz w:val="22"/>
                <w:lang w:val="es-ES"/>
              </w:rPr>
            </w:pPr>
          </w:p>
        </w:tc>
      </w:tr>
      <w:tr w:rsidR="00C250FC" w:rsidRPr="00385D19" w:rsidTr="00274F98">
        <w:trPr>
          <w:trHeight w:val="316"/>
        </w:trPr>
        <w:tc>
          <w:tcPr>
            <w:tcW w:w="9351" w:type="dxa"/>
            <w:shd w:val="clear" w:color="auto" w:fill="9CC3E5"/>
          </w:tcPr>
          <w:p w:rsidR="00C250FC" w:rsidRPr="00385D19" w:rsidRDefault="00C250FC" w:rsidP="00274F98">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Recursos y materiales </w:t>
            </w:r>
          </w:p>
        </w:tc>
      </w:tr>
      <w:tr w:rsidR="00C250FC" w:rsidRPr="00385D19" w:rsidTr="00274F98">
        <w:trPr>
          <w:trHeight w:val="1155"/>
        </w:trPr>
        <w:tc>
          <w:tcPr>
            <w:tcW w:w="9351" w:type="dxa"/>
          </w:tcPr>
          <w:p w:rsidR="00C250FC" w:rsidRPr="00385D19" w:rsidRDefault="00C250FC" w:rsidP="00C250FC">
            <w:pPr>
              <w:pStyle w:val="Default"/>
              <w:jc w:val="both"/>
              <w:rPr>
                <w:sz w:val="22"/>
                <w:szCs w:val="22"/>
              </w:rPr>
            </w:pPr>
          </w:p>
          <w:p w:rsidR="00C250FC" w:rsidRPr="00385D19" w:rsidRDefault="00523C44" w:rsidP="00274F98">
            <w:pPr>
              <w:pStyle w:val="Default"/>
              <w:jc w:val="both"/>
              <w:rPr>
                <w:sz w:val="22"/>
                <w:szCs w:val="22"/>
              </w:rPr>
            </w:pPr>
            <w:r w:rsidRPr="00523C44">
              <w:rPr>
                <w:rFonts w:ascii="Calibri" w:eastAsia="Calibri" w:hAnsi="Calibri" w:cs="Times New Roman"/>
                <w:color w:val="auto"/>
                <w:sz w:val="22"/>
                <w:szCs w:val="22"/>
                <w:lang w:val="es-ES"/>
              </w:rPr>
              <w:t xml:space="preserve">Lápiz, marcadores, cartulinas, manual de convivencia, libretas, tijeras, block, tablero, fotocopias y recurso humano, carteleras textos guías, video </w:t>
            </w:r>
            <w:proofErr w:type="spellStart"/>
            <w:r>
              <w:rPr>
                <w:rFonts w:ascii="Calibri" w:eastAsia="Calibri" w:hAnsi="Calibri" w:cs="Times New Roman"/>
                <w:color w:val="auto"/>
                <w:sz w:val="22"/>
                <w:szCs w:val="22"/>
                <w:lang w:val="es-ES"/>
              </w:rPr>
              <w:t>Bean</w:t>
            </w:r>
            <w:proofErr w:type="spellEnd"/>
            <w:r>
              <w:rPr>
                <w:rFonts w:ascii="Calibri" w:eastAsia="Calibri" w:hAnsi="Calibri" w:cs="Times New Roman"/>
                <w:color w:val="auto"/>
                <w:sz w:val="22"/>
                <w:szCs w:val="22"/>
                <w:lang w:val="es-ES"/>
              </w:rPr>
              <w:t>.</w:t>
            </w:r>
          </w:p>
        </w:tc>
      </w:tr>
    </w:tbl>
    <w:p w:rsidR="00C250FC" w:rsidRPr="00385D19" w:rsidRDefault="00C250FC" w:rsidP="00C250FC">
      <w:pPr>
        <w:spacing w:after="0" w:line="259" w:lineRule="auto"/>
        <w:rPr>
          <w:rFonts w:ascii="Arial Black" w:eastAsia="Arial Black" w:hAnsi="Arial Black" w:cs="Arial Black"/>
          <w:sz w:val="22"/>
          <w:lang w:eastAsia="es-CO"/>
        </w:rPr>
      </w:pPr>
    </w:p>
    <w:p w:rsidR="00C250FC" w:rsidRPr="00385D19" w:rsidRDefault="00C250FC" w:rsidP="00C250FC">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lastRenderedPageBreak/>
        <w:t>Momentos de la clase</w:t>
      </w:r>
    </w:p>
    <w:p w:rsidR="00C250FC" w:rsidRPr="00385D19" w:rsidRDefault="00C250FC" w:rsidP="00C250FC">
      <w:pPr>
        <w:spacing w:after="0" w:line="259" w:lineRule="auto"/>
        <w:rPr>
          <w:rFonts w:ascii="Arial Black" w:eastAsia="Arial Black" w:hAnsi="Arial Black" w:cs="Arial Black"/>
          <w:sz w:val="22"/>
          <w:lang w:eastAsia="es-CO"/>
        </w:rPr>
      </w:pPr>
    </w:p>
    <w:tbl>
      <w:tblPr>
        <w:tblStyle w:val="Tablaconcuadrcula"/>
        <w:tblW w:w="9412" w:type="dxa"/>
        <w:tblLayout w:type="fixed"/>
        <w:tblLook w:val="0400" w:firstRow="0" w:lastRow="0" w:firstColumn="0" w:lastColumn="0" w:noHBand="0" w:noVBand="1"/>
      </w:tblPr>
      <w:tblGrid>
        <w:gridCol w:w="9412"/>
      </w:tblGrid>
      <w:tr w:rsidR="00C250FC" w:rsidRPr="00385D19" w:rsidTr="00274F98">
        <w:trPr>
          <w:trHeight w:val="271"/>
        </w:trPr>
        <w:tc>
          <w:tcPr>
            <w:tcW w:w="9412" w:type="dxa"/>
          </w:tcPr>
          <w:p w:rsidR="00C250FC" w:rsidRPr="00385D19" w:rsidRDefault="00C250FC" w:rsidP="00274F98">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bookmarkStart w:id="0" w:name="_gjdgxs" w:colFirst="0" w:colLast="0"/>
            <w:bookmarkEnd w:id="0"/>
            <w:r w:rsidRPr="00385D19">
              <w:rPr>
                <w:rFonts w:ascii="Arial Black" w:eastAsia="Arial Black" w:hAnsi="Arial Black" w:cs="Arial Black"/>
                <w:b/>
                <w:color w:val="000000"/>
                <w:sz w:val="20"/>
                <w:szCs w:val="20"/>
                <w:lang w:eastAsia="es-CO"/>
              </w:rPr>
              <w:t>Inicio /exploración de saberes previos</w:t>
            </w:r>
          </w:p>
        </w:tc>
      </w:tr>
      <w:tr w:rsidR="00C250FC" w:rsidRPr="00385D19" w:rsidTr="00274F98">
        <w:trPr>
          <w:trHeight w:val="285"/>
        </w:trPr>
        <w:tc>
          <w:tcPr>
            <w:tcW w:w="9412" w:type="dxa"/>
          </w:tcPr>
          <w:p w:rsidR="002474FF" w:rsidRPr="002474FF" w:rsidRDefault="002474FF" w:rsidP="002474FF">
            <w:pPr>
              <w:widowControl w:val="0"/>
              <w:autoSpaceDE w:val="0"/>
              <w:autoSpaceDN w:val="0"/>
              <w:spacing w:line="259" w:lineRule="auto"/>
              <w:ind w:left="107" w:right="569"/>
              <w:rPr>
                <w:rFonts w:ascii="Arial MT" w:eastAsia="Arial MT" w:hAnsi="Arial MT" w:cs="Arial MT"/>
                <w:sz w:val="22"/>
                <w:lang w:val="es-ES"/>
              </w:rPr>
            </w:pPr>
            <w:r>
              <w:rPr>
                <w:rFonts w:ascii="Arial MT" w:eastAsia="Arial MT" w:hAnsi="Arial MT" w:cs="Arial MT"/>
                <w:sz w:val="22"/>
                <w:lang w:val="es-ES"/>
              </w:rPr>
              <w:t>.</w:t>
            </w:r>
          </w:p>
          <w:p w:rsidR="00C250FC" w:rsidRDefault="00523C44" w:rsidP="00A37AB5">
            <w:pPr>
              <w:rPr>
                <w:rFonts w:asciiTheme="minorHAnsi" w:eastAsia="Arial Black" w:hAnsiTheme="minorHAnsi" w:cstheme="minorHAnsi"/>
                <w:sz w:val="22"/>
                <w:lang w:eastAsia="es-CO"/>
              </w:rPr>
            </w:pPr>
            <w:r>
              <w:rPr>
                <w:rFonts w:asciiTheme="minorHAnsi" w:eastAsia="Arial Black" w:hAnsiTheme="minorHAnsi" w:cstheme="minorHAnsi"/>
                <w:sz w:val="22"/>
                <w:lang w:eastAsia="es-CO"/>
              </w:rPr>
              <w:t xml:space="preserve">Se les preguntara  a los niños </w:t>
            </w:r>
            <w:r w:rsidR="00713F2F">
              <w:rPr>
                <w:rFonts w:asciiTheme="minorHAnsi" w:eastAsia="Arial Black" w:hAnsiTheme="minorHAnsi" w:cstheme="minorHAnsi"/>
                <w:sz w:val="22"/>
                <w:lang w:eastAsia="es-CO"/>
              </w:rPr>
              <w:t xml:space="preserve">¿Qué es un </w:t>
            </w:r>
            <w:r w:rsidR="00A37AB5">
              <w:rPr>
                <w:rFonts w:asciiTheme="minorHAnsi" w:eastAsia="Arial Black" w:hAnsiTheme="minorHAnsi" w:cstheme="minorHAnsi"/>
                <w:sz w:val="22"/>
                <w:lang w:eastAsia="es-CO"/>
              </w:rPr>
              <w:t xml:space="preserve">personero estudiantil? ¿Cómo se elige el personero estudiantil? </w:t>
            </w:r>
          </w:p>
          <w:p w:rsidR="00A37AB5" w:rsidRPr="00385D19" w:rsidRDefault="00A37AB5" w:rsidP="00A37AB5">
            <w:pPr>
              <w:rPr>
                <w:rFonts w:ascii="Arial Black" w:eastAsia="Arial Black" w:hAnsi="Arial Black" w:cs="Arial Black"/>
                <w:sz w:val="22"/>
                <w:lang w:eastAsia="es-CO"/>
              </w:rPr>
            </w:pPr>
          </w:p>
        </w:tc>
      </w:tr>
      <w:tr w:rsidR="00C250FC" w:rsidRPr="00385D19" w:rsidTr="00274F98">
        <w:trPr>
          <w:trHeight w:val="271"/>
        </w:trPr>
        <w:tc>
          <w:tcPr>
            <w:tcW w:w="9412" w:type="dxa"/>
          </w:tcPr>
          <w:p w:rsidR="00C250FC" w:rsidRPr="00385D19" w:rsidRDefault="00C250FC" w:rsidP="00274F98">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 xml:space="preserve">Contenido / Estructuración </w:t>
            </w:r>
          </w:p>
        </w:tc>
      </w:tr>
      <w:tr w:rsidR="00C250FC" w:rsidRPr="00385D19" w:rsidTr="00274F98">
        <w:trPr>
          <w:trHeight w:val="271"/>
        </w:trPr>
        <w:tc>
          <w:tcPr>
            <w:tcW w:w="9412" w:type="dxa"/>
          </w:tcPr>
          <w:p w:rsidR="00C250FC" w:rsidRPr="003327B8" w:rsidRDefault="003327B8" w:rsidP="00274F98">
            <w:pPr>
              <w:shd w:val="clear" w:color="auto" w:fill="FFFFFF"/>
              <w:spacing w:before="100" w:beforeAutospacing="1" w:after="100" w:afterAutospacing="1"/>
              <w:rPr>
                <w:rFonts w:asciiTheme="minorHAnsi" w:eastAsia="Times New Roman" w:hAnsiTheme="minorHAnsi" w:cstheme="minorHAnsi"/>
                <w:b/>
                <w:color w:val="555555"/>
                <w:szCs w:val="24"/>
                <w:lang w:eastAsia="es-CO"/>
              </w:rPr>
            </w:pPr>
            <w:r w:rsidRPr="003327B8">
              <w:rPr>
                <w:rFonts w:asciiTheme="minorHAnsi" w:eastAsia="Times New Roman" w:hAnsiTheme="minorHAnsi" w:cstheme="minorHAnsi"/>
                <w:b/>
                <w:color w:val="555555"/>
                <w:szCs w:val="24"/>
                <w:lang w:eastAsia="es-CO"/>
              </w:rPr>
              <w:t>Cómo elegir el personero estudiantil de tu colegio: la voz de los estudiantes.</w:t>
            </w:r>
          </w:p>
          <w:p w:rsidR="003327B8" w:rsidRPr="003327B8" w:rsidRDefault="003327B8" w:rsidP="003327B8">
            <w:pPr>
              <w:pStyle w:val="NormalWeb"/>
              <w:shd w:val="clear" w:color="auto" w:fill="FFFFFF"/>
              <w:spacing w:before="0" w:beforeAutospacing="0" w:after="360" w:afterAutospacing="0"/>
              <w:jc w:val="both"/>
              <w:rPr>
                <w:rFonts w:asciiTheme="minorHAnsi" w:hAnsiTheme="minorHAnsi" w:cstheme="minorHAnsi"/>
                <w:color w:val="000000"/>
              </w:rPr>
            </w:pPr>
            <w:r w:rsidRPr="003327B8">
              <w:rPr>
                <w:rFonts w:asciiTheme="minorHAnsi" w:hAnsiTheme="minorHAnsi" w:cstheme="minorHAnsi"/>
                <w:color w:val="000000"/>
              </w:rPr>
              <w:t>Años tras año las instituciones educativas y su comunidad, deben prepararse para las elecciones de personero y consejo estudiantil las cuales están determinadas por la Ley en el decreto 1860 de 1994.</w:t>
            </w:r>
          </w:p>
          <w:p w:rsidR="003327B8" w:rsidRPr="003327B8" w:rsidRDefault="003327B8" w:rsidP="003327B8">
            <w:pPr>
              <w:pStyle w:val="NormalWeb"/>
              <w:shd w:val="clear" w:color="auto" w:fill="FFFFFF"/>
              <w:spacing w:before="0" w:beforeAutospacing="0" w:after="360" w:afterAutospacing="0"/>
              <w:jc w:val="both"/>
              <w:rPr>
                <w:rFonts w:asciiTheme="minorHAnsi" w:hAnsiTheme="minorHAnsi" w:cstheme="minorHAnsi"/>
                <w:color w:val="000000"/>
              </w:rPr>
            </w:pPr>
            <w:r w:rsidRPr="003327B8">
              <w:rPr>
                <w:rFonts w:asciiTheme="minorHAnsi" w:hAnsiTheme="minorHAnsi" w:cstheme="minorHAnsi"/>
                <w:color w:val="000000"/>
              </w:rPr>
              <w:t>En la actualidad, muchos de los colegios se encuentran en este procedimiento, pues recordemos que por reglamento y por las características determinadas esta elección se debe realizar dentro de los 30 días calendario después del ingreso a clases.</w:t>
            </w:r>
          </w:p>
          <w:p w:rsidR="003327B8" w:rsidRDefault="003327B8" w:rsidP="00274F98">
            <w:pPr>
              <w:shd w:val="clear" w:color="auto" w:fill="FFFFFF"/>
              <w:spacing w:before="100" w:beforeAutospacing="1" w:after="100" w:afterAutospacing="1"/>
              <w:rPr>
                <w:rFonts w:asciiTheme="minorHAnsi" w:eastAsia="Times New Roman" w:hAnsiTheme="minorHAnsi" w:cstheme="minorHAnsi"/>
                <w:color w:val="555555"/>
                <w:szCs w:val="24"/>
                <w:lang w:eastAsia="es-CO"/>
              </w:rPr>
            </w:pPr>
            <w:r w:rsidRPr="003327B8">
              <w:rPr>
                <w:rFonts w:asciiTheme="minorHAnsi" w:eastAsia="Times New Roman" w:hAnsiTheme="minorHAnsi" w:cstheme="minorHAnsi"/>
                <w:color w:val="555555"/>
                <w:szCs w:val="24"/>
                <w:lang w:eastAsia="es-CO"/>
              </w:rPr>
              <w:t>Elecciones del personero estudiantil</w:t>
            </w:r>
          </w:p>
          <w:p w:rsidR="003327B8" w:rsidRDefault="003327B8" w:rsidP="003327B8">
            <w:pPr>
              <w:shd w:val="clear" w:color="auto" w:fill="FFFFFF"/>
              <w:spacing w:before="100" w:beforeAutospacing="1" w:after="100" w:afterAutospacing="1"/>
              <w:jc w:val="center"/>
              <w:rPr>
                <w:rFonts w:asciiTheme="minorHAnsi" w:eastAsia="Times New Roman" w:hAnsiTheme="minorHAnsi" w:cstheme="minorHAnsi"/>
                <w:color w:val="555555"/>
                <w:szCs w:val="24"/>
                <w:lang w:eastAsia="es-CO"/>
              </w:rPr>
            </w:pPr>
            <w:r w:rsidRPr="003327B8">
              <w:rPr>
                <w:rFonts w:asciiTheme="minorHAnsi" w:eastAsia="Times New Roman" w:hAnsiTheme="minorHAnsi" w:cstheme="minorHAnsi"/>
                <w:noProof/>
                <w:color w:val="555555"/>
                <w:szCs w:val="24"/>
                <w:lang w:eastAsia="es-CO"/>
              </w:rPr>
              <w:drawing>
                <wp:inline distT="0" distB="0" distL="0" distR="0">
                  <wp:extent cx="3657600" cy="2038350"/>
                  <wp:effectExtent l="0" t="0" r="0" b="0"/>
                  <wp:docPr id="4" name="Imagen 4" descr="Personero estudi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ero estudiant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00" cy="2038350"/>
                          </a:xfrm>
                          <a:prstGeom prst="rect">
                            <a:avLst/>
                          </a:prstGeom>
                          <a:noFill/>
                          <a:ln>
                            <a:noFill/>
                          </a:ln>
                        </pic:spPr>
                      </pic:pic>
                    </a:graphicData>
                  </a:graphic>
                </wp:inline>
              </w:drawing>
            </w:r>
          </w:p>
          <w:p w:rsidR="003327B8" w:rsidRPr="003327B8" w:rsidRDefault="003327B8" w:rsidP="003327B8">
            <w:pPr>
              <w:shd w:val="clear" w:color="auto" w:fill="FFFFFF"/>
              <w:spacing w:before="100" w:beforeAutospacing="1" w:after="100" w:afterAutospacing="1"/>
              <w:rPr>
                <w:rFonts w:asciiTheme="minorHAnsi" w:eastAsia="Times New Roman" w:hAnsiTheme="minorHAnsi" w:cstheme="minorHAnsi"/>
                <w:color w:val="555555"/>
                <w:szCs w:val="24"/>
                <w:lang w:eastAsia="es-CO"/>
              </w:rPr>
            </w:pPr>
            <w:r w:rsidRPr="003327B8">
              <w:rPr>
                <w:rFonts w:asciiTheme="minorHAnsi" w:hAnsiTheme="minorHAnsi" w:cstheme="minorHAnsi"/>
                <w:color w:val="000000"/>
                <w:szCs w:val="24"/>
                <w:shd w:val="clear" w:color="auto" w:fill="FFFFFF"/>
              </w:rPr>
              <w:t>Para este proceso, cabe aclarar que se pueden presentar todos los candidatos que tengan previamente una propuesta de gobierno, la cual tenga como objetivo la mejora de la institución; brindar bienestar cultura, social, ambiental, deportivo y de recreación para todos.</w:t>
            </w:r>
          </w:p>
          <w:p w:rsidR="003327B8" w:rsidRPr="003327B8" w:rsidRDefault="003327B8" w:rsidP="003327B8">
            <w:pPr>
              <w:pStyle w:val="NormalWeb"/>
              <w:shd w:val="clear" w:color="auto" w:fill="FFFFFF"/>
              <w:spacing w:before="0" w:beforeAutospacing="0" w:after="360" w:afterAutospacing="0"/>
              <w:jc w:val="both"/>
              <w:rPr>
                <w:rFonts w:asciiTheme="minorHAnsi" w:hAnsiTheme="minorHAnsi" w:cstheme="minorHAnsi"/>
                <w:color w:val="000000"/>
              </w:rPr>
            </w:pPr>
            <w:r w:rsidRPr="003327B8">
              <w:rPr>
                <w:rFonts w:asciiTheme="minorHAnsi" w:hAnsiTheme="minorHAnsi" w:cstheme="minorHAnsi"/>
                <w:color w:val="000000"/>
              </w:rPr>
              <w:t>En el momento de la acumulación de votos, los encargados de la elección son todos los estudiantes inscritos en el colegio, sin importar su grado. Ya que en este caso se cuentan las votaciones desde preescolar hasta el grado 11, donde se delegará al personero y consejo estudiantil.</w:t>
            </w:r>
          </w:p>
          <w:p w:rsidR="003327B8" w:rsidRDefault="003327B8" w:rsidP="003327B8">
            <w:pPr>
              <w:pStyle w:val="NormalWeb"/>
              <w:shd w:val="clear" w:color="auto" w:fill="FFFFFF"/>
              <w:spacing w:before="0" w:beforeAutospacing="0" w:after="360" w:afterAutospacing="0"/>
              <w:jc w:val="both"/>
              <w:rPr>
                <w:rFonts w:asciiTheme="minorHAnsi" w:hAnsiTheme="minorHAnsi" w:cstheme="minorHAnsi"/>
                <w:color w:val="000000"/>
              </w:rPr>
            </w:pPr>
            <w:r w:rsidRPr="003327B8">
              <w:rPr>
                <w:rFonts w:asciiTheme="minorHAnsi" w:hAnsiTheme="minorHAnsi" w:cstheme="minorHAnsi"/>
                <w:color w:val="000000"/>
              </w:rPr>
              <w:t xml:space="preserve">Los integrantes del consejo varían según el número de estudiantes de la institución y, con ello, </w:t>
            </w:r>
            <w:r w:rsidRPr="003327B8">
              <w:rPr>
                <w:rFonts w:asciiTheme="minorHAnsi" w:hAnsiTheme="minorHAnsi" w:cstheme="minorHAnsi"/>
                <w:color w:val="000000"/>
              </w:rPr>
              <w:lastRenderedPageBreak/>
              <w:t>el número de cursos existentes. Además, se debe tener en cuenta que para este grupo de estudiantes se debe hacer elección de presidente, vicepresidente, secretario y tesorero.</w:t>
            </w:r>
          </w:p>
          <w:p w:rsidR="003327B8" w:rsidRPr="003327B8" w:rsidRDefault="003327B8" w:rsidP="003327B8">
            <w:pPr>
              <w:pStyle w:val="NormalWeb"/>
              <w:shd w:val="clear" w:color="auto" w:fill="FFFFFF"/>
              <w:spacing w:after="360"/>
              <w:jc w:val="both"/>
              <w:rPr>
                <w:rFonts w:asciiTheme="minorHAnsi" w:hAnsiTheme="minorHAnsi" w:cstheme="minorHAnsi"/>
                <w:color w:val="000000"/>
              </w:rPr>
            </w:pPr>
            <w:r w:rsidRPr="003327B8">
              <w:rPr>
                <w:rFonts w:asciiTheme="minorHAnsi" w:hAnsiTheme="minorHAnsi" w:cstheme="minorHAnsi"/>
                <w:color w:val="000000"/>
              </w:rPr>
              <w:t>Votaciones</w:t>
            </w:r>
          </w:p>
          <w:p w:rsidR="003327B8" w:rsidRPr="003327B8" w:rsidRDefault="003327B8" w:rsidP="003327B8">
            <w:pPr>
              <w:pStyle w:val="NormalWeb"/>
              <w:shd w:val="clear" w:color="auto" w:fill="FFFFFF"/>
              <w:spacing w:after="360"/>
              <w:jc w:val="both"/>
              <w:rPr>
                <w:rFonts w:asciiTheme="minorHAnsi" w:hAnsiTheme="minorHAnsi" w:cstheme="minorHAnsi"/>
                <w:color w:val="000000"/>
              </w:rPr>
            </w:pPr>
            <w:r w:rsidRPr="003327B8">
              <w:rPr>
                <w:rFonts w:asciiTheme="minorHAnsi" w:hAnsiTheme="minorHAnsi" w:cstheme="minorHAnsi"/>
                <w:color w:val="000000"/>
              </w:rPr>
              <w:t>Una vez los candidatos presenten sus propuestas, los votos se harán de manera voluntaria, al igual que las otras elecciones. En este caso, por fortuna, normalmente se cuenta con un alto grado de participación de alumnos, teniendo e</w:t>
            </w:r>
            <w:r>
              <w:rPr>
                <w:rFonts w:asciiTheme="minorHAnsi" w:hAnsiTheme="minorHAnsi" w:cstheme="minorHAnsi"/>
                <w:color w:val="000000"/>
              </w:rPr>
              <w:t>n promedio el 95% de los votos.</w:t>
            </w:r>
          </w:p>
          <w:p w:rsidR="003327B8" w:rsidRPr="003327B8" w:rsidRDefault="003327B8" w:rsidP="003327B8">
            <w:pPr>
              <w:pStyle w:val="NormalWeb"/>
              <w:shd w:val="clear" w:color="auto" w:fill="FFFFFF"/>
              <w:spacing w:after="360"/>
              <w:jc w:val="both"/>
              <w:rPr>
                <w:rFonts w:asciiTheme="minorHAnsi" w:hAnsiTheme="minorHAnsi" w:cstheme="minorHAnsi"/>
                <w:color w:val="000000"/>
              </w:rPr>
            </w:pPr>
            <w:r w:rsidRPr="003327B8">
              <w:rPr>
                <w:rFonts w:asciiTheme="minorHAnsi" w:hAnsiTheme="minorHAnsi" w:cstheme="minorHAnsi"/>
                <w:color w:val="000000"/>
              </w:rPr>
              <w:t xml:space="preserve">En medio de los requisitos para delegar estos cargos, es importante que quienes se postulen para el consejo sean líderes y tengan buen nivel académico.  Incluso, deberá tener en cuenta el periodo de gobierno el cual </w:t>
            </w:r>
            <w:r>
              <w:rPr>
                <w:rFonts w:asciiTheme="minorHAnsi" w:hAnsiTheme="minorHAnsi" w:cstheme="minorHAnsi"/>
                <w:color w:val="000000"/>
              </w:rPr>
              <w:t>será por el año escolar.</w:t>
            </w:r>
          </w:p>
          <w:p w:rsidR="003327B8" w:rsidRDefault="003327B8" w:rsidP="003327B8">
            <w:pPr>
              <w:pStyle w:val="NormalWeb"/>
              <w:shd w:val="clear" w:color="auto" w:fill="FFFFFF"/>
              <w:spacing w:before="0" w:beforeAutospacing="0" w:after="360" w:afterAutospacing="0"/>
              <w:jc w:val="both"/>
              <w:rPr>
                <w:rFonts w:asciiTheme="minorHAnsi" w:hAnsiTheme="minorHAnsi" w:cstheme="minorHAnsi"/>
                <w:color w:val="000000"/>
              </w:rPr>
            </w:pPr>
            <w:r w:rsidRPr="003327B8">
              <w:rPr>
                <w:rFonts w:asciiTheme="minorHAnsi" w:hAnsiTheme="minorHAnsi" w:cstheme="minorHAnsi"/>
                <w:color w:val="000000"/>
              </w:rPr>
              <w:t>Si bien el personero es elegido por todos los alumnos de la institución, cabe resaltar que únicamente los candidatos pueden ser quienes estén cursando el último año del colegio.</w:t>
            </w:r>
          </w:p>
          <w:p w:rsidR="003327B8" w:rsidRPr="003327B8" w:rsidRDefault="003327B8" w:rsidP="003327B8">
            <w:pPr>
              <w:pStyle w:val="NormalWeb"/>
              <w:spacing w:after="360"/>
              <w:rPr>
                <w:rFonts w:asciiTheme="minorHAnsi" w:hAnsiTheme="minorHAnsi" w:cstheme="minorHAnsi"/>
                <w:color w:val="000000"/>
              </w:rPr>
            </w:pPr>
            <w:r w:rsidRPr="003327B8">
              <w:rPr>
                <w:rFonts w:asciiTheme="minorHAnsi" w:hAnsiTheme="minorHAnsi" w:cstheme="minorHAnsi"/>
                <w:color w:val="000000"/>
              </w:rPr>
              <w:t>Funciones de un personero estudiantil</w:t>
            </w:r>
          </w:p>
          <w:p w:rsidR="003327B8" w:rsidRPr="003327B8" w:rsidRDefault="003327B8" w:rsidP="003327B8">
            <w:pPr>
              <w:pStyle w:val="NormalWeb"/>
              <w:numPr>
                <w:ilvl w:val="0"/>
                <w:numId w:val="12"/>
              </w:numPr>
              <w:spacing w:before="0" w:beforeAutospacing="0" w:after="360" w:afterAutospacing="0"/>
              <w:rPr>
                <w:rFonts w:asciiTheme="minorHAnsi" w:hAnsiTheme="minorHAnsi" w:cstheme="minorHAnsi"/>
                <w:color w:val="000000"/>
              </w:rPr>
            </w:pPr>
            <w:r w:rsidRPr="003327B8">
              <w:rPr>
                <w:rFonts w:asciiTheme="minorHAnsi" w:hAnsiTheme="minorHAnsi" w:cstheme="minorHAnsi"/>
                <w:color w:val="000000"/>
              </w:rPr>
              <w:t>Promover que en el colegio se cumplan los derechos y deberes de toda la comunidad educativa.</w:t>
            </w:r>
          </w:p>
          <w:p w:rsidR="003327B8" w:rsidRPr="003327B8" w:rsidRDefault="003327B8" w:rsidP="003327B8">
            <w:pPr>
              <w:pStyle w:val="NormalWeb"/>
              <w:numPr>
                <w:ilvl w:val="0"/>
                <w:numId w:val="12"/>
              </w:numPr>
              <w:spacing w:before="0" w:beforeAutospacing="0" w:after="360" w:afterAutospacing="0"/>
              <w:rPr>
                <w:rFonts w:asciiTheme="minorHAnsi" w:hAnsiTheme="minorHAnsi" w:cstheme="minorHAnsi"/>
                <w:color w:val="000000"/>
              </w:rPr>
            </w:pPr>
            <w:r w:rsidRPr="003327B8">
              <w:rPr>
                <w:rFonts w:asciiTheme="minorHAnsi" w:hAnsiTheme="minorHAnsi" w:cstheme="minorHAnsi"/>
                <w:color w:val="000000"/>
              </w:rPr>
              <w:t>Evaluar e indagar las inquietudes y reclamos que presentan los demás alumnos en donde se vean violentados con sus derechos humanos.</w:t>
            </w:r>
          </w:p>
          <w:p w:rsidR="003327B8" w:rsidRPr="003327B8" w:rsidRDefault="003327B8" w:rsidP="003327B8">
            <w:pPr>
              <w:pStyle w:val="NormalWeb"/>
              <w:numPr>
                <w:ilvl w:val="0"/>
                <w:numId w:val="12"/>
              </w:numPr>
              <w:spacing w:before="0" w:beforeAutospacing="0" w:after="360" w:afterAutospacing="0"/>
              <w:rPr>
                <w:rFonts w:asciiTheme="minorHAnsi" w:hAnsiTheme="minorHAnsi" w:cstheme="minorHAnsi"/>
                <w:color w:val="000000"/>
              </w:rPr>
            </w:pPr>
            <w:r w:rsidRPr="003327B8">
              <w:rPr>
                <w:rFonts w:asciiTheme="minorHAnsi" w:hAnsiTheme="minorHAnsi" w:cstheme="minorHAnsi"/>
                <w:color w:val="000000"/>
              </w:rPr>
              <w:t>Llevar reporte de competencias ante las solicitudes y peticiones que considere necesarias para la protección de los derechos y deberes ante el rector de la institución.</w:t>
            </w:r>
          </w:p>
          <w:p w:rsidR="003327B8" w:rsidRPr="003327B8" w:rsidRDefault="003327B8" w:rsidP="003327B8">
            <w:pPr>
              <w:pStyle w:val="NormalWeb"/>
              <w:numPr>
                <w:ilvl w:val="0"/>
                <w:numId w:val="12"/>
              </w:numPr>
              <w:spacing w:before="0" w:beforeAutospacing="0" w:after="360" w:afterAutospacing="0"/>
              <w:rPr>
                <w:rFonts w:asciiTheme="minorHAnsi" w:hAnsiTheme="minorHAnsi" w:cstheme="minorHAnsi"/>
                <w:color w:val="000000"/>
              </w:rPr>
            </w:pPr>
            <w:r w:rsidRPr="003327B8">
              <w:rPr>
                <w:rFonts w:asciiTheme="minorHAnsi" w:hAnsiTheme="minorHAnsi" w:cstheme="minorHAnsi"/>
                <w:color w:val="000000"/>
              </w:rPr>
              <w:t>Apelar ante el Consejo Directivo las decisiones del rector de acuerdo a las peticiones presentadas.</w:t>
            </w:r>
          </w:p>
          <w:p w:rsidR="003327B8" w:rsidRPr="003327B8" w:rsidRDefault="003327B8" w:rsidP="003327B8">
            <w:pPr>
              <w:pStyle w:val="NormalWeb"/>
              <w:numPr>
                <w:ilvl w:val="0"/>
                <w:numId w:val="12"/>
              </w:numPr>
              <w:spacing w:before="0" w:beforeAutospacing="0" w:after="360" w:afterAutospacing="0"/>
              <w:rPr>
                <w:rFonts w:asciiTheme="minorHAnsi" w:hAnsiTheme="minorHAnsi" w:cstheme="minorHAnsi"/>
                <w:color w:val="000000"/>
              </w:rPr>
            </w:pPr>
            <w:r w:rsidRPr="003327B8">
              <w:rPr>
                <w:rFonts w:asciiTheme="minorHAnsi" w:hAnsiTheme="minorHAnsi" w:cstheme="minorHAnsi"/>
                <w:color w:val="000000"/>
              </w:rPr>
              <w:t>Respetar y promover las buenas conductas ante los conflictos.</w:t>
            </w:r>
          </w:p>
          <w:p w:rsidR="003327B8" w:rsidRPr="003327B8" w:rsidRDefault="003327B8" w:rsidP="003327B8">
            <w:pPr>
              <w:pStyle w:val="NormalWeb"/>
              <w:numPr>
                <w:ilvl w:val="0"/>
                <w:numId w:val="12"/>
              </w:numPr>
              <w:spacing w:before="0" w:beforeAutospacing="0" w:after="360" w:afterAutospacing="0"/>
              <w:rPr>
                <w:rFonts w:asciiTheme="minorHAnsi" w:hAnsiTheme="minorHAnsi" w:cstheme="minorHAnsi"/>
                <w:color w:val="000000"/>
              </w:rPr>
            </w:pPr>
            <w:r w:rsidRPr="003327B8">
              <w:rPr>
                <w:rFonts w:asciiTheme="minorHAnsi" w:hAnsiTheme="minorHAnsi" w:cstheme="minorHAnsi"/>
                <w:color w:val="000000"/>
              </w:rPr>
              <w:t>Rendir informes periódicos a los estudiantes frente al desarrollo y avance de su gestión como personero.</w:t>
            </w:r>
          </w:p>
          <w:p w:rsidR="003327B8" w:rsidRPr="003327B8" w:rsidRDefault="003327B8" w:rsidP="003327B8">
            <w:pPr>
              <w:pStyle w:val="NormalWeb"/>
              <w:shd w:val="clear" w:color="auto" w:fill="FFFFFF"/>
              <w:spacing w:before="0" w:beforeAutospacing="0" w:after="360" w:afterAutospacing="0"/>
              <w:jc w:val="both"/>
              <w:rPr>
                <w:rFonts w:asciiTheme="minorHAnsi" w:hAnsiTheme="minorHAnsi" w:cstheme="minorHAnsi"/>
                <w:color w:val="000000"/>
              </w:rPr>
            </w:pPr>
          </w:p>
          <w:p w:rsidR="003327B8" w:rsidRDefault="003327B8" w:rsidP="003327B8">
            <w:pPr>
              <w:shd w:val="clear" w:color="auto" w:fill="FFFFFF"/>
              <w:spacing w:before="100" w:beforeAutospacing="1" w:after="100" w:afterAutospacing="1"/>
              <w:rPr>
                <w:rFonts w:asciiTheme="minorHAnsi" w:eastAsia="Times New Roman" w:hAnsiTheme="minorHAnsi" w:cstheme="minorHAnsi"/>
                <w:color w:val="555555"/>
                <w:szCs w:val="24"/>
                <w:lang w:eastAsia="es-CO"/>
              </w:rPr>
            </w:pPr>
          </w:p>
          <w:p w:rsidR="003327B8" w:rsidRDefault="003327B8" w:rsidP="00274F98">
            <w:pPr>
              <w:shd w:val="clear" w:color="auto" w:fill="FFFFFF"/>
              <w:spacing w:before="100" w:beforeAutospacing="1" w:after="100" w:afterAutospacing="1"/>
              <w:rPr>
                <w:rFonts w:asciiTheme="minorHAnsi" w:eastAsia="Times New Roman" w:hAnsiTheme="minorHAnsi" w:cstheme="minorHAnsi"/>
                <w:color w:val="555555"/>
                <w:szCs w:val="24"/>
                <w:lang w:eastAsia="es-CO"/>
              </w:rPr>
            </w:pPr>
          </w:p>
          <w:p w:rsidR="003327B8" w:rsidRPr="003327B8" w:rsidRDefault="003327B8" w:rsidP="00274F98">
            <w:pPr>
              <w:shd w:val="clear" w:color="auto" w:fill="FFFFFF"/>
              <w:spacing w:before="100" w:beforeAutospacing="1" w:after="100" w:afterAutospacing="1"/>
              <w:rPr>
                <w:rFonts w:cs="Arial"/>
                <w:color w:val="404040"/>
                <w:sz w:val="22"/>
                <w:shd w:val="clear" w:color="auto" w:fill="FFFFFF"/>
              </w:rPr>
            </w:pPr>
          </w:p>
        </w:tc>
      </w:tr>
      <w:tr w:rsidR="00C250FC" w:rsidRPr="00385D19" w:rsidTr="00274F98">
        <w:trPr>
          <w:trHeight w:val="271"/>
        </w:trPr>
        <w:tc>
          <w:tcPr>
            <w:tcW w:w="9412" w:type="dxa"/>
          </w:tcPr>
          <w:p w:rsidR="00C250FC" w:rsidRPr="00385D19" w:rsidRDefault="00C250FC" w:rsidP="00274F98">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lastRenderedPageBreak/>
              <w:t xml:space="preserve">Práctica / Transferencia </w:t>
            </w:r>
          </w:p>
        </w:tc>
      </w:tr>
      <w:tr w:rsidR="00C250FC" w:rsidRPr="00385D19" w:rsidTr="00274F98">
        <w:trPr>
          <w:trHeight w:val="271"/>
        </w:trPr>
        <w:tc>
          <w:tcPr>
            <w:tcW w:w="9412" w:type="dxa"/>
          </w:tcPr>
          <w:p w:rsidR="00274F98" w:rsidRDefault="00556065" w:rsidP="00274F98">
            <w:pPr>
              <w:rPr>
                <w:rFonts w:asciiTheme="minorHAnsi" w:eastAsia="Arial Black" w:hAnsiTheme="minorHAnsi" w:cstheme="minorHAnsi"/>
                <w:szCs w:val="24"/>
                <w:lang w:eastAsia="es-CO"/>
              </w:rPr>
            </w:pPr>
            <w:r w:rsidRPr="00556065">
              <w:rPr>
                <w:rFonts w:asciiTheme="minorHAnsi" w:eastAsia="Arial Black" w:hAnsiTheme="minorHAnsi" w:cstheme="minorHAnsi"/>
                <w:szCs w:val="24"/>
                <w:lang w:eastAsia="es-CO"/>
              </w:rPr>
              <w:t xml:space="preserve"> </w:t>
            </w:r>
          </w:p>
          <w:p w:rsidR="00F910A9" w:rsidRDefault="00A37AB5" w:rsidP="00274F98">
            <w:pPr>
              <w:rPr>
                <w:rFonts w:asciiTheme="minorHAnsi" w:eastAsia="Arial Black" w:hAnsiTheme="minorHAnsi" w:cstheme="minorHAnsi"/>
                <w:szCs w:val="24"/>
                <w:lang w:eastAsia="es-CO"/>
              </w:rPr>
            </w:pPr>
            <w:r>
              <w:rPr>
                <w:rFonts w:asciiTheme="minorHAnsi" w:eastAsia="Arial Black" w:hAnsiTheme="minorHAnsi" w:cstheme="minorHAnsi"/>
                <w:szCs w:val="24"/>
                <w:lang w:eastAsia="es-CO"/>
              </w:rPr>
              <w:t>Si fueras ca</w:t>
            </w:r>
            <w:r w:rsidR="000B0A35">
              <w:rPr>
                <w:rFonts w:asciiTheme="minorHAnsi" w:eastAsia="Arial Black" w:hAnsiTheme="minorHAnsi" w:cstheme="minorHAnsi"/>
                <w:szCs w:val="24"/>
                <w:lang w:eastAsia="es-CO"/>
              </w:rPr>
              <w:t>ndidato a personero estudiantil: escribe mínimo tres propuestas.</w:t>
            </w:r>
          </w:p>
          <w:p w:rsidR="00B85C09" w:rsidRDefault="00B85C09" w:rsidP="00274F98">
            <w:pPr>
              <w:rPr>
                <w:rFonts w:asciiTheme="minorHAnsi" w:eastAsia="Arial Black" w:hAnsiTheme="minorHAnsi" w:cstheme="minorHAnsi"/>
                <w:szCs w:val="24"/>
                <w:lang w:eastAsia="es-CO"/>
              </w:rPr>
            </w:pPr>
          </w:p>
          <w:p w:rsidR="00B85C09" w:rsidRDefault="00B85C09" w:rsidP="00274F98">
            <w:pPr>
              <w:rPr>
                <w:rFonts w:asciiTheme="minorHAnsi" w:eastAsia="Arial Black" w:hAnsiTheme="minorHAnsi" w:cstheme="minorHAnsi"/>
                <w:szCs w:val="24"/>
                <w:lang w:eastAsia="es-CO"/>
              </w:rPr>
            </w:pPr>
          </w:p>
          <w:p w:rsidR="00F910A9" w:rsidRDefault="00F910A9" w:rsidP="00274F98">
            <w:pPr>
              <w:rPr>
                <w:rFonts w:asciiTheme="minorHAnsi" w:eastAsia="Arial Black" w:hAnsiTheme="minorHAnsi" w:cstheme="minorHAnsi"/>
                <w:szCs w:val="24"/>
                <w:lang w:eastAsia="es-CO"/>
              </w:rPr>
            </w:pPr>
          </w:p>
          <w:p w:rsidR="00366751" w:rsidRDefault="00FC50E3" w:rsidP="00B85C09">
            <w:pPr>
              <w:tabs>
                <w:tab w:val="left" w:pos="1155"/>
              </w:tabs>
              <w:rPr>
                <w:rFonts w:asciiTheme="minorHAnsi" w:eastAsia="Arial Black" w:hAnsiTheme="minorHAnsi" w:cstheme="minorHAnsi"/>
                <w:szCs w:val="24"/>
                <w:lang w:eastAsia="es-CO"/>
              </w:rPr>
            </w:pPr>
            <w:r>
              <w:rPr>
                <w:rFonts w:asciiTheme="minorHAnsi" w:eastAsia="Arial Black" w:hAnsiTheme="minorHAnsi" w:cstheme="minorHAnsi"/>
                <w:szCs w:val="24"/>
                <w:lang w:eastAsia="es-CO"/>
              </w:rPr>
              <w:t xml:space="preserve">       </w:t>
            </w:r>
          </w:p>
          <w:p w:rsidR="00727D35" w:rsidRDefault="009733A0" w:rsidP="00B85C09">
            <w:pPr>
              <w:tabs>
                <w:tab w:val="left" w:pos="1155"/>
              </w:tabs>
              <w:rPr>
                <w:rFonts w:asciiTheme="minorHAnsi" w:eastAsia="Arial Black" w:hAnsiTheme="minorHAnsi" w:cstheme="minorHAnsi"/>
                <w:szCs w:val="24"/>
                <w:lang w:eastAsia="es-CO"/>
              </w:rPr>
            </w:pPr>
            <w:r>
              <w:rPr>
                <w:rFonts w:asciiTheme="minorHAnsi" w:eastAsia="Arial Black" w:hAnsiTheme="minorHAnsi" w:cstheme="minorHAnsi"/>
                <w:szCs w:val="24"/>
                <w:lang w:eastAsia="es-CO"/>
              </w:rPr>
              <w:tab/>
            </w:r>
            <w:r w:rsidR="00FC50E3">
              <w:rPr>
                <w:rFonts w:asciiTheme="minorHAnsi" w:eastAsia="Arial Black" w:hAnsiTheme="minorHAnsi" w:cstheme="minorHAnsi"/>
                <w:szCs w:val="24"/>
                <w:lang w:eastAsia="es-CO"/>
              </w:rPr>
              <w:t xml:space="preserve">                </w:t>
            </w:r>
            <w:r w:rsidR="00B85C09">
              <w:rPr>
                <w:rFonts w:asciiTheme="minorHAnsi" w:eastAsia="Arial Black" w:hAnsiTheme="minorHAnsi" w:cstheme="minorHAnsi"/>
                <w:szCs w:val="24"/>
                <w:lang w:eastAsia="es-CO"/>
              </w:rPr>
              <w:t xml:space="preserve">       </w:t>
            </w:r>
          </w:p>
          <w:p w:rsidR="00FC50E3" w:rsidRDefault="00FC50E3" w:rsidP="00FC50E3">
            <w:pPr>
              <w:rPr>
                <w:rFonts w:asciiTheme="minorHAnsi" w:eastAsia="Arial Black" w:hAnsiTheme="minorHAnsi" w:cstheme="minorHAnsi"/>
                <w:szCs w:val="24"/>
                <w:lang w:eastAsia="es-CO"/>
              </w:rPr>
            </w:pPr>
          </w:p>
          <w:p w:rsidR="001F7F01" w:rsidRDefault="001F7F01" w:rsidP="00FC50E3">
            <w:pPr>
              <w:rPr>
                <w:rFonts w:asciiTheme="minorHAnsi" w:eastAsia="Arial Black" w:hAnsiTheme="minorHAnsi" w:cstheme="minorHAnsi"/>
                <w:szCs w:val="24"/>
                <w:lang w:eastAsia="es-CO"/>
              </w:rPr>
            </w:pPr>
          </w:p>
          <w:p w:rsidR="001F7F01" w:rsidRDefault="001F7F01" w:rsidP="00FC50E3">
            <w:pPr>
              <w:rPr>
                <w:rFonts w:asciiTheme="minorHAnsi" w:eastAsia="Arial Black" w:hAnsiTheme="minorHAnsi" w:cstheme="minorHAnsi"/>
                <w:szCs w:val="24"/>
                <w:lang w:eastAsia="es-CO"/>
              </w:rPr>
            </w:pPr>
          </w:p>
          <w:p w:rsidR="001F7F01" w:rsidRPr="00FC50E3" w:rsidRDefault="001F7F01" w:rsidP="00FC50E3">
            <w:pPr>
              <w:rPr>
                <w:rFonts w:asciiTheme="minorHAnsi" w:eastAsia="Arial Black" w:hAnsiTheme="minorHAnsi" w:cstheme="minorHAnsi"/>
                <w:szCs w:val="24"/>
                <w:lang w:eastAsia="es-CO"/>
              </w:rPr>
            </w:pPr>
          </w:p>
        </w:tc>
      </w:tr>
      <w:tr w:rsidR="00C250FC" w:rsidRPr="00385D19" w:rsidTr="00274F98">
        <w:trPr>
          <w:trHeight w:val="271"/>
        </w:trPr>
        <w:tc>
          <w:tcPr>
            <w:tcW w:w="9412" w:type="dxa"/>
          </w:tcPr>
          <w:p w:rsidR="00C250FC" w:rsidRPr="00385D19" w:rsidRDefault="00C250FC" w:rsidP="00274F98">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Descripción de la Evaluación y Valoración / cierre</w:t>
            </w:r>
          </w:p>
        </w:tc>
      </w:tr>
      <w:tr w:rsidR="00C250FC" w:rsidRPr="00385D19" w:rsidTr="00274F98">
        <w:trPr>
          <w:trHeight w:val="271"/>
        </w:trPr>
        <w:tc>
          <w:tcPr>
            <w:tcW w:w="9412" w:type="dxa"/>
          </w:tcPr>
          <w:p w:rsidR="00C250FC" w:rsidRDefault="00C250FC" w:rsidP="00274F98">
            <w:pPr>
              <w:rPr>
                <w:rFonts w:ascii="Calibri" w:eastAsia="Calibri" w:hAnsi="Calibri" w:cs="Calibri"/>
                <w:color w:val="FF0000"/>
                <w:sz w:val="20"/>
                <w:szCs w:val="20"/>
                <w:lang w:eastAsia="es-CO"/>
              </w:rPr>
            </w:pPr>
          </w:p>
          <w:p w:rsidR="00C250FC" w:rsidRPr="00366751" w:rsidRDefault="00366751" w:rsidP="00274F98">
            <w:pPr>
              <w:rPr>
                <w:rFonts w:ascii="Calibri" w:eastAsia="Calibri" w:hAnsi="Calibri" w:cs="Calibri"/>
                <w:szCs w:val="24"/>
                <w:lang w:eastAsia="es-CO"/>
              </w:rPr>
            </w:pPr>
            <w:r w:rsidRPr="00366751">
              <w:rPr>
                <w:rFonts w:ascii="Calibri" w:eastAsia="Calibri" w:hAnsi="Calibri" w:cs="Calibri"/>
                <w:szCs w:val="24"/>
                <w:lang w:eastAsia="es-CO"/>
              </w:rPr>
              <w:t>P</w:t>
            </w:r>
            <w:r>
              <w:rPr>
                <w:rFonts w:ascii="Calibri" w:eastAsia="Calibri" w:hAnsi="Calibri" w:cs="Calibri"/>
                <w:szCs w:val="24"/>
                <w:lang w:eastAsia="es-CO"/>
              </w:rPr>
              <w:t xml:space="preserve">egar imágenes alusivas </w:t>
            </w:r>
            <w:r w:rsidR="000B0A35">
              <w:rPr>
                <w:rFonts w:ascii="Calibri" w:eastAsia="Calibri" w:hAnsi="Calibri" w:cs="Calibri"/>
                <w:szCs w:val="24"/>
                <w:lang w:eastAsia="es-CO"/>
              </w:rPr>
              <w:t>a la elección del personero estudiantil.</w:t>
            </w:r>
            <w:bookmarkStart w:id="1" w:name="_GoBack"/>
            <w:bookmarkEnd w:id="1"/>
          </w:p>
          <w:p w:rsidR="00C250FC" w:rsidRDefault="00C250FC" w:rsidP="00274F98">
            <w:pPr>
              <w:rPr>
                <w:rFonts w:ascii="Calibri" w:eastAsia="Calibri" w:hAnsi="Calibri" w:cs="Calibri"/>
                <w:color w:val="FF0000"/>
                <w:sz w:val="20"/>
                <w:szCs w:val="20"/>
                <w:lang w:eastAsia="es-CO"/>
              </w:rPr>
            </w:pPr>
          </w:p>
          <w:p w:rsidR="00C250FC" w:rsidRDefault="00C250FC" w:rsidP="00274F98">
            <w:pPr>
              <w:rPr>
                <w:rFonts w:ascii="Arial Black" w:eastAsia="Arial Black" w:hAnsi="Arial Black" w:cs="Arial Black"/>
                <w:sz w:val="22"/>
                <w:lang w:eastAsia="es-CO"/>
              </w:rPr>
            </w:pPr>
          </w:p>
          <w:p w:rsidR="00C250FC" w:rsidRDefault="00C250FC" w:rsidP="00274F98">
            <w:pPr>
              <w:rPr>
                <w:rFonts w:ascii="Arial Black" w:eastAsia="Arial Black" w:hAnsi="Arial Black" w:cs="Arial Black"/>
                <w:sz w:val="22"/>
                <w:lang w:eastAsia="es-CO"/>
              </w:rPr>
            </w:pPr>
          </w:p>
          <w:p w:rsidR="00C250FC" w:rsidRDefault="00C250FC" w:rsidP="00274F98">
            <w:pPr>
              <w:rPr>
                <w:rFonts w:ascii="Arial Black" w:eastAsia="Arial Black" w:hAnsi="Arial Black" w:cs="Arial Black"/>
                <w:sz w:val="22"/>
                <w:lang w:eastAsia="es-CO"/>
              </w:rPr>
            </w:pPr>
          </w:p>
          <w:p w:rsidR="00C250FC" w:rsidRPr="00385D19" w:rsidRDefault="00C250FC" w:rsidP="00274F98">
            <w:pPr>
              <w:rPr>
                <w:rFonts w:ascii="Arial Black" w:eastAsia="Arial Black" w:hAnsi="Arial Black" w:cs="Arial Black"/>
                <w:sz w:val="22"/>
                <w:lang w:eastAsia="es-CO"/>
              </w:rPr>
            </w:pPr>
          </w:p>
        </w:tc>
      </w:tr>
    </w:tbl>
    <w:p w:rsidR="00C250FC" w:rsidRDefault="00C250FC" w:rsidP="00C250FC"/>
    <w:p w:rsidR="00CA461B" w:rsidRDefault="00CA461B"/>
    <w:sectPr w:rsidR="00CA461B" w:rsidSect="00274F98">
      <w:pgSz w:w="12240" w:h="15840" w:code="1"/>
      <w:pgMar w:top="1417" w:right="1183" w:bottom="1417" w:left="1701"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C23CF"/>
    <w:multiLevelType w:val="multilevel"/>
    <w:tmpl w:val="009A7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81056"/>
    <w:multiLevelType w:val="multilevel"/>
    <w:tmpl w:val="F0D84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DF2DFC"/>
    <w:multiLevelType w:val="multilevel"/>
    <w:tmpl w:val="C78CE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763D3D"/>
    <w:multiLevelType w:val="multilevel"/>
    <w:tmpl w:val="40B4C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7F45F4"/>
    <w:multiLevelType w:val="multilevel"/>
    <w:tmpl w:val="C18A6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200BC1"/>
    <w:multiLevelType w:val="multilevel"/>
    <w:tmpl w:val="28E2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706246"/>
    <w:multiLevelType w:val="hybridMultilevel"/>
    <w:tmpl w:val="DE74B3D0"/>
    <w:lvl w:ilvl="0" w:tplc="BDB41B8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08B7E9E"/>
    <w:multiLevelType w:val="multilevel"/>
    <w:tmpl w:val="8F867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33752E"/>
    <w:multiLevelType w:val="hybridMultilevel"/>
    <w:tmpl w:val="6CF2F726"/>
    <w:lvl w:ilvl="0" w:tplc="DB4466F6">
      <w:start w:val="1"/>
      <w:numFmt w:val="bullet"/>
      <w:lvlText w:val="-"/>
      <w:lvlJc w:val="left"/>
      <w:pPr>
        <w:ind w:left="720" w:hanging="360"/>
      </w:pPr>
      <w:rPr>
        <w:rFonts w:ascii="Calibri" w:eastAsia="Arial Black"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6A17AB2"/>
    <w:multiLevelType w:val="multilevel"/>
    <w:tmpl w:val="985C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D747B4"/>
    <w:multiLevelType w:val="multilevel"/>
    <w:tmpl w:val="2A24F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F24E4D"/>
    <w:multiLevelType w:val="multilevel"/>
    <w:tmpl w:val="3B465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9"/>
  </w:num>
  <w:num w:numId="4">
    <w:abstractNumId w:val="11"/>
  </w:num>
  <w:num w:numId="5">
    <w:abstractNumId w:val="2"/>
  </w:num>
  <w:num w:numId="6">
    <w:abstractNumId w:val="7"/>
  </w:num>
  <w:num w:numId="7">
    <w:abstractNumId w:val="8"/>
  </w:num>
  <w:num w:numId="8">
    <w:abstractNumId w:val="5"/>
  </w:num>
  <w:num w:numId="9">
    <w:abstractNumId w:val="6"/>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FC"/>
    <w:rsid w:val="000067C0"/>
    <w:rsid w:val="000A68FB"/>
    <w:rsid w:val="000B0A35"/>
    <w:rsid w:val="000D142E"/>
    <w:rsid w:val="00115172"/>
    <w:rsid w:val="00164516"/>
    <w:rsid w:val="001E0C71"/>
    <w:rsid w:val="001F7F01"/>
    <w:rsid w:val="002474FF"/>
    <w:rsid w:val="00274F98"/>
    <w:rsid w:val="003327B8"/>
    <w:rsid w:val="00366751"/>
    <w:rsid w:val="004227C3"/>
    <w:rsid w:val="00474978"/>
    <w:rsid w:val="004829BC"/>
    <w:rsid w:val="004F76A0"/>
    <w:rsid w:val="00523C44"/>
    <w:rsid w:val="005519EF"/>
    <w:rsid w:val="00556065"/>
    <w:rsid w:val="005749CC"/>
    <w:rsid w:val="00587DE0"/>
    <w:rsid w:val="005B53A1"/>
    <w:rsid w:val="006B70FE"/>
    <w:rsid w:val="006D2F3E"/>
    <w:rsid w:val="006F1AB6"/>
    <w:rsid w:val="00713F2F"/>
    <w:rsid w:val="00727D35"/>
    <w:rsid w:val="007A3B86"/>
    <w:rsid w:val="007C0CA7"/>
    <w:rsid w:val="008218D0"/>
    <w:rsid w:val="008F2E4A"/>
    <w:rsid w:val="00962268"/>
    <w:rsid w:val="009733A0"/>
    <w:rsid w:val="009A685D"/>
    <w:rsid w:val="00A37AB5"/>
    <w:rsid w:val="00AC7ED5"/>
    <w:rsid w:val="00B85C09"/>
    <w:rsid w:val="00C250FC"/>
    <w:rsid w:val="00CA1EBB"/>
    <w:rsid w:val="00CA461B"/>
    <w:rsid w:val="00CB21B8"/>
    <w:rsid w:val="00CD499A"/>
    <w:rsid w:val="00E0563D"/>
    <w:rsid w:val="00E3523A"/>
    <w:rsid w:val="00F45D09"/>
    <w:rsid w:val="00F865CD"/>
    <w:rsid w:val="00F910A9"/>
    <w:rsid w:val="00FC50E3"/>
    <w:rsid w:val="00FD39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250FC"/>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C25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5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50FC"/>
    <w:rPr>
      <w:rFonts w:ascii="Tahoma" w:hAnsi="Tahoma" w:cs="Tahoma"/>
      <w:sz w:val="16"/>
      <w:szCs w:val="16"/>
    </w:rPr>
  </w:style>
  <w:style w:type="character" w:styleId="Textoennegrita">
    <w:name w:val="Strong"/>
    <w:basedOn w:val="Fuentedeprrafopredeter"/>
    <w:uiPriority w:val="22"/>
    <w:qFormat/>
    <w:rsid w:val="00F865CD"/>
    <w:rPr>
      <w:b/>
      <w:bCs/>
    </w:rPr>
  </w:style>
  <w:style w:type="paragraph" w:styleId="Prrafodelista">
    <w:name w:val="List Paragraph"/>
    <w:basedOn w:val="Normal"/>
    <w:uiPriority w:val="34"/>
    <w:qFormat/>
    <w:rsid w:val="00962268"/>
    <w:pPr>
      <w:ind w:left="720"/>
      <w:contextualSpacing/>
    </w:pPr>
  </w:style>
  <w:style w:type="character" w:styleId="Hipervnculo">
    <w:name w:val="Hyperlink"/>
    <w:basedOn w:val="Fuentedeprrafopredeter"/>
    <w:uiPriority w:val="99"/>
    <w:unhideWhenUsed/>
    <w:rsid w:val="00556065"/>
    <w:rPr>
      <w:color w:val="0000FF" w:themeColor="hyperlink"/>
      <w:u w:val="single"/>
    </w:rPr>
  </w:style>
  <w:style w:type="paragraph" w:styleId="NormalWeb">
    <w:name w:val="Normal (Web)"/>
    <w:basedOn w:val="Normal"/>
    <w:uiPriority w:val="99"/>
    <w:semiHidden/>
    <w:unhideWhenUsed/>
    <w:rsid w:val="003327B8"/>
    <w:pPr>
      <w:spacing w:before="100" w:beforeAutospacing="1" w:after="100" w:afterAutospacing="1" w:line="240" w:lineRule="auto"/>
    </w:pPr>
    <w:rPr>
      <w:rFonts w:ascii="Times New Roman" w:eastAsia="Times New Roman" w:hAnsi="Times New Roman" w:cs="Times New Roman"/>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250FC"/>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C25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5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50FC"/>
    <w:rPr>
      <w:rFonts w:ascii="Tahoma" w:hAnsi="Tahoma" w:cs="Tahoma"/>
      <w:sz w:val="16"/>
      <w:szCs w:val="16"/>
    </w:rPr>
  </w:style>
  <w:style w:type="character" w:styleId="Textoennegrita">
    <w:name w:val="Strong"/>
    <w:basedOn w:val="Fuentedeprrafopredeter"/>
    <w:uiPriority w:val="22"/>
    <w:qFormat/>
    <w:rsid w:val="00F865CD"/>
    <w:rPr>
      <w:b/>
      <w:bCs/>
    </w:rPr>
  </w:style>
  <w:style w:type="paragraph" w:styleId="Prrafodelista">
    <w:name w:val="List Paragraph"/>
    <w:basedOn w:val="Normal"/>
    <w:uiPriority w:val="34"/>
    <w:qFormat/>
    <w:rsid w:val="00962268"/>
    <w:pPr>
      <w:ind w:left="720"/>
      <w:contextualSpacing/>
    </w:pPr>
  </w:style>
  <w:style w:type="character" w:styleId="Hipervnculo">
    <w:name w:val="Hyperlink"/>
    <w:basedOn w:val="Fuentedeprrafopredeter"/>
    <w:uiPriority w:val="99"/>
    <w:unhideWhenUsed/>
    <w:rsid w:val="00556065"/>
    <w:rPr>
      <w:color w:val="0000FF" w:themeColor="hyperlink"/>
      <w:u w:val="single"/>
    </w:rPr>
  </w:style>
  <w:style w:type="paragraph" w:styleId="NormalWeb">
    <w:name w:val="Normal (Web)"/>
    <w:basedOn w:val="Normal"/>
    <w:uiPriority w:val="99"/>
    <w:semiHidden/>
    <w:unhideWhenUsed/>
    <w:rsid w:val="003327B8"/>
    <w:pPr>
      <w:spacing w:before="100" w:beforeAutospacing="1" w:after="100" w:afterAutospacing="1" w:line="240" w:lineRule="auto"/>
    </w:pPr>
    <w:rPr>
      <w:rFonts w:ascii="Times New Roman" w:eastAsia="Times New Roman" w:hAnsi="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7542">
      <w:bodyDiv w:val="1"/>
      <w:marLeft w:val="0"/>
      <w:marRight w:val="0"/>
      <w:marTop w:val="0"/>
      <w:marBottom w:val="0"/>
      <w:divBdr>
        <w:top w:val="none" w:sz="0" w:space="0" w:color="auto"/>
        <w:left w:val="none" w:sz="0" w:space="0" w:color="auto"/>
        <w:bottom w:val="none" w:sz="0" w:space="0" w:color="auto"/>
        <w:right w:val="none" w:sz="0" w:space="0" w:color="auto"/>
      </w:divBdr>
    </w:div>
    <w:div w:id="221410796">
      <w:bodyDiv w:val="1"/>
      <w:marLeft w:val="0"/>
      <w:marRight w:val="0"/>
      <w:marTop w:val="0"/>
      <w:marBottom w:val="0"/>
      <w:divBdr>
        <w:top w:val="none" w:sz="0" w:space="0" w:color="auto"/>
        <w:left w:val="none" w:sz="0" w:space="0" w:color="auto"/>
        <w:bottom w:val="none" w:sz="0" w:space="0" w:color="auto"/>
        <w:right w:val="none" w:sz="0" w:space="0" w:color="auto"/>
      </w:divBdr>
    </w:div>
    <w:div w:id="333726911">
      <w:bodyDiv w:val="1"/>
      <w:marLeft w:val="0"/>
      <w:marRight w:val="0"/>
      <w:marTop w:val="0"/>
      <w:marBottom w:val="0"/>
      <w:divBdr>
        <w:top w:val="none" w:sz="0" w:space="0" w:color="auto"/>
        <w:left w:val="none" w:sz="0" w:space="0" w:color="auto"/>
        <w:bottom w:val="none" w:sz="0" w:space="0" w:color="auto"/>
        <w:right w:val="none" w:sz="0" w:space="0" w:color="auto"/>
      </w:divBdr>
    </w:div>
    <w:div w:id="358970092">
      <w:bodyDiv w:val="1"/>
      <w:marLeft w:val="0"/>
      <w:marRight w:val="0"/>
      <w:marTop w:val="0"/>
      <w:marBottom w:val="0"/>
      <w:divBdr>
        <w:top w:val="none" w:sz="0" w:space="0" w:color="auto"/>
        <w:left w:val="none" w:sz="0" w:space="0" w:color="auto"/>
        <w:bottom w:val="none" w:sz="0" w:space="0" w:color="auto"/>
        <w:right w:val="none" w:sz="0" w:space="0" w:color="auto"/>
      </w:divBdr>
    </w:div>
    <w:div w:id="548612455">
      <w:bodyDiv w:val="1"/>
      <w:marLeft w:val="0"/>
      <w:marRight w:val="0"/>
      <w:marTop w:val="0"/>
      <w:marBottom w:val="0"/>
      <w:divBdr>
        <w:top w:val="none" w:sz="0" w:space="0" w:color="auto"/>
        <w:left w:val="none" w:sz="0" w:space="0" w:color="auto"/>
        <w:bottom w:val="none" w:sz="0" w:space="0" w:color="auto"/>
        <w:right w:val="none" w:sz="0" w:space="0" w:color="auto"/>
      </w:divBdr>
    </w:div>
    <w:div w:id="598752783">
      <w:bodyDiv w:val="1"/>
      <w:marLeft w:val="0"/>
      <w:marRight w:val="0"/>
      <w:marTop w:val="0"/>
      <w:marBottom w:val="0"/>
      <w:divBdr>
        <w:top w:val="none" w:sz="0" w:space="0" w:color="auto"/>
        <w:left w:val="none" w:sz="0" w:space="0" w:color="auto"/>
        <w:bottom w:val="none" w:sz="0" w:space="0" w:color="auto"/>
        <w:right w:val="none" w:sz="0" w:space="0" w:color="auto"/>
      </w:divBdr>
    </w:div>
    <w:div w:id="676036076">
      <w:bodyDiv w:val="1"/>
      <w:marLeft w:val="0"/>
      <w:marRight w:val="0"/>
      <w:marTop w:val="0"/>
      <w:marBottom w:val="0"/>
      <w:divBdr>
        <w:top w:val="none" w:sz="0" w:space="0" w:color="auto"/>
        <w:left w:val="none" w:sz="0" w:space="0" w:color="auto"/>
        <w:bottom w:val="none" w:sz="0" w:space="0" w:color="auto"/>
        <w:right w:val="none" w:sz="0" w:space="0" w:color="auto"/>
      </w:divBdr>
      <w:divsChild>
        <w:div w:id="1807888011">
          <w:marLeft w:val="0"/>
          <w:marRight w:val="0"/>
          <w:marTop w:val="0"/>
          <w:marBottom w:val="0"/>
          <w:divBdr>
            <w:top w:val="none" w:sz="0" w:space="0" w:color="auto"/>
            <w:left w:val="none" w:sz="0" w:space="0" w:color="auto"/>
            <w:bottom w:val="none" w:sz="0" w:space="0" w:color="auto"/>
            <w:right w:val="none" w:sz="0" w:space="0" w:color="auto"/>
          </w:divBdr>
          <w:divsChild>
            <w:div w:id="19673919">
              <w:marLeft w:val="0"/>
              <w:marRight w:val="0"/>
              <w:marTop w:val="0"/>
              <w:marBottom w:val="0"/>
              <w:divBdr>
                <w:top w:val="none" w:sz="0" w:space="0" w:color="auto"/>
                <w:left w:val="none" w:sz="0" w:space="0" w:color="auto"/>
                <w:bottom w:val="none" w:sz="0" w:space="0" w:color="auto"/>
                <w:right w:val="none" w:sz="0" w:space="0" w:color="auto"/>
              </w:divBdr>
              <w:divsChild>
                <w:div w:id="354304858">
                  <w:marLeft w:val="0"/>
                  <w:marRight w:val="0"/>
                  <w:marTop w:val="0"/>
                  <w:marBottom w:val="0"/>
                  <w:divBdr>
                    <w:top w:val="none" w:sz="0" w:space="0" w:color="auto"/>
                    <w:left w:val="none" w:sz="0" w:space="0" w:color="auto"/>
                    <w:bottom w:val="none" w:sz="0" w:space="0" w:color="auto"/>
                    <w:right w:val="none" w:sz="0" w:space="0" w:color="auto"/>
                  </w:divBdr>
                </w:div>
              </w:divsChild>
            </w:div>
            <w:div w:id="71247457">
              <w:marLeft w:val="0"/>
              <w:marRight w:val="0"/>
              <w:marTop w:val="0"/>
              <w:marBottom w:val="0"/>
              <w:divBdr>
                <w:top w:val="none" w:sz="0" w:space="0" w:color="auto"/>
                <w:left w:val="none" w:sz="0" w:space="0" w:color="auto"/>
                <w:bottom w:val="none" w:sz="0" w:space="0" w:color="auto"/>
                <w:right w:val="none" w:sz="0" w:space="0" w:color="auto"/>
              </w:divBdr>
              <w:divsChild>
                <w:div w:id="1402945280">
                  <w:marLeft w:val="0"/>
                  <w:marRight w:val="0"/>
                  <w:marTop w:val="0"/>
                  <w:marBottom w:val="480"/>
                  <w:divBdr>
                    <w:top w:val="none" w:sz="0" w:space="0" w:color="auto"/>
                    <w:left w:val="none" w:sz="0" w:space="0" w:color="auto"/>
                    <w:bottom w:val="none" w:sz="0" w:space="0" w:color="auto"/>
                    <w:right w:val="none" w:sz="0" w:space="0" w:color="auto"/>
                  </w:divBdr>
                  <w:divsChild>
                    <w:div w:id="118493874">
                      <w:marLeft w:val="0"/>
                      <w:marRight w:val="0"/>
                      <w:marTop w:val="300"/>
                      <w:marBottom w:val="300"/>
                      <w:divBdr>
                        <w:top w:val="none" w:sz="0" w:space="0" w:color="auto"/>
                        <w:left w:val="none" w:sz="0" w:space="0" w:color="auto"/>
                        <w:bottom w:val="none" w:sz="0" w:space="0" w:color="auto"/>
                        <w:right w:val="none" w:sz="0" w:space="0" w:color="auto"/>
                      </w:divBdr>
                      <w:divsChild>
                        <w:div w:id="1585334256">
                          <w:marLeft w:val="0"/>
                          <w:marRight w:val="0"/>
                          <w:marTop w:val="0"/>
                          <w:marBottom w:val="0"/>
                          <w:divBdr>
                            <w:top w:val="none" w:sz="0" w:space="0" w:color="auto"/>
                            <w:left w:val="none" w:sz="0" w:space="0" w:color="auto"/>
                            <w:bottom w:val="none" w:sz="0" w:space="0" w:color="auto"/>
                            <w:right w:val="none" w:sz="0" w:space="0" w:color="auto"/>
                          </w:divBdr>
                          <w:divsChild>
                            <w:div w:id="395976665">
                              <w:marLeft w:val="0"/>
                              <w:marRight w:val="0"/>
                              <w:marTop w:val="0"/>
                              <w:marBottom w:val="0"/>
                              <w:divBdr>
                                <w:top w:val="none" w:sz="0" w:space="0" w:color="auto"/>
                                <w:left w:val="none" w:sz="0" w:space="0" w:color="auto"/>
                                <w:bottom w:val="none" w:sz="0" w:space="0" w:color="auto"/>
                                <w:right w:val="none" w:sz="0" w:space="0" w:color="auto"/>
                              </w:divBdr>
                              <w:divsChild>
                                <w:div w:id="242951958">
                                  <w:marLeft w:val="0"/>
                                  <w:marRight w:val="0"/>
                                  <w:marTop w:val="0"/>
                                  <w:marBottom w:val="0"/>
                                  <w:divBdr>
                                    <w:top w:val="none" w:sz="0" w:space="0" w:color="auto"/>
                                    <w:left w:val="none" w:sz="0" w:space="0" w:color="auto"/>
                                    <w:bottom w:val="none" w:sz="0" w:space="0" w:color="auto"/>
                                    <w:right w:val="none" w:sz="0" w:space="0" w:color="auto"/>
                                  </w:divBdr>
                                </w:div>
                                <w:div w:id="1788742100">
                                  <w:marLeft w:val="0"/>
                                  <w:marRight w:val="0"/>
                                  <w:marTop w:val="0"/>
                                  <w:marBottom w:val="0"/>
                                  <w:divBdr>
                                    <w:top w:val="none" w:sz="0" w:space="0" w:color="auto"/>
                                    <w:left w:val="none" w:sz="0" w:space="0" w:color="auto"/>
                                    <w:bottom w:val="none" w:sz="0" w:space="0" w:color="auto"/>
                                    <w:right w:val="none" w:sz="0" w:space="0" w:color="auto"/>
                                  </w:divBdr>
                                  <w:divsChild>
                                    <w:div w:id="1822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0932">
                          <w:marLeft w:val="0"/>
                          <w:marRight w:val="0"/>
                          <w:marTop w:val="0"/>
                          <w:marBottom w:val="0"/>
                          <w:divBdr>
                            <w:top w:val="none" w:sz="0" w:space="0" w:color="auto"/>
                            <w:left w:val="none" w:sz="0" w:space="0" w:color="auto"/>
                            <w:bottom w:val="none" w:sz="0" w:space="0" w:color="auto"/>
                            <w:right w:val="none" w:sz="0" w:space="0" w:color="auto"/>
                          </w:divBdr>
                          <w:divsChild>
                            <w:div w:id="868224051">
                              <w:marLeft w:val="0"/>
                              <w:marRight w:val="0"/>
                              <w:marTop w:val="0"/>
                              <w:marBottom w:val="0"/>
                              <w:divBdr>
                                <w:top w:val="none" w:sz="0" w:space="0" w:color="auto"/>
                                <w:left w:val="none" w:sz="0" w:space="0" w:color="auto"/>
                                <w:bottom w:val="none" w:sz="0" w:space="0" w:color="auto"/>
                                <w:right w:val="none" w:sz="0" w:space="0" w:color="auto"/>
                              </w:divBdr>
                              <w:divsChild>
                                <w:div w:id="609316963">
                                  <w:marLeft w:val="0"/>
                                  <w:marRight w:val="0"/>
                                  <w:marTop w:val="0"/>
                                  <w:marBottom w:val="0"/>
                                  <w:divBdr>
                                    <w:top w:val="none" w:sz="0" w:space="0" w:color="auto"/>
                                    <w:left w:val="none" w:sz="0" w:space="0" w:color="auto"/>
                                    <w:bottom w:val="none" w:sz="0" w:space="0" w:color="auto"/>
                                    <w:right w:val="none" w:sz="0" w:space="0" w:color="auto"/>
                                  </w:divBdr>
                                  <w:divsChild>
                                    <w:div w:id="650259640">
                                      <w:marLeft w:val="0"/>
                                      <w:marRight w:val="0"/>
                                      <w:marTop w:val="0"/>
                                      <w:marBottom w:val="0"/>
                                      <w:divBdr>
                                        <w:top w:val="none" w:sz="0" w:space="0" w:color="auto"/>
                                        <w:left w:val="none" w:sz="0" w:space="0" w:color="auto"/>
                                        <w:bottom w:val="none" w:sz="0" w:space="0" w:color="auto"/>
                                        <w:right w:val="none" w:sz="0" w:space="0" w:color="auto"/>
                                      </w:divBdr>
                                      <w:divsChild>
                                        <w:div w:id="1319385019">
                                          <w:marLeft w:val="0"/>
                                          <w:marRight w:val="0"/>
                                          <w:marTop w:val="0"/>
                                          <w:marBottom w:val="0"/>
                                          <w:divBdr>
                                            <w:top w:val="none" w:sz="0" w:space="0" w:color="auto"/>
                                            <w:left w:val="single" w:sz="36" w:space="0" w:color="95A5A6"/>
                                            <w:bottom w:val="none" w:sz="0" w:space="0" w:color="auto"/>
                                            <w:right w:val="none" w:sz="0" w:space="0" w:color="auto"/>
                                          </w:divBdr>
                                          <w:divsChild>
                                            <w:div w:id="18614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69556">
                              <w:marLeft w:val="0"/>
                              <w:marRight w:val="0"/>
                              <w:marTop w:val="0"/>
                              <w:marBottom w:val="0"/>
                              <w:divBdr>
                                <w:top w:val="none" w:sz="0" w:space="0" w:color="auto"/>
                                <w:left w:val="none" w:sz="0" w:space="0" w:color="auto"/>
                                <w:bottom w:val="none" w:sz="0" w:space="0" w:color="auto"/>
                                <w:right w:val="none" w:sz="0" w:space="0" w:color="auto"/>
                              </w:divBdr>
                              <w:divsChild>
                                <w:div w:id="460194772">
                                  <w:marLeft w:val="0"/>
                                  <w:marRight w:val="0"/>
                                  <w:marTop w:val="0"/>
                                  <w:marBottom w:val="0"/>
                                  <w:divBdr>
                                    <w:top w:val="none" w:sz="0" w:space="0" w:color="auto"/>
                                    <w:left w:val="none" w:sz="0" w:space="0" w:color="auto"/>
                                    <w:bottom w:val="none" w:sz="0" w:space="0" w:color="auto"/>
                                    <w:right w:val="none" w:sz="0" w:space="0" w:color="auto"/>
                                  </w:divBdr>
                                  <w:divsChild>
                                    <w:div w:id="783963479">
                                      <w:marLeft w:val="0"/>
                                      <w:marRight w:val="0"/>
                                      <w:marTop w:val="0"/>
                                      <w:marBottom w:val="0"/>
                                      <w:divBdr>
                                        <w:top w:val="none" w:sz="0" w:space="0" w:color="auto"/>
                                        <w:left w:val="none" w:sz="0" w:space="0" w:color="auto"/>
                                        <w:bottom w:val="none" w:sz="0" w:space="0" w:color="auto"/>
                                        <w:right w:val="none" w:sz="0" w:space="0" w:color="auto"/>
                                      </w:divBdr>
                                      <w:divsChild>
                                        <w:div w:id="264074636">
                                          <w:marLeft w:val="0"/>
                                          <w:marRight w:val="0"/>
                                          <w:marTop w:val="0"/>
                                          <w:marBottom w:val="0"/>
                                          <w:divBdr>
                                            <w:top w:val="none" w:sz="0" w:space="0" w:color="auto"/>
                                            <w:left w:val="single" w:sz="36" w:space="0" w:color="95A5A6"/>
                                            <w:bottom w:val="none" w:sz="0" w:space="0" w:color="auto"/>
                                            <w:right w:val="none" w:sz="0" w:space="0" w:color="auto"/>
                                          </w:divBdr>
                                          <w:divsChild>
                                            <w:div w:id="456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5851">
                              <w:marLeft w:val="0"/>
                              <w:marRight w:val="0"/>
                              <w:marTop w:val="0"/>
                              <w:marBottom w:val="0"/>
                              <w:divBdr>
                                <w:top w:val="none" w:sz="0" w:space="0" w:color="auto"/>
                                <w:left w:val="none" w:sz="0" w:space="0" w:color="auto"/>
                                <w:bottom w:val="none" w:sz="0" w:space="0" w:color="auto"/>
                                <w:right w:val="none" w:sz="0" w:space="0" w:color="auto"/>
                              </w:divBdr>
                              <w:divsChild>
                                <w:div w:id="2112583762">
                                  <w:marLeft w:val="0"/>
                                  <w:marRight w:val="0"/>
                                  <w:marTop w:val="0"/>
                                  <w:marBottom w:val="0"/>
                                  <w:divBdr>
                                    <w:top w:val="none" w:sz="0" w:space="0" w:color="auto"/>
                                    <w:left w:val="none" w:sz="0" w:space="0" w:color="auto"/>
                                    <w:bottom w:val="none" w:sz="0" w:space="0" w:color="auto"/>
                                    <w:right w:val="none" w:sz="0" w:space="0" w:color="auto"/>
                                  </w:divBdr>
                                  <w:divsChild>
                                    <w:div w:id="1972133481">
                                      <w:marLeft w:val="0"/>
                                      <w:marRight w:val="0"/>
                                      <w:marTop w:val="0"/>
                                      <w:marBottom w:val="0"/>
                                      <w:divBdr>
                                        <w:top w:val="none" w:sz="0" w:space="0" w:color="auto"/>
                                        <w:left w:val="none" w:sz="0" w:space="0" w:color="auto"/>
                                        <w:bottom w:val="none" w:sz="0" w:space="0" w:color="auto"/>
                                        <w:right w:val="none" w:sz="0" w:space="0" w:color="auto"/>
                                      </w:divBdr>
                                      <w:divsChild>
                                        <w:div w:id="2073892431">
                                          <w:marLeft w:val="0"/>
                                          <w:marRight w:val="0"/>
                                          <w:marTop w:val="0"/>
                                          <w:marBottom w:val="0"/>
                                          <w:divBdr>
                                            <w:top w:val="none" w:sz="0" w:space="0" w:color="auto"/>
                                            <w:left w:val="single" w:sz="36" w:space="0" w:color="95A5A6"/>
                                            <w:bottom w:val="none" w:sz="0" w:space="0" w:color="auto"/>
                                            <w:right w:val="none" w:sz="0" w:space="0" w:color="auto"/>
                                          </w:divBdr>
                                          <w:divsChild>
                                            <w:div w:id="10957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85088">
                              <w:marLeft w:val="0"/>
                              <w:marRight w:val="0"/>
                              <w:marTop w:val="0"/>
                              <w:marBottom w:val="0"/>
                              <w:divBdr>
                                <w:top w:val="none" w:sz="0" w:space="0" w:color="auto"/>
                                <w:left w:val="none" w:sz="0" w:space="0" w:color="auto"/>
                                <w:bottom w:val="none" w:sz="0" w:space="0" w:color="auto"/>
                                <w:right w:val="none" w:sz="0" w:space="0" w:color="auto"/>
                              </w:divBdr>
                              <w:divsChild>
                                <w:div w:id="1413163379">
                                  <w:marLeft w:val="0"/>
                                  <w:marRight w:val="0"/>
                                  <w:marTop w:val="0"/>
                                  <w:marBottom w:val="0"/>
                                  <w:divBdr>
                                    <w:top w:val="none" w:sz="0" w:space="0" w:color="auto"/>
                                    <w:left w:val="none" w:sz="0" w:space="0" w:color="auto"/>
                                    <w:bottom w:val="none" w:sz="0" w:space="0" w:color="auto"/>
                                    <w:right w:val="none" w:sz="0" w:space="0" w:color="auto"/>
                                  </w:divBdr>
                                  <w:divsChild>
                                    <w:div w:id="66077179">
                                      <w:marLeft w:val="0"/>
                                      <w:marRight w:val="0"/>
                                      <w:marTop w:val="0"/>
                                      <w:marBottom w:val="0"/>
                                      <w:divBdr>
                                        <w:top w:val="none" w:sz="0" w:space="0" w:color="auto"/>
                                        <w:left w:val="none" w:sz="0" w:space="0" w:color="auto"/>
                                        <w:bottom w:val="none" w:sz="0" w:space="0" w:color="auto"/>
                                        <w:right w:val="none" w:sz="0" w:space="0" w:color="auto"/>
                                      </w:divBdr>
                                      <w:divsChild>
                                        <w:div w:id="1693338869">
                                          <w:marLeft w:val="0"/>
                                          <w:marRight w:val="0"/>
                                          <w:marTop w:val="0"/>
                                          <w:marBottom w:val="0"/>
                                          <w:divBdr>
                                            <w:top w:val="none" w:sz="0" w:space="0" w:color="auto"/>
                                            <w:left w:val="single" w:sz="36" w:space="0" w:color="95A5A6"/>
                                            <w:bottom w:val="none" w:sz="0" w:space="0" w:color="auto"/>
                                            <w:right w:val="none" w:sz="0" w:space="0" w:color="auto"/>
                                          </w:divBdr>
                                          <w:divsChild>
                                            <w:div w:id="415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3565">
                              <w:marLeft w:val="0"/>
                              <w:marRight w:val="0"/>
                              <w:marTop w:val="0"/>
                              <w:marBottom w:val="0"/>
                              <w:divBdr>
                                <w:top w:val="none" w:sz="0" w:space="0" w:color="auto"/>
                                <w:left w:val="none" w:sz="0" w:space="0" w:color="auto"/>
                                <w:bottom w:val="none" w:sz="0" w:space="0" w:color="auto"/>
                                <w:right w:val="none" w:sz="0" w:space="0" w:color="auto"/>
                              </w:divBdr>
                              <w:divsChild>
                                <w:div w:id="1365525070">
                                  <w:marLeft w:val="0"/>
                                  <w:marRight w:val="0"/>
                                  <w:marTop w:val="0"/>
                                  <w:marBottom w:val="0"/>
                                  <w:divBdr>
                                    <w:top w:val="none" w:sz="0" w:space="0" w:color="auto"/>
                                    <w:left w:val="none" w:sz="0" w:space="0" w:color="auto"/>
                                    <w:bottom w:val="none" w:sz="0" w:space="0" w:color="auto"/>
                                    <w:right w:val="none" w:sz="0" w:space="0" w:color="auto"/>
                                  </w:divBdr>
                                  <w:divsChild>
                                    <w:div w:id="1530071219">
                                      <w:marLeft w:val="0"/>
                                      <w:marRight w:val="0"/>
                                      <w:marTop w:val="0"/>
                                      <w:marBottom w:val="0"/>
                                      <w:divBdr>
                                        <w:top w:val="none" w:sz="0" w:space="0" w:color="auto"/>
                                        <w:left w:val="none" w:sz="0" w:space="0" w:color="auto"/>
                                        <w:bottom w:val="none" w:sz="0" w:space="0" w:color="auto"/>
                                        <w:right w:val="none" w:sz="0" w:space="0" w:color="auto"/>
                                      </w:divBdr>
                                      <w:divsChild>
                                        <w:div w:id="1444567969">
                                          <w:marLeft w:val="0"/>
                                          <w:marRight w:val="0"/>
                                          <w:marTop w:val="0"/>
                                          <w:marBottom w:val="0"/>
                                          <w:divBdr>
                                            <w:top w:val="none" w:sz="0" w:space="0" w:color="auto"/>
                                            <w:left w:val="single" w:sz="36" w:space="0" w:color="95A5A6"/>
                                            <w:bottom w:val="none" w:sz="0" w:space="0" w:color="auto"/>
                                            <w:right w:val="none" w:sz="0" w:space="0" w:color="auto"/>
                                          </w:divBdr>
                                          <w:divsChild>
                                            <w:div w:id="6038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26893">
                              <w:marLeft w:val="0"/>
                              <w:marRight w:val="0"/>
                              <w:marTop w:val="0"/>
                              <w:marBottom w:val="0"/>
                              <w:divBdr>
                                <w:top w:val="none" w:sz="0" w:space="0" w:color="auto"/>
                                <w:left w:val="none" w:sz="0" w:space="0" w:color="auto"/>
                                <w:bottom w:val="none" w:sz="0" w:space="0" w:color="auto"/>
                                <w:right w:val="none" w:sz="0" w:space="0" w:color="auto"/>
                              </w:divBdr>
                              <w:divsChild>
                                <w:div w:id="1582830958">
                                  <w:marLeft w:val="0"/>
                                  <w:marRight w:val="0"/>
                                  <w:marTop w:val="0"/>
                                  <w:marBottom w:val="0"/>
                                  <w:divBdr>
                                    <w:top w:val="none" w:sz="0" w:space="0" w:color="auto"/>
                                    <w:left w:val="none" w:sz="0" w:space="0" w:color="auto"/>
                                    <w:bottom w:val="none" w:sz="0" w:space="0" w:color="auto"/>
                                    <w:right w:val="none" w:sz="0" w:space="0" w:color="auto"/>
                                  </w:divBdr>
                                  <w:divsChild>
                                    <w:div w:id="3843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884742">
      <w:bodyDiv w:val="1"/>
      <w:marLeft w:val="0"/>
      <w:marRight w:val="0"/>
      <w:marTop w:val="0"/>
      <w:marBottom w:val="0"/>
      <w:divBdr>
        <w:top w:val="none" w:sz="0" w:space="0" w:color="auto"/>
        <w:left w:val="none" w:sz="0" w:space="0" w:color="auto"/>
        <w:bottom w:val="none" w:sz="0" w:space="0" w:color="auto"/>
        <w:right w:val="none" w:sz="0" w:space="0" w:color="auto"/>
      </w:divBdr>
    </w:div>
    <w:div w:id="1056661245">
      <w:bodyDiv w:val="1"/>
      <w:marLeft w:val="0"/>
      <w:marRight w:val="0"/>
      <w:marTop w:val="0"/>
      <w:marBottom w:val="0"/>
      <w:divBdr>
        <w:top w:val="none" w:sz="0" w:space="0" w:color="auto"/>
        <w:left w:val="none" w:sz="0" w:space="0" w:color="auto"/>
        <w:bottom w:val="none" w:sz="0" w:space="0" w:color="auto"/>
        <w:right w:val="none" w:sz="0" w:space="0" w:color="auto"/>
      </w:divBdr>
    </w:div>
    <w:div w:id="1138182145">
      <w:bodyDiv w:val="1"/>
      <w:marLeft w:val="0"/>
      <w:marRight w:val="0"/>
      <w:marTop w:val="0"/>
      <w:marBottom w:val="0"/>
      <w:divBdr>
        <w:top w:val="none" w:sz="0" w:space="0" w:color="auto"/>
        <w:left w:val="none" w:sz="0" w:space="0" w:color="auto"/>
        <w:bottom w:val="none" w:sz="0" w:space="0" w:color="auto"/>
        <w:right w:val="none" w:sz="0" w:space="0" w:color="auto"/>
      </w:divBdr>
    </w:div>
    <w:div w:id="1184520064">
      <w:bodyDiv w:val="1"/>
      <w:marLeft w:val="0"/>
      <w:marRight w:val="0"/>
      <w:marTop w:val="0"/>
      <w:marBottom w:val="0"/>
      <w:divBdr>
        <w:top w:val="none" w:sz="0" w:space="0" w:color="auto"/>
        <w:left w:val="none" w:sz="0" w:space="0" w:color="auto"/>
        <w:bottom w:val="none" w:sz="0" w:space="0" w:color="auto"/>
        <w:right w:val="none" w:sz="0" w:space="0" w:color="auto"/>
      </w:divBdr>
    </w:div>
    <w:div w:id="1366708064">
      <w:bodyDiv w:val="1"/>
      <w:marLeft w:val="0"/>
      <w:marRight w:val="0"/>
      <w:marTop w:val="0"/>
      <w:marBottom w:val="0"/>
      <w:divBdr>
        <w:top w:val="none" w:sz="0" w:space="0" w:color="auto"/>
        <w:left w:val="none" w:sz="0" w:space="0" w:color="auto"/>
        <w:bottom w:val="none" w:sz="0" w:space="0" w:color="auto"/>
        <w:right w:val="none" w:sz="0" w:space="0" w:color="auto"/>
      </w:divBdr>
    </w:div>
    <w:div w:id="1389842693">
      <w:bodyDiv w:val="1"/>
      <w:marLeft w:val="0"/>
      <w:marRight w:val="0"/>
      <w:marTop w:val="0"/>
      <w:marBottom w:val="0"/>
      <w:divBdr>
        <w:top w:val="none" w:sz="0" w:space="0" w:color="auto"/>
        <w:left w:val="none" w:sz="0" w:space="0" w:color="auto"/>
        <w:bottom w:val="none" w:sz="0" w:space="0" w:color="auto"/>
        <w:right w:val="none" w:sz="0" w:space="0" w:color="auto"/>
      </w:divBdr>
    </w:div>
    <w:div w:id="1439568586">
      <w:bodyDiv w:val="1"/>
      <w:marLeft w:val="0"/>
      <w:marRight w:val="0"/>
      <w:marTop w:val="0"/>
      <w:marBottom w:val="0"/>
      <w:divBdr>
        <w:top w:val="none" w:sz="0" w:space="0" w:color="auto"/>
        <w:left w:val="none" w:sz="0" w:space="0" w:color="auto"/>
        <w:bottom w:val="none" w:sz="0" w:space="0" w:color="auto"/>
        <w:right w:val="none" w:sz="0" w:space="0" w:color="auto"/>
      </w:divBdr>
    </w:div>
    <w:div w:id="1557275617">
      <w:bodyDiv w:val="1"/>
      <w:marLeft w:val="0"/>
      <w:marRight w:val="0"/>
      <w:marTop w:val="0"/>
      <w:marBottom w:val="0"/>
      <w:divBdr>
        <w:top w:val="none" w:sz="0" w:space="0" w:color="auto"/>
        <w:left w:val="none" w:sz="0" w:space="0" w:color="auto"/>
        <w:bottom w:val="none" w:sz="0" w:space="0" w:color="auto"/>
        <w:right w:val="none" w:sz="0" w:space="0" w:color="auto"/>
      </w:divBdr>
    </w:div>
    <w:div w:id="1567839737">
      <w:bodyDiv w:val="1"/>
      <w:marLeft w:val="0"/>
      <w:marRight w:val="0"/>
      <w:marTop w:val="0"/>
      <w:marBottom w:val="0"/>
      <w:divBdr>
        <w:top w:val="none" w:sz="0" w:space="0" w:color="auto"/>
        <w:left w:val="none" w:sz="0" w:space="0" w:color="auto"/>
        <w:bottom w:val="none" w:sz="0" w:space="0" w:color="auto"/>
        <w:right w:val="none" w:sz="0" w:space="0" w:color="auto"/>
      </w:divBdr>
    </w:div>
    <w:div w:id="1588810889">
      <w:bodyDiv w:val="1"/>
      <w:marLeft w:val="0"/>
      <w:marRight w:val="0"/>
      <w:marTop w:val="0"/>
      <w:marBottom w:val="0"/>
      <w:divBdr>
        <w:top w:val="none" w:sz="0" w:space="0" w:color="auto"/>
        <w:left w:val="none" w:sz="0" w:space="0" w:color="auto"/>
        <w:bottom w:val="none" w:sz="0" w:space="0" w:color="auto"/>
        <w:right w:val="none" w:sz="0" w:space="0" w:color="auto"/>
      </w:divBdr>
    </w:div>
    <w:div w:id="1733458667">
      <w:bodyDiv w:val="1"/>
      <w:marLeft w:val="0"/>
      <w:marRight w:val="0"/>
      <w:marTop w:val="0"/>
      <w:marBottom w:val="0"/>
      <w:divBdr>
        <w:top w:val="none" w:sz="0" w:space="0" w:color="auto"/>
        <w:left w:val="none" w:sz="0" w:space="0" w:color="auto"/>
        <w:bottom w:val="none" w:sz="0" w:space="0" w:color="auto"/>
        <w:right w:val="none" w:sz="0" w:space="0" w:color="auto"/>
      </w:divBdr>
    </w:div>
    <w:div w:id="1923105676">
      <w:bodyDiv w:val="1"/>
      <w:marLeft w:val="0"/>
      <w:marRight w:val="0"/>
      <w:marTop w:val="0"/>
      <w:marBottom w:val="0"/>
      <w:divBdr>
        <w:top w:val="none" w:sz="0" w:space="0" w:color="auto"/>
        <w:left w:val="none" w:sz="0" w:space="0" w:color="auto"/>
        <w:bottom w:val="none" w:sz="0" w:space="0" w:color="auto"/>
        <w:right w:val="none" w:sz="0" w:space="0" w:color="auto"/>
      </w:divBdr>
    </w:div>
    <w:div w:id="1965621976">
      <w:bodyDiv w:val="1"/>
      <w:marLeft w:val="0"/>
      <w:marRight w:val="0"/>
      <w:marTop w:val="0"/>
      <w:marBottom w:val="0"/>
      <w:divBdr>
        <w:top w:val="none" w:sz="0" w:space="0" w:color="auto"/>
        <w:left w:val="none" w:sz="0" w:space="0" w:color="auto"/>
        <w:bottom w:val="none" w:sz="0" w:space="0" w:color="auto"/>
        <w:right w:val="none" w:sz="0" w:space="0" w:color="auto"/>
      </w:divBdr>
    </w:div>
    <w:div w:id="213818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4</Pages>
  <Words>702</Words>
  <Characters>3865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Luffi</cp:lastModifiedBy>
  <cp:revision>18</cp:revision>
  <dcterms:created xsi:type="dcterms:W3CDTF">2023-02-04T23:42:00Z</dcterms:created>
  <dcterms:modified xsi:type="dcterms:W3CDTF">2023-09-03T21:27:00Z</dcterms:modified>
</cp:coreProperties>
</file>