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80453C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FD0FCD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 w:rsidR="00FD0FCD">
              <w:rPr>
                <w:rFonts w:ascii="Calibri" w:eastAsia="Calibri" w:hAnsi="Calibri" w:cs="Calibri"/>
                <w:b/>
                <w:sz w:val="22"/>
                <w:lang w:eastAsia="es-CO"/>
              </w:rPr>
              <w:t>COMPRENSIÓN LECTORA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>20 febrero 2023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80453C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PRIMERO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FD0FCD" w:rsidRDefault="00E34AFF" w:rsidP="0080453C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</w:t>
            </w:r>
            <w:r w:rsidR="00FD0FCD" w:rsidRPr="00FD0FCD">
              <w:rPr>
                <w:rFonts w:asciiTheme="minorHAnsi" w:hAnsiTheme="minorHAnsi" w:cstheme="minorHAnsi"/>
              </w:rPr>
              <w:t>Comprensión de</w:t>
            </w:r>
            <w:r w:rsidR="00FD0FCD">
              <w:rPr>
                <w:rFonts w:asciiTheme="minorHAnsi" w:hAnsiTheme="minorHAnsi" w:cstheme="minorHAnsi"/>
              </w:rPr>
              <w:t xml:space="preserve"> Textos.</w:t>
            </w:r>
          </w:p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</w:t>
            </w:r>
          </w:p>
        </w:tc>
      </w:tr>
      <w:tr w:rsidR="00E34AFF" w:rsidRPr="00385D19" w:rsidTr="0080453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Febrero 20 al 10 marzo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80453C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80453C">
        <w:trPr>
          <w:trHeight w:val="1425"/>
        </w:trPr>
        <w:tc>
          <w:tcPr>
            <w:tcW w:w="9351" w:type="dxa"/>
          </w:tcPr>
          <w:p w:rsidR="00E34AFF" w:rsidRDefault="00E34AFF" w:rsidP="0080453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6043CE" w:rsidRDefault="006043CE" w:rsidP="0080453C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>
              <w:rPr>
                <w:rFonts w:asciiTheme="minorHAnsi" w:hAnsiTheme="minorHAnsi" w:cstheme="minorHAnsi"/>
                <w:sz w:val="22"/>
              </w:rPr>
              <w:t>Comprender textos que tienen diferentes formatos y finalidades.</w:t>
            </w:r>
          </w:p>
        </w:tc>
      </w:tr>
      <w:tr w:rsidR="00E34AFF" w:rsidRPr="00385D19" w:rsidTr="0080453C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80453C">
        <w:trPr>
          <w:trHeight w:val="1440"/>
        </w:trPr>
        <w:tc>
          <w:tcPr>
            <w:tcW w:w="9351" w:type="dxa"/>
          </w:tcPr>
          <w:p w:rsidR="00E34AFF" w:rsidRDefault="006043CE" w:rsidP="0080453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6043CE">
              <w:rPr>
                <w:rFonts w:asciiTheme="minorHAnsi" w:hAnsiTheme="minorHAnsi" w:cstheme="minorHAnsi"/>
                <w:sz w:val="22"/>
              </w:rPr>
              <w:t>COMPRENSIÓN E INTERPRETACIÓN TEXTUAL</w:t>
            </w:r>
          </w:p>
          <w:p w:rsidR="006043CE" w:rsidRDefault="006043CE" w:rsidP="0080453C">
            <w:pPr>
              <w:spacing w:after="0" w:line="240" w:lineRule="auto"/>
            </w:pPr>
            <w:r w:rsidRPr="006043CE">
              <w:rPr>
                <w:rFonts w:asciiTheme="minorHAnsi" w:hAnsiTheme="minorHAnsi" w:cstheme="minorHAnsi"/>
                <w:sz w:val="22"/>
              </w:rPr>
              <w:t>Comprende textos que tienen diferentes formatos y finalidades</w:t>
            </w:r>
            <w:r>
              <w:t>.</w:t>
            </w:r>
          </w:p>
          <w:p w:rsidR="006043CE" w:rsidRDefault="006043CE" w:rsidP="0080453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Leo diferentes clases de textos: manuales, tarjetas, afiches, cartas, periódicos, entre otros.</w:t>
            </w:r>
          </w:p>
          <w:p w:rsidR="006043CE" w:rsidRDefault="006043CE" w:rsidP="0080453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Identifico el propósito comunicativo y la idea global de un texto.</w:t>
            </w:r>
          </w:p>
          <w:p w:rsidR="005A027D" w:rsidRDefault="005A027D" w:rsidP="0080453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</w:p>
          <w:p w:rsidR="005A027D" w:rsidRDefault="005A027D" w:rsidP="0080453C">
            <w:pPr>
              <w:spacing w:after="0" w:line="240" w:lineRule="auto"/>
            </w:pPr>
            <w:r w:rsidRPr="005A027D">
              <w:rPr>
                <w:rFonts w:asciiTheme="minorHAnsi" w:hAnsiTheme="minorHAnsi" w:cstheme="minorHAnsi"/>
                <w:sz w:val="22"/>
              </w:rPr>
              <w:t>Comprende diversos textos literarios a partir de sus propias vivencias. DBA 4</w:t>
            </w:r>
            <w:r>
              <w:t>.</w:t>
            </w:r>
          </w:p>
          <w:p w:rsidR="005A027D" w:rsidRPr="006043CE" w:rsidRDefault="005A027D" w:rsidP="0080453C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E34AFF" w:rsidRDefault="005A027D" w:rsidP="0080453C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5A027D">
              <w:rPr>
                <w:rFonts w:asciiTheme="minorHAnsi" w:hAnsiTheme="minorHAnsi" w:cstheme="minorHAnsi"/>
                <w:sz w:val="22"/>
              </w:rPr>
              <w:t>-Reconstruye las acciones y los espacios donde se desarrolla la narración y atribuye nuevos perfiles a los personajes.</w:t>
            </w:r>
          </w:p>
          <w:p w:rsidR="005A027D" w:rsidRPr="005A027D" w:rsidRDefault="005A027D" w:rsidP="0080453C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lang w:eastAsia="es-CO"/>
              </w:rPr>
            </w:pPr>
            <w:r w:rsidRPr="005A027D">
              <w:rPr>
                <w:rFonts w:asciiTheme="minorHAnsi" w:hAnsiTheme="minorHAnsi" w:cstheme="minorHAnsi"/>
                <w:sz w:val="22"/>
              </w:rPr>
              <w:t>-Relaciona la información que proporciona el texto con sus conocimientos previos.</w:t>
            </w:r>
          </w:p>
        </w:tc>
      </w:tr>
      <w:tr w:rsidR="00E34AFF" w:rsidRPr="00385D19" w:rsidTr="0080453C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80453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80453C">
        <w:trPr>
          <w:trHeight w:val="1155"/>
        </w:trPr>
        <w:tc>
          <w:tcPr>
            <w:tcW w:w="9351" w:type="dxa"/>
          </w:tcPr>
          <w:p w:rsidR="00E34AFF" w:rsidRPr="00385D19" w:rsidRDefault="00E34AFF" w:rsidP="0080453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80453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80453C">
        <w:trPr>
          <w:trHeight w:val="285"/>
        </w:trPr>
        <w:tc>
          <w:tcPr>
            <w:tcW w:w="9412" w:type="dxa"/>
          </w:tcPr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5A027D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Leer </w:t>
            </w:r>
            <w:r w:rsidR="008B4704"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 con el profesor la lectura “ La Cigarra y la Hormiga”</w:t>
            </w: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937DCF" w:rsidRPr="00937DCF" w:rsidRDefault="00937DCF" w:rsidP="00937D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E34AFF" w:rsidRDefault="008B4704" w:rsidP="0080453C">
            <w:pPr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</w:pPr>
            <w:r w:rsidRPr="008B4704"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 xml:space="preserve">e desarrollara los Desafíos del 1 hasta el 4 del libro de Lenguaje “entre textos”  de 2° grado, semestre A. Desde la </w:t>
            </w:r>
            <w:r w:rsidR="00AC55AB"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>página</w:t>
            </w:r>
            <w:r>
              <w:rPr>
                <w:rFonts w:asciiTheme="minorHAnsi" w:hAnsiTheme="minorHAnsi" w:cstheme="minorHAnsi"/>
                <w:color w:val="333333"/>
                <w:sz w:val="22"/>
                <w:shd w:val="clear" w:color="auto" w:fill="FFFFFF"/>
              </w:rPr>
              <w:t xml:space="preserve"> 5-12</w:t>
            </w:r>
          </w:p>
          <w:p w:rsidR="00AC55AB" w:rsidRPr="008B4704" w:rsidRDefault="00AC55AB" w:rsidP="008045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lang w:eastAsia="es-CO"/>
              </w:rPr>
              <w:drawing>
                <wp:inline distT="0" distB="0" distL="0" distR="0">
                  <wp:extent cx="5133975" cy="4429125"/>
                  <wp:effectExtent l="0" t="0" r="9525" b="9525"/>
                  <wp:docPr id="1" name="Imagen 1" descr="C:\Users\FAMILIA NIÑO\Pictures\img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Pictures\img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442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AFF" w:rsidRDefault="00E34AFF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FD0FCD" w:rsidRDefault="00FD0FCD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FD0FCD" w:rsidRDefault="00FD0FCD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FD0FCD" w:rsidRDefault="00FD0FCD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FD0FCD" w:rsidRPr="00385D19" w:rsidRDefault="00FD0FCD" w:rsidP="0080453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  <w:bookmarkStart w:id="1" w:name="_GoBack"/>
            <w:bookmarkEnd w:id="1"/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F6D24" w:rsidRPr="00AC55AB" w:rsidRDefault="00AC55AB" w:rsidP="00AC55AB">
            <w:pPr>
              <w:rPr>
                <w:rFonts w:asciiTheme="minorHAnsi" w:eastAsia="Times New Roman" w:hAnsiTheme="minorHAnsi" w:cstheme="minorHAnsi"/>
                <w:bCs/>
                <w:sz w:val="22"/>
                <w:lang w:eastAsia="es-CO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lang w:eastAsia="es-CO"/>
              </w:rPr>
              <w:t>Después de realizada la lectura, se desarrollaran los desafíos del 1 al 4 con cada uno de sus respectivos retos que se encuentran en el libro de lenguaje “entre textos” en sus respectivos cuaderno de comprensión lectora.</w:t>
            </w:r>
          </w:p>
          <w:p w:rsidR="002F6D24" w:rsidRPr="002F6D24" w:rsidRDefault="002F6D24" w:rsidP="002F6D24">
            <w:pPr>
              <w:shd w:val="clear" w:color="auto" w:fill="F7F7F7"/>
              <w:spacing w:before="100" w:beforeAutospacing="1" w:after="100" w:afterAutospacing="1" w:line="390" w:lineRule="atLeast"/>
              <w:rPr>
                <w:rFonts w:asciiTheme="minorHAnsi" w:eastAsia="Times New Roman" w:hAnsiTheme="minorHAnsi" w:cstheme="minorHAnsi"/>
                <w:color w:val="333333"/>
                <w:szCs w:val="24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Descripción de la Evaluación y Valoración / cierre</w:t>
            </w:r>
          </w:p>
        </w:tc>
      </w:tr>
      <w:tr w:rsidR="00E34AFF" w:rsidRPr="00385D19" w:rsidTr="0080453C">
        <w:trPr>
          <w:trHeight w:val="271"/>
        </w:trPr>
        <w:tc>
          <w:tcPr>
            <w:tcW w:w="9412" w:type="dxa"/>
          </w:tcPr>
          <w:p w:rsidR="00E34AFF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7E64A4" w:rsidRPr="007E64A4" w:rsidRDefault="007E64A4" w:rsidP="007E64A4">
            <w:pPr>
              <w:widowControl w:val="0"/>
              <w:autoSpaceDE w:val="0"/>
              <w:autoSpaceDN w:val="0"/>
              <w:ind w:left="110" w:right="160"/>
              <w:rPr>
                <w:rFonts w:asciiTheme="minorHAnsi" w:eastAsia="Arial MT" w:hAnsiTheme="minorHAnsi" w:cstheme="minorHAnsi"/>
                <w:szCs w:val="24"/>
                <w:lang w:val="es-ES"/>
              </w:rPr>
            </w:pPr>
            <w:r>
              <w:rPr>
                <w:rFonts w:asciiTheme="minorHAnsi" w:eastAsia="Arial MT" w:hAnsiTheme="minorHAnsi" w:cstheme="minorHAnsi"/>
                <w:szCs w:val="24"/>
                <w:lang w:val="es-ES"/>
              </w:rPr>
              <w:t>Como la evaluación es continua</w:t>
            </w:r>
            <w:r w:rsidR="00687C99">
              <w:rPr>
                <w:rFonts w:asciiTheme="minorHAnsi" w:eastAsia="Arial MT" w:hAnsiTheme="minorHAnsi" w:cstheme="minorHAnsi"/>
                <w:szCs w:val="24"/>
                <w:lang w:val="es-ES"/>
              </w:rPr>
              <w:t xml:space="preserve"> y formativa</w:t>
            </w:r>
            <w:r>
              <w:rPr>
                <w:rFonts w:asciiTheme="minorHAnsi" w:eastAsia="Arial MT" w:hAnsiTheme="minorHAnsi" w:cstheme="minorHAnsi"/>
                <w:szCs w:val="24"/>
                <w:lang w:val="es-ES"/>
              </w:rPr>
              <w:t>, s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tendrá</w:t>
            </w:r>
            <w:r w:rsidRPr="007E64A4">
              <w:rPr>
                <w:rFonts w:asciiTheme="minorHAnsi" w:eastAsia="Arial MT" w:hAnsiTheme="minorHAnsi" w:cstheme="minorHAnsi"/>
                <w:spacing w:val="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en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cuenta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la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manera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de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participación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de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cada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>
              <w:rPr>
                <w:rFonts w:asciiTheme="minorHAnsi" w:eastAsia="Arial MT" w:hAnsiTheme="minorHAnsi" w:cstheme="minorHAnsi"/>
                <w:szCs w:val="24"/>
                <w:lang w:val="es-ES"/>
              </w:rPr>
              <w:t xml:space="preserve">estudiante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como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lee,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escribe,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como</w:t>
            </w:r>
            <w:r w:rsidRPr="007E64A4">
              <w:rPr>
                <w:rFonts w:asciiTheme="minorHAnsi" w:eastAsia="Arial MT" w:hAnsiTheme="minorHAnsi" w:cstheme="minorHAnsi"/>
                <w:spacing w:val="-3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se</w:t>
            </w:r>
            <w:r w:rsidRPr="007E64A4">
              <w:rPr>
                <w:rFonts w:asciiTheme="minorHAnsi" w:eastAsia="Arial MT" w:hAnsiTheme="minorHAnsi" w:cstheme="minorHAnsi"/>
                <w:spacing w:val="-5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expresa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o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responde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al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momento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de</w:t>
            </w:r>
            <w:r w:rsidRPr="007E64A4">
              <w:rPr>
                <w:rFonts w:asciiTheme="minorHAnsi" w:eastAsia="Arial MT" w:hAnsiTheme="minorHAnsi" w:cstheme="minorHAnsi"/>
                <w:spacing w:val="-2"/>
                <w:szCs w:val="24"/>
                <w:lang w:val="es-ES"/>
              </w:rPr>
              <w:t xml:space="preserve"> da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r  respuesta</w:t>
            </w:r>
            <w:r w:rsidRPr="007E64A4">
              <w:rPr>
                <w:rFonts w:asciiTheme="minorHAnsi" w:eastAsia="Arial MT" w:hAnsiTheme="minorHAnsi" w:cstheme="minorHAnsi"/>
                <w:spacing w:val="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a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una</w:t>
            </w:r>
            <w:r w:rsidRPr="007E64A4">
              <w:rPr>
                <w:rFonts w:asciiTheme="minorHAnsi" w:eastAsia="Arial MT" w:hAnsiTheme="minorHAnsi" w:cstheme="minorHAnsi"/>
                <w:spacing w:val="-1"/>
                <w:szCs w:val="24"/>
                <w:lang w:val="es-ES"/>
              </w:rPr>
              <w:t xml:space="preserve"> </w:t>
            </w:r>
            <w:r w:rsidRPr="007E64A4">
              <w:rPr>
                <w:rFonts w:asciiTheme="minorHAnsi" w:eastAsia="Arial MT" w:hAnsiTheme="minorHAnsi" w:cstheme="minorHAnsi"/>
                <w:szCs w:val="24"/>
                <w:lang w:val="es-ES"/>
              </w:rPr>
              <w:t>pregunta.</w:t>
            </w:r>
          </w:p>
          <w:p w:rsidR="007E64A4" w:rsidRPr="007E64A4" w:rsidRDefault="007E64A4" w:rsidP="007E64A4">
            <w:pPr>
              <w:widowControl w:val="0"/>
              <w:autoSpaceDE w:val="0"/>
              <w:autoSpaceDN w:val="0"/>
              <w:spacing w:before="1"/>
              <w:ind w:left="110"/>
              <w:rPr>
                <w:rFonts w:asciiTheme="minorHAnsi" w:eastAsia="Arial MT" w:hAnsiTheme="minorHAnsi" w:cstheme="minorHAnsi"/>
                <w:szCs w:val="24"/>
                <w:lang w:val="es-ES"/>
              </w:rPr>
            </w:pPr>
          </w:p>
          <w:p w:rsidR="007E64A4" w:rsidRPr="007E64A4" w:rsidRDefault="007E64A4" w:rsidP="007E64A4">
            <w:pPr>
              <w:rPr>
                <w:rFonts w:asciiTheme="minorHAnsi" w:eastAsia="Calibri" w:hAnsiTheme="minorHAnsi" w:cstheme="minorHAnsi"/>
                <w:color w:val="FF0000"/>
                <w:szCs w:val="24"/>
                <w:lang w:val="es-ES" w:eastAsia="es-CO"/>
              </w:rPr>
            </w:pPr>
          </w:p>
          <w:p w:rsidR="007E64A4" w:rsidRPr="00E1733D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s-ES" w:eastAsia="es-CO"/>
              </w:rPr>
            </w:pPr>
          </w:p>
          <w:p w:rsidR="007E64A4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tbl>
            <w:tblPr>
              <w:tblStyle w:val="TableNormal"/>
              <w:tblW w:w="0" w:type="auto"/>
              <w:tblInd w:w="12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708"/>
              <w:gridCol w:w="708"/>
              <w:gridCol w:w="1277"/>
            </w:tblGrid>
            <w:tr w:rsidR="007E64A4" w:rsidTr="003D7151">
              <w:trPr>
                <w:trHeight w:val="277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233" w:right="228"/>
                    <w:jc w:val="center"/>
                  </w:pPr>
                  <w:r>
                    <w:t>Si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215"/>
                  </w:pPr>
                  <w:r>
                    <w:t>No</w:t>
                  </w: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110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veces</w:t>
                  </w:r>
                </w:p>
              </w:tc>
            </w:tr>
            <w:tr w:rsidR="007E64A4" w:rsidTr="003D7151">
              <w:trPr>
                <w:trHeight w:val="277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spacing w:before="7" w:line="251" w:lineRule="exact"/>
                    <w:ind w:left="105"/>
                  </w:pPr>
                  <w:r>
                    <w:t>¿Te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gustaron las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actividades?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687C99">
              <w:trPr>
                <w:trHeight w:val="332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spacing w:before="1" w:line="252" w:lineRule="exact"/>
                    <w:ind w:left="105" w:right="880"/>
                  </w:pPr>
                  <w:r>
                    <w:t>¿</w:t>
                  </w:r>
                  <w:r w:rsidR="00687C99">
                    <w:t>Has</w:t>
                  </w:r>
                  <w:r w:rsidR="00FD0FCD">
                    <w:t xml:space="preserve"> leído alguna fabula?</w:t>
                  </w:r>
                  <w: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3D7151">
              <w:trPr>
                <w:trHeight w:val="525"/>
              </w:trPr>
              <w:tc>
                <w:tcPr>
                  <w:tcW w:w="4537" w:type="dxa"/>
                </w:tcPr>
                <w:p w:rsidR="007E64A4" w:rsidRDefault="00FD0FCD" w:rsidP="00687C99">
                  <w:pPr>
                    <w:pStyle w:val="TableParagraph"/>
                    <w:spacing w:before="1" w:line="252" w:lineRule="exact"/>
                    <w:ind w:left="105" w:right="1002"/>
                  </w:pPr>
                  <w:proofErr w:type="gramStart"/>
                  <w:r>
                    <w:t>Le</w:t>
                  </w:r>
                  <w:proofErr w:type="gramEnd"/>
                  <w:r>
                    <w:t xml:space="preserve"> comentas a tus padres lo que aprendes en el colegio.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3D7151">
              <w:trPr>
                <w:trHeight w:val="275"/>
              </w:trPr>
              <w:tc>
                <w:tcPr>
                  <w:tcW w:w="4537" w:type="dxa"/>
                </w:tcPr>
                <w:p w:rsidR="007E64A4" w:rsidRDefault="007E64A4" w:rsidP="003D7151">
                  <w:pPr>
                    <w:pStyle w:val="TableParagraph"/>
                    <w:spacing w:before="7" w:line="249" w:lineRule="exact"/>
                    <w:ind w:left="105"/>
                  </w:pPr>
                  <w:r>
                    <w:t>¿Describes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 personajes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relato?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7E64A4" w:rsidTr="003D7151">
              <w:trPr>
                <w:trHeight w:val="528"/>
              </w:trPr>
              <w:tc>
                <w:tcPr>
                  <w:tcW w:w="4537" w:type="dxa"/>
                </w:tcPr>
                <w:p w:rsidR="007E64A4" w:rsidRDefault="007E64A4" w:rsidP="00687C99">
                  <w:pPr>
                    <w:pStyle w:val="TableParagraph"/>
                    <w:spacing w:before="2" w:line="250" w:lineRule="atLeast"/>
                    <w:ind w:left="105" w:right="831"/>
                  </w:pPr>
                  <w:r>
                    <w:t>¿</w:t>
                  </w:r>
                  <w:r w:rsidR="00687C99">
                    <w:t>Realizas dibujos de los personajes de un cuento?</w:t>
                  </w: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1277" w:type="dxa"/>
                </w:tcPr>
                <w:p w:rsidR="007E64A4" w:rsidRDefault="007E64A4" w:rsidP="003D7151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:rsidR="007E64A4" w:rsidRPr="00385D19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7E64A4" w:rsidRPr="00385D19" w:rsidRDefault="007E64A4" w:rsidP="007E64A4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Default="00E34AFF" w:rsidP="0080453C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Pr="00385D19" w:rsidRDefault="00E34AFF" w:rsidP="0080453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E133EF" w:rsidRDefault="00E133EF"/>
    <w:sectPr w:rsidR="00E133EF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2F6D24"/>
    <w:rsid w:val="005519EF"/>
    <w:rsid w:val="005A027D"/>
    <w:rsid w:val="006043CE"/>
    <w:rsid w:val="00687C99"/>
    <w:rsid w:val="007E64A4"/>
    <w:rsid w:val="008474EF"/>
    <w:rsid w:val="008B4704"/>
    <w:rsid w:val="00937DCF"/>
    <w:rsid w:val="00AC55AB"/>
    <w:rsid w:val="00E133EF"/>
    <w:rsid w:val="00E34AFF"/>
    <w:rsid w:val="00EF62EA"/>
    <w:rsid w:val="00F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7</cp:revision>
  <dcterms:created xsi:type="dcterms:W3CDTF">2023-02-05T15:53:00Z</dcterms:created>
  <dcterms:modified xsi:type="dcterms:W3CDTF">2023-02-23T23:26:00Z</dcterms:modified>
</cp:coreProperties>
</file>