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AB2" w:rsidRPr="00730E67" w:rsidRDefault="00930AB2" w:rsidP="00341248">
      <w:pPr>
        <w:jc w:val="both"/>
      </w:pPr>
    </w:p>
    <w:p w:rsidR="00930AB2" w:rsidRPr="00730E67" w:rsidRDefault="00930AB2" w:rsidP="00341248">
      <w:pPr>
        <w:jc w:val="both"/>
        <w:rPr>
          <w:rFonts w:ascii="Arial Black" w:hAnsi="Arial Black"/>
          <w:sz w:val="28"/>
          <w:szCs w:val="28"/>
        </w:rPr>
      </w:pPr>
      <w:r w:rsidRPr="00730E67">
        <w:rPr>
          <w:rFonts w:ascii="Arial Black" w:hAnsi="Arial Black"/>
          <w:sz w:val="28"/>
          <w:szCs w:val="28"/>
        </w:rPr>
        <w:t>Planeación de aula.</w:t>
      </w:r>
    </w:p>
    <w:tbl>
      <w:tblPr>
        <w:tblStyle w:val="Tablaconcuadrcula"/>
        <w:tblpPr w:leftFromText="180" w:rightFromText="180" w:vertAnchor="text" w:horzAnchor="margin" w:tblpY="388"/>
        <w:tblW w:w="94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2505"/>
      </w:tblGrid>
      <w:tr w:rsidR="00930AB2" w:rsidRPr="00730E67" w:rsidTr="00E03DDF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930AB2" w:rsidRPr="00730E67" w:rsidRDefault="00930AB2" w:rsidP="00341248">
            <w:pPr>
              <w:jc w:val="both"/>
              <w:rPr>
                <w:b/>
                <w:lang w:val="es-CO"/>
              </w:rPr>
            </w:pPr>
            <w:r w:rsidRPr="00730E67">
              <w:rPr>
                <w:b/>
                <w:lang w:val="es-CO"/>
              </w:rPr>
              <w:t>Grado:</w:t>
            </w:r>
            <w:r w:rsidR="005A0F68">
              <w:rPr>
                <w:b/>
                <w:lang w:val="es-CO"/>
              </w:rPr>
              <w:t xml:space="preserve"> 9</w:t>
            </w:r>
          </w:p>
          <w:p w:rsidR="00930AB2" w:rsidRPr="00730E67" w:rsidRDefault="00930AB2" w:rsidP="00341248">
            <w:pPr>
              <w:jc w:val="both"/>
              <w:rPr>
                <w:b/>
                <w:lang w:val="es-CO"/>
              </w:rPr>
            </w:pPr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:rsidR="00930AB2" w:rsidRPr="00730E67" w:rsidRDefault="00730E67" w:rsidP="00341248">
            <w:pPr>
              <w:jc w:val="both"/>
              <w:rPr>
                <w:b/>
                <w:lang w:val="es-CO"/>
              </w:rPr>
            </w:pPr>
            <w:r w:rsidRPr="00730E67">
              <w:rPr>
                <w:b/>
                <w:lang w:val="es-CO"/>
              </w:rPr>
              <w:t>Área</w:t>
            </w:r>
            <w:r w:rsidR="00930AB2" w:rsidRPr="00730E67">
              <w:rPr>
                <w:b/>
                <w:lang w:val="es-CO"/>
              </w:rPr>
              <w:t xml:space="preserve">/Asignatura:  </w:t>
            </w:r>
            <w:r w:rsidR="00D17CA2" w:rsidRPr="00730E67">
              <w:rPr>
                <w:b/>
                <w:lang w:val="es-CO"/>
              </w:rPr>
              <w:t xml:space="preserve">Inglés </w:t>
            </w:r>
          </w:p>
        </w:tc>
        <w:tc>
          <w:tcPr>
            <w:tcW w:w="2505" w:type="dxa"/>
            <w:shd w:val="clear" w:color="auto" w:fill="9CC2E5" w:themeFill="accent1" w:themeFillTint="99"/>
          </w:tcPr>
          <w:p w:rsidR="00930AB2" w:rsidRPr="00730E67" w:rsidRDefault="00BF6B67" w:rsidP="0034124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Fecha</w:t>
            </w:r>
            <w:r w:rsidR="00930AB2" w:rsidRPr="00730E67">
              <w:rPr>
                <w:b/>
                <w:lang w:val="es-CO"/>
              </w:rPr>
              <w:t>:</w:t>
            </w:r>
            <w:r>
              <w:rPr>
                <w:b/>
                <w:lang w:val="es-CO"/>
              </w:rPr>
              <w:t xml:space="preserve"> del 26 julio al 11 </w:t>
            </w:r>
            <w:r w:rsidR="00341248">
              <w:rPr>
                <w:b/>
                <w:lang w:val="es-CO"/>
              </w:rPr>
              <w:t xml:space="preserve">de </w:t>
            </w:r>
            <w:r>
              <w:rPr>
                <w:b/>
                <w:lang w:val="es-CO"/>
              </w:rPr>
              <w:t xml:space="preserve">agosto del </w:t>
            </w:r>
            <w:r w:rsidR="00341248">
              <w:rPr>
                <w:b/>
                <w:lang w:val="es-CO"/>
              </w:rPr>
              <w:t>202</w:t>
            </w:r>
            <w:r>
              <w:rPr>
                <w:b/>
                <w:lang w:val="es-CO"/>
              </w:rPr>
              <w:t>3</w:t>
            </w:r>
          </w:p>
        </w:tc>
      </w:tr>
      <w:tr w:rsidR="00930AB2" w:rsidRPr="00730E67" w:rsidTr="00E03DDF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30AB2" w:rsidRPr="00730E67" w:rsidRDefault="00930AB2" w:rsidP="00341248">
            <w:pPr>
              <w:jc w:val="both"/>
              <w:rPr>
                <w:b/>
                <w:lang w:val="es-CO"/>
              </w:rPr>
            </w:pPr>
            <w:r w:rsidRPr="00730E67">
              <w:rPr>
                <w:b/>
                <w:lang w:val="es-CO"/>
              </w:rPr>
              <w:t>Docente / C.D.A.:</w:t>
            </w:r>
            <w:r w:rsidR="00D17CA2" w:rsidRPr="00730E67">
              <w:rPr>
                <w:b/>
                <w:lang w:val="es-CO"/>
              </w:rPr>
              <w:t xml:space="preserve"> Eleonora Suárez Padilla</w:t>
            </w:r>
            <w:r w:rsidR="004A2D81">
              <w:rPr>
                <w:b/>
                <w:lang w:val="es-CO"/>
              </w:rPr>
              <w:t xml:space="preserve"> – Luis</w:t>
            </w:r>
            <w:bookmarkStart w:id="0" w:name="_GoBack"/>
            <w:bookmarkEnd w:id="0"/>
            <w:r w:rsidR="004A2D81">
              <w:rPr>
                <w:b/>
                <w:lang w:val="es-CO"/>
              </w:rPr>
              <w:t xml:space="preserve"> guillermo duran </w:t>
            </w:r>
          </w:p>
          <w:p w:rsidR="00930AB2" w:rsidRPr="00730E67" w:rsidRDefault="00930AB2" w:rsidP="00341248">
            <w:pPr>
              <w:jc w:val="both"/>
              <w:rPr>
                <w:b/>
                <w:lang w:val="es-CO"/>
              </w:rPr>
            </w:pPr>
          </w:p>
        </w:tc>
      </w:tr>
      <w:tr w:rsidR="00930AB2" w:rsidRPr="00730E67" w:rsidTr="00E03DDF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930AB2" w:rsidRPr="00730E67" w:rsidRDefault="00930AB2" w:rsidP="00341248">
            <w:pPr>
              <w:jc w:val="both"/>
              <w:rPr>
                <w:b/>
                <w:lang w:val="es-CO"/>
              </w:rPr>
            </w:pPr>
            <w:r w:rsidRPr="00730E67">
              <w:rPr>
                <w:b/>
                <w:lang w:val="es-CO"/>
              </w:rPr>
              <w:t xml:space="preserve">Sede: </w:t>
            </w:r>
            <w:r w:rsidR="00D17CA2" w:rsidRPr="00730E67">
              <w:rPr>
                <w:b/>
                <w:lang w:val="es-CO"/>
              </w:rPr>
              <w:t>Principal</w:t>
            </w:r>
          </w:p>
          <w:p w:rsidR="00930AB2" w:rsidRPr="00730E67" w:rsidRDefault="00930AB2" w:rsidP="00341248">
            <w:pPr>
              <w:jc w:val="both"/>
              <w:rPr>
                <w:b/>
                <w:lang w:val="es-CO"/>
              </w:rPr>
            </w:pP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930AB2" w:rsidRPr="00730E67" w:rsidRDefault="00930AB2" w:rsidP="00341248">
            <w:pPr>
              <w:jc w:val="both"/>
              <w:rPr>
                <w:b/>
                <w:lang w:val="es-CO"/>
              </w:rPr>
            </w:pPr>
            <w:r w:rsidRPr="00730E67">
              <w:rPr>
                <w:b/>
                <w:lang w:val="es-CO"/>
              </w:rPr>
              <w:t xml:space="preserve"> Periodo Académico: </w:t>
            </w:r>
            <w:r w:rsidR="00341248">
              <w:rPr>
                <w:b/>
                <w:lang w:val="es-CO"/>
              </w:rPr>
              <w:t>3</w:t>
            </w:r>
          </w:p>
        </w:tc>
      </w:tr>
      <w:tr w:rsidR="00930AB2" w:rsidRPr="00730E67" w:rsidTr="00E03DDF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112C2F" w:rsidRPr="00730E67" w:rsidRDefault="00341248" w:rsidP="00341248">
            <w:pPr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Eje temático : preposiciones: in, on, at</w:t>
            </w:r>
          </w:p>
          <w:p w:rsidR="008B7805" w:rsidRPr="00730E67" w:rsidRDefault="008B7805" w:rsidP="00341248">
            <w:pPr>
              <w:jc w:val="both"/>
              <w:rPr>
                <w:b/>
                <w:lang w:val="es-CO"/>
              </w:rPr>
            </w:pPr>
          </w:p>
        </w:tc>
      </w:tr>
      <w:tr w:rsidR="00930AB2" w:rsidRPr="00730E67" w:rsidTr="00E03DDF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30AB2" w:rsidRPr="00730E67" w:rsidRDefault="00930AB2" w:rsidP="00341248">
            <w:pPr>
              <w:jc w:val="both"/>
              <w:rPr>
                <w:b/>
                <w:lang w:val="es-CO"/>
              </w:rPr>
            </w:pPr>
            <w:r w:rsidRPr="00730E67">
              <w:rPr>
                <w:b/>
                <w:lang w:val="es-CO"/>
              </w:rPr>
              <w:t>Tiempo de Ejecución:</w:t>
            </w:r>
            <w:r w:rsidR="00D17CA2" w:rsidRPr="00730E67">
              <w:rPr>
                <w:b/>
                <w:lang w:val="es-CO"/>
              </w:rPr>
              <w:t xml:space="preserve"> </w:t>
            </w:r>
            <w:r w:rsidR="00112C2F" w:rsidRPr="00730E67">
              <w:rPr>
                <w:b/>
                <w:lang w:val="es-CO"/>
              </w:rPr>
              <w:t>2 semanas</w:t>
            </w:r>
          </w:p>
        </w:tc>
      </w:tr>
    </w:tbl>
    <w:p w:rsidR="00930AB2" w:rsidRPr="00730E67" w:rsidRDefault="00930AB2" w:rsidP="00341248">
      <w:pPr>
        <w:jc w:val="both"/>
        <w:rPr>
          <w:rFonts w:ascii="Arial Black" w:hAnsi="Arial Black"/>
        </w:rPr>
      </w:pPr>
      <w:r w:rsidRPr="00730E67">
        <w:rPr>
          <w:rFonts w:ascii="Arial Black" w:hAnsi="Arial Black"/>
        </w:rPr>
        <w:t>Identificación</w:t>
      </w:r>
    </w:p>
    <w:p w:rsidR="00930AB2" w:rsidRPr="00730E67" w:rsidRDefault="00930AB2" w:rsidP="00341248">
      <w:pPr>
        <w:spacing w:after="0"/>
        <w:jc w:val="both"/>
        <w:rPr>
          <w:rFonts w:ascii="Arial Black" w:hAnsi="Arial Black"/>
        </w:rPr>
      </w:pPr>
    </w:p>
    <w:p w:rsidR="00930AB2" w:rsidRPr="00730E67" w:rsidRDefault="00930AB2" w:rsidP="00341248">
      <w:pPr>
        <w:spacing w:after="0"/>
        <w:jc w:val="both"/>
        <w:rPr>
          <w:rFonts w:ascii="Arial Black" w:hAnsi="Arial Black"/>
        </w:rPr>
      </w:pPr>
      <w:r w:rsidRPr="00730E67">
        <w:rPr>
          <w:rFonts w:ascii="Arial Black" w:hAnsi="Arial Black"/>
        </w:rPr>
        <w:t xml:space="preserve">Aprendizajes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30AB2" w:rsidRPr="00730E67" w:rsidTr="00E03DDF">
        <w:trPr>
          <w:trHeight w:val="240"/>
        </w:trPr>
        <w:tc>
          <w:tcPr>
            <w:tcW w:w="9351" w:type="dxa"/>
            <w:shd w:val="clear" w:color="auto" w:fill="9CC2E5" w:themeFill="accent1" w:themeFillTint="99"/>
          </w:tcPr>
          <w:p w:rsidR="00930AB2" w:rsidRPr="00730E67" w:rsidRDefault="00930AB2" w:rsidP="0034124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sz w:val="20"/>
                <w:szCs w:val="20"/>
                <w:lang w:val="es-CO"/>
              </w:rPr>
              <w:t>Objetivos de aprendizajes</w:t>
            </w:r>
          </w:p>
        </w:tc>
      </w:tr>
      <w:tr w:rsidR="00930AB2" w:rsidRPr="00730E67" w:rsidTr="00E03DDF">
        <w:trPr>
          <w:trHeight w:val="1425"/>
        </w:trPr>
        <w:tc>
          <w:tcPr>
            <w:tcW w:w="9351" w:type="dxa"/>
          </w:tcPr>
          <w:p w:rsidR="005A0F68" w:rsidRDefault="006F6061" w:rsidP="00341248">
            <w:pPr>
              <w:jc w:val="both"/>
              <w:rPr>
                <w:lang w:val="es-CO"/>
              </w:rPr>
            </w:pPr>
            <w:r>
              <w:rPr>
                <w:b/>
                <w:lang w:val="es-CO"/>
              </w:rPr>
              <w:t>-</w:t>
            </w:r>
            <w:r w:rsidR="00513DB4">
              <w:rPr>
                <w:lang w:val="es-CO"/>
              </w:rPr>
              <w:t>Utilizar correctamente las preposiciones in, on, at en inglés.</w:t>
            </w:r>
          </w:p>
          <w:p w:rsidR="007E35E8" w:rsidRDefault="007E35E8" w:rsidP="00341248">
            <w:pPr>
              <w:jc w:val="both"/>
              <w:rPr>
                <w:lang w:val="es-CO"/>
              </w:rPr>
            </w:pPr>
          </w:p>
          <w:p w:rsidR="007E35E8" w:rsidRPr="00D76FAF" w:rsidRDefault="007E35E8" w:rsidP="00341248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-Reconocer cuándo y cómo se deben utilizar cada una de ellas.</w:t>
            </w:r>
          </w:p>
        </w:tc>
      </w:tr>
      <w:tr w:rsidR="00930AB2" w:rsidRPr="00730E67" w:rsidTr="00E03DDF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930AB2" w:rsidRPr="00730E67" w:rsidRDefault="00930AB2" w:rsidP="0034124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b/>
                <w:sz w:val="20"/>
                <w:szCs w:val="20"/>
                <w:lang w:val="es-CO"/>
              </w:rPr>
              <w:t>Referentes curriculares (EBC, DBA, Matriz de Referencia, Mallas de Aprendizaje)</w:t>
            </w:r>
          </w:p>
        </w:tc>
      </w:tr>
      <w:tr w:rsidR="00930AB2" w:rsidRPr="00730E67" w:rsidTr="00E03DDF">
        <w:trPr>
          <w:trHeight w:val="1440"/>
        </w:trPr>
        <w:tc>
          <w:tcPr>
            <w:tcW w:w="9351" w:type="dxa"/>
          </w:tcPr>
          <w:p w:rsidR="00930AB2" w:rsidRPr="00BF6B67" w:rsidRDefault="00B21CD5" w:rsidP="00341248">
            <w:pPr>
              <w:jc w:val="both"/>
              <w:rPr>
                <w:b/>
                <w:lang w:val="es-CO"/>
              </w:rPr>
            </w:pPr>
            <w:r w:rsidRPr="00BF6B67">
              <w:rPr>
                <w:b/>
                <w:lang w:val="es-CO"/>
              </w:rPr>
              <w:t xml:space="preserve">DBA </w:t>
            </w:r>
          </w:p>
          <w:p w:rsidR="008A14B6" w:rsidRDefault="008A14B6" w:rsidP="00341248">
            <w:pPr>
              <w:jc w:val="both"/>
              <w:rPr>
                <w:lang w:val="es-MX"/>
              </w:rPr>
            </w:pPr>
            <w:r>
              <w:rPr>
                <w:lang w:val="es-CO"/>
              </w:rPr>
              <w:t>6.</w:t>
            </w:r>
            <w:r w:rsidRPr="008A14B6">
              <w:rPr>
                <w:lang w:val="es-MX"/>
              </w:rPr>
              <w:t xml:space="preserve"> Intercambia información sobre temas del entorno escolar y de interés general en una conversación.</w:t>
            </w:r>
          </w:p>
          <w:p w:rsidR="008A14B6" w:rsidRDefault="008A14B6" w:rsidP="00341248">
            <w:pPr>
              <w:jc w:val="both"/>
              <w:rPr>
                <w:lang w:val="es-MX"/>
              </w:rPr>
            </w:pPr>
          </w:p>
          <w:p w:rsidR="008A14B6" w:rsidRPr="008A14B6" w:rsidRDefault="008A14B6" w:rsidP="0034124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8.</w:t>
            </w:r>
            <w:r w:rsidRPr="008A14B6">
              <w:rPr>
                <w:lang w:val="es-MX"/>
              </w:rPr>
              <w:t xml:space="preserve"> Redacta textos de mediana longitud en los cuales realiza recomendaciones o sugerencias sobre situaciones de interés personal, escolar o social. </w:t>
            </w:r>
          </w:p>
          <w:p w:rsidR="008A14B6" w:rsidRDefault="008A14B6" w:rsidP="00341248">
            <w:pPr>
              <w:jc w:val="both"/>
              <w:rPr>
                <w:lang w:val="es-MX"/>
              </w:rPr>
            </w:pPr>
          </w:p>
          <w:p w:rsidR="00B21CD5" w:rsidRPr="00BF6B67" w:rsidRDefault="00B21CD5" w:rsidP="00341248">
            <w:pPr>
              <w:jc w:val="both"/>
              <w:rPr>
                <w:b/>
                <w:lang w:val="es-CO"/>
              </w:rPr>
            </w:pPr>
            <w:r w:rsidRPr="00BF6B67">
              <w:rPr>
                <w:rFonts w:cstheme="minorHAnsi"/>
                <w:b/>
                <w:lang w:val="es-CO"/>
              </w:rPr>
              <w:t>ESTÁNDAR.</w:t>
            </w:r>
          </w:p>
          <w:p w:rsidR="00091B2C" w:rsidRDefault="00091B2C" w:rsidP="00341248">
            <w:pPr>
              <w:jc w:val="both"/>
              <w:rPr>
                <w:rFonts w:cstheme="minorHAnsi"/>
                <w:lang w:val="es-CO"/>
              </w:rPr>
            </w:pPr>
          </w:p>
          <w:p w:rsidR="00091B2C" w:rsidRPr="00BF6B67" w:rsidRDefault="00091B2C" w:rsidP="00341248">
            <w:pPr>
              <w:jc w:val="both"/>
              <w:rPr>
                <w:rFonts w:cstheme="minorHAnsi"/>
                <w:b/>
                <w:lang w:val="es-CO"/>
              </w:rPr>
            </w:pPr>
            <w:r w:rsidRPr="00BF6B67">
              <w:rPr>
                <w:rFonts w:cstheme="minorHAnsi"/>
                <w:b/>
                <w:lang w:val="es-CO"/>
              </w:rPr>
              <w:t>ESCRITURA:</w:t>
            </w:r>
          </w:p>
          <w:p w:rsidR="00091B2C" w:rsidRDefault="004E2585" w:rsidP="00341248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</w:t>
            </w:r>
            <w:r w:rsidR="00091B2C">
              <w:rPr>
                <w:rFonts w:cstheme="minorHAnsi"/>
                <w:lang w:val="es-CO"/>
              </w:rPr>
              <w:t>Escribo mensajes en diferentes formatos sobre temas de mi interés.</w:t>
            </w:r>
          </w:p>
          <w:p w:rsidR="004E2585" w:rsidRPr="004E2585" w:rsidRDefault="004E2585" w:rsidP="00341248">
            <w:pPr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CO"/>
              </w:rPr>
              <w:t>-</w:t>
            </w:r>
            <w:r w:rsidRPr="004E2585">
              <w:rPr>
                <w:lang w:val="es-MX"/>
              </w:rPr>
              <w:t>Contesto, en forma escrita, preguntas relacionadas con textos que he leido.</w:t>
            </w:r>
          </w:p>
          <w:p w:rsidR="00B54FA4" w:rsidRDefault="00B54FA4" w:rsidP="00341248">
            <w:pPr>
              <w:jc w:val="both"/>
              <w:rPr>
                <w:rFonts w:cstheme="minorHAnsi"/>
                <w:lang w:val="es-CO"/>
              </w:rPr>
            </w:pPr>
          </w:p>
          <w:p w:rsidR="00091B2C" w:rsidRDefault="00091B2C" w:rsidP="00341248">
            <w:pPr>
              <w:jc w:val="both"/>
              <w:rPr>
                <w:rFonts w:cstheme="minorHAnsi"/>
                <w:lang w:val="es-CO"/>
              </w:rPr>
            </w:pPr>
          </w:p>
          <w:p w:rsidR="00091B2C" w:rsidRPr="00BF6B67" w:rsidRDefault="00BF6B67" w:rsidP="00341248">
            <w:pPr>
              <w:jc w:val="both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b/>
                <w:lang w:val="es-CO"/>
              </w:rPr>
              <w:t>LECTURA:</w:t>
            </w:r>
          </w:p>
          <w:p w:rsidR="00D869F8" w:rsidRDefault="00BF6B67" w:rsidP="00341248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</w:t>
            </w:r>
            <w:r w:rsidR="00091B2C">
              <w:rPr>
                <w:rFonts w:cstheme="minorHAnsi"/>
                <w:lang w:val="es-CO"/>
              </w:rPr>
              <w:t xml:space="preserve">Valoro la lectura como una actividad </w:t>
            </w:r>
            <w:r w:rsidR="002D5373">
              <w:rPr>
                <w:rFonts w:cstheme="minorHAnsi"/>
                <w:lang w:val="es-CO"/>
              </w:rPr>
              <w:t>importante para todas las áreas de la vid</w:t>
            </w:r>
            <w:r w:rsidR="00D76FAF">
              <w:rPr>
                <w:rFonts w:cstheme="minorHAnsi"/>
                <w:lang w:val="es-CO"/>
              </w:rPr>
              <w:t>a</w:t>
            </w:r>
            <w:r>
              <w:rPr>
                <w:rFonts w:cstheme="minorHAnsi"/>
                <w:lang w:val="es-CO"/>
              </w:rPr>
              <w:t>.</w:t>
            </w:r>
          </w:p>
          <w:p w:rsidR="00BF6B67" w:rsidRPr="00BF6B67" w:rsidRDefault="00BF6B67" w:rsidP="00341248">
            <w:pPr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CO"/>
              </w:rPr>
              <w:t>-</w:t>
            </w:r>
            <w:r w:rsidRPr="00BF6B67">
              <w:rPr>
                <w:lang w:val="es-MX"/>
              </w:rPr>
              <w:t>Comprendo la información implícita en textos relacionados con temas de mi interés.</w:t>
            </w:r>
          </w:p>
          <w:p w:rsidR="00D76FAF" w:rsidRDefault="00D76FAF" w:rsidP="00341248">
            <w:pPr>
              <w:jc w:val="both"/>
              <w:rPr>
                <w:rFonts w:cstheme="minorHAnsi"/>
                <w:lang w:val="es-CO"/>
              </w:rPr>
            </w:pPr>
          </w:p>
          <w:p w:rsidR="00505536" w:rsidRDefault="00505536" w:rsidP="00341248">
            <w:pPr>
              <w:jc w:val="both"/>
              <w:rPr>
                <w:rFonts w:cstheme="minorHAnsi"/>
                <w:lang w:val="es-CO"/>
              </w:rPr>
            </w:pPr>
          </w:p>
          <w:p w:rsidR="00D76FAF" w:rsidRDefault="00D76FAF" w:rsidP="00341248">
            <w:pPr>
              <w:jc w:val="both"/>
              <w:rPr>
                <w:rFonts w:cstheme="minorHAnsi"/>
                <w:lang w:val="es-CO"/>
              </w:rPr>
            </w:pPr>
          </w:p>
          <w:p w:rsidR="00D869F8" w:rsidRPr="00456EF1" w:rsidRDefault="00D869F8" w:rsidP="00341248">
            <w:pPr>
              <w:jc w:val="both"/>
              <w:rPr>
                <w:rFonts w:cstheme="minorHAnsi"/>
                <w:lang w:val="es-CO"/>
              </w:rPr>
            </w:pPr>
          </w:p>
        </w:tc>
      </w:tr>
      <w:tr w:rsidR="00930AB2" w:rsidRPr="00730E67" w:rsidTr="00E03DDF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930AB2" w:rsidRPr="00730E67" w:rsidRDefault="00930AB2" w:rsidP="0034124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b/>
                <w:sz w:val="20"/>
                <w:szCs w:val="20"/>
                <w:lang w:val="es-CO"/>
              </w:rPr>
              <w:lastRenderedPageBreak/>
              <w:t xml:space="preserve">Evidencias de Aprendizajes / Desempeños Esperados </w:t>
            </w:r>
          </w:p>
        </w:tc>
      </w:tr>
      <w:tr w:rsidR="00930AB2" w:rsidRPr="00730E67" w:rsidTr="00E03DDF">
        <w:trPr>
          <w:trHeight w:val="1155"/>
        </w:trPr>
        <w:tc>
          <w:tcPr>
            <w:tcW w:w="9351" w:type="dxa"/>
          </w:tcPr>
          <w:p w:rsidR="00AC3221" w:rsidRDefault="00505536" w:rsidP="00341248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-Utiliza de manera adecuada las preposiciones in, on, at  en inglés</w:t>
            </w:r>
            <w:r w:rsidR="00AC3221">
              <w:rPr>
                <w:rFonts w:cstheme="minorHAnsi"/>
                <w:lang w:val="es-CO"/>
              </w:rPr>
              <w:t>.</w:t>
            </w:r>
          </w:p>
          <w:p w:rsidR="00456EF1" w:rsidRDefault="00456EF1" w:rsidP="00341248">
            <w:pPr>
              <w:jc w:val="both"/>
              <w:rPr>
                <w:rFonts w:cstheme="minorHAnsi"/>
                <w:lang w:val="es-CO"/>
              </w:rPr>
            </w:pPr>
          </w:p>
          <w:p w:rsidR="00456EF1" w:rsidRDefault="00456EF1" w:rsidP="00341248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-Escribe textos cortos en inglés poniendo en práctica lo aprendido en clase.</w:t>
            </w:r>
          </w:p>
          <w:p w:rsidR="00456EF1" w:rsidRDefault="00456EF1" w:rsidP="00341248">
            <w:pPr>
              <w:jc w:val="both"/>
              <w:rPr>
                <w:rFonts w:cstheme="minorHAnsi"/>
                <w:lang w:val="es-CO"/>
              </w:rPr>
            </w:pPr>
          </w:p>
          <w:p w:rsidR="005A0F68" w:rsidRPr="002D5373" w:rsidRDefault="007F2EFC" w:rsidP="007F2EFC">
            <w:pPr>
              <w:jc w:val="both"/>
              <w:rPr>
                <w:rFonts w:cstheme="minorHAnsi"/>
                <w:b/>
                <w:lang w:val="es-CO"/>
              </w:rPr>
            </w:pPr>
            <w:r>
              <w:rPr>
                <w:rFonts w:cstheme="minorHAnsi"/>
                <w:lang w:val="es-CO"/>
              </w:rPr>
              <w:t>-Lee y comprende textos cortos y responde preguntas relacionadas con el texto y el tema en inglés.</w:t>
            </w:r>
          </w:p>
        </w:tc>
      </w:tr>
      <w:tr w:rsidR="00930AB2" w:rsidRPr="00730E67" w:rsidTr="00E03DDF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930AB2" w:rsidRPr="00730E67" w:rsidRDefault="00930AB2" w:rsidP="0034124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b/>
                <w:sz w:val="20"/>
                <w:szCs w:val="20"/>
                <w:lang w:val="es-CO"/>
              </w:rPr>
              <w:t xml:space="preserve">Recursos y materiales </w:t>
            </w:r>
          </w:p>
        </w:tc>
      </w:tr>
      <w:tr w:rsidR="00930AB2" w:rsidRPr="00730E67" w:rsidTr="00E03DDF">
        <w:trPr>
          <w:trHeight w:val="1155"/>
        </w:trPr>
        <w:tc>
          <w:tcPr>
            <w:tcW w:w="9351" w:type="dxa"/>
          </w:tcPr>
          <w:p w:rsidR="00930AB2" w:rsidRPr="00AC3221" w:rsidRDefault="00AF6AAC" w:rsidP="00341248">
            <w:pPr>
              <w:jc w:val="both"/>
              <w:rPr>
                <w:lang w:val="es-CO"/>
              </w:rPr>
            </w:pPr>
            <w:r w:rsidRPr="00AC3221">
              <w:rPr>
                <w:lang w:val="es-CO"/>
              </w:rPr>
              <w:t xml:space="preserve">Copias </w:t>
            </w:r>
          </w:p>
          <w:p w:rsidR="00AF6AAC" w:rsidRPr="00AC3221" w:rsidRDefault="00AF6AAC" w:rsidP="00341248">
            <w:pPr>
              <w:jc w:val="both"/>
              <w:rPr>
                <w:lang w:val="es-CO"/>
              </w:rPr>
            </w:pPr>
            <w:r w:rsidRPr="00AC3221">
              <w:rPr>
                <w:lang w:val="es-CO"/>
              </w:rPr>
              <w:t>Diccionario</w:t>
            </w:r>
          </w:p>
          <w:p w:rsidR="00AF6AAC" w:rsidRPr="00AC3221" w:rsidRDefault="009E350A" w:rsidP="00341248">
            <w:pPr>
              <w:jc w:val="both"/>
              <w:rPr>
                <w:lang w:val="es-CO"/>
              </w:rPr>
            </w:pPr>
            <w:r w:rsidRPr="00AC3221">
              <w:rPr>
                <w:lang w:val="es-CO"/>
              </w:rPr>
              <w:t>Marcadores</w:t>
            </w:r>
          </w:p>
          <w:p w:rsidR="009E350A" w:rsidRPr="00730E67" w:rsidRDefault="009E350A" w:rsidP="00341248">
            <w:pPr>
              <w:jc w:val="both"/>
              <w:rPr>
                <w:sz w:val="20"/>
                <w:szCs w:val="20"/>
                <w:lang w:val="es-CO"/>
              </w:rPr>
            </w:pPr>
            <w:r w:rsidRPr="00AC3221">
              <w:rPr>
                <w:lang w:val="es-CO"/>
              </w:rPr>
              <w:t>Entorno escolar y familiar.</w:t>
            </w:r>
          </w:p>
        </w:tc>
      </w:tr>
    </w:tbl>
    <w:p w:rsidR="00930AB2" w:rsidRPr="00730E67" w:rsidRDefault="00930AB2" w:rsidP="00341248">
      <w:pPr>
        <w:spacing w:after="0"/>
        <w:jc w:val="both"/>
        <w:rPr>
          <w:rFonts w:ascii="Arial Black" w:hAnsi="Arial Black"/>
        </w:rPr>
      </w:pPr>
    </w:p>
    <w:p w:rsidR="00930AB2" w:rsidRPr="00730E67" w:rsidRDefault="00930AB2" w:rsidP="00341248">
      <w:pPr>
        <w:spacing w:after="0"/>
        <w:jc w:val="both"/>
        <w:rPr>
          <w:rFonts w:ascii="Arial Black" w:hAnsi="Arial Black"/>
        </w:rPr>
      </w:pPr>
    </w:p>
    <w:p w:rsidR="00930AB2" w:rsidRPr="00730E67" w:rsidRDefault="00930AB2" w:rsidP="00341248">
      <w:pPr>
        <w:spacing w:after="0"/>
        <w:jc w:val="both"/>
        <w:rPr>
          <w:rFonts w:ascii="Arial Black" w:hAnsi="Arial Black"/>
        </w:rPr>
      </w:pPr>
      <w:r w:rsidRPr="00730E67">
        <w:rPr>
          <w:rFonts w:ascii="Arial Black" w:hAnsi="Arial Black"/>
        </w:rPr>
        <w:t>Momentos de la clase</w:t>
      </w:r>
    </w:p>
    <w:p w:rsidR="00930AB2" w:rsidRPr="00730E67" w:rsidRDefault="00930AB2" w:rsidP="00341248">
      <w:pPr>
        <w:spacing w:after="0"/>
        <w:jc w:val="both"/>
        <w:rPr>
          <w:rFonts w:ascii="Arial Black" w:hAnsi="Arial Black"/>
        </w:rPr>
      </w:pP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930AB2" w:rsidRPr="00730E67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730E67" w:rsidRDefault="00930AB2" w:rsidP="0034124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b/>
                <w:sz w:val="20"/>
                <w:szCs w:val="20"/>
                <w:lang w:val="es-CO"/>
              </w:rPr>
              <w:t>Inicio /exploración de saberes previos</w:t>
            </w:r>
          </w:p>
        </w:tc>
      </w:tr>
      <w:tr w:rsidR="00930AB2" w:rsidRPr="0048721B" w:rsidTr="00E03DDF">
        <w:trPr>
          <w:trHeight w:val="285"/>
        </w:trPr>
        <w:tc>
          <w:tcPr>
            <w:tcW w:w="9412" w:type="dxa"/>
          </w:tcPr>
          <w:p w:rsidR="00AC3221" w:rsidRPr="000F65C2" w:rsidRDefault="00AC3221" w:rsidP="00341248">
            <w:pPr>
              <w:jc w:val="both"/>
              <w:rPr>
                <w:rFonts w:cstheme="minorHAnsi"/>
                <w:lang w:val="es-CO"/>
              </w:rPr>
            </w:pPr>
            <w:r w:rsidRPr="000F65C2">
              <w:rPr>
                <w:rFonts w:cstheme="minorHAnsi"/>
                <w:lang w:val="es-CO"/>
              </w:rPr>
              <w:t xml:space="preserve">Se indagará el conocimiento de los estudiantes haciéndoles </w:t>
            </w:r>
            <w:r w:rsidR="0075006A">
              <w:rPr>
                <w:rFonts w:cstheme="minorHAnsi"/>
                <w:lang w:val="es-CO"/>
              </w:rPr>
              <w:t>algunas preguntas</w:t>
            </w:r>
            <w:r w:rsidR="007F2EFC">
              <w:rPr>
                <w:rFonts w:cstheme="minorHAnsi"/>
                <w:lang w:val="es-CO"/>
              </w:rPr>
              <w:t>:</w:t>
            </w:r>
          </w:p>
          <w:p w:rsidR="0048721B" w:rsidRDefault="00BC75E0" w:rsidP="00341248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-¿Conoces el significado de las preposiciones in, on, at en español?</w:t>
            </w:r>
          </w:p>
          <w:p w:rsidR="0075006A" w:rsidRPr="000F65C2" w:rsidRDefault="00BC75E0" w:rsidP="00341248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-¿Sabes, cuál es  la diferencia entre ellos?</w:t>
            </w:r>
          </w:p>
          <w:p w:rsidR="00930AB2" w:rsidRPr="0048721B" w:rsidRDefault="00930AB2" w:rsidP="00341248">
            <w:pPr>
              <w:jc w:val="both"/>
              <w:rPr>
                <w:rFonts w:ascii="Arial Black" w:hAnsi="Arial Black"/>
                <w:b/>
                <w:lang w:val="es-CO"/>
              </w:rPr>
            </w:pPr>
          </w:p>
        </w:tc>
      </w:tr>
      <w:tr w:rsidR="00930AB2" w:rsidRPr="00730E67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730E67" w:rsidRDefault="00930AB2" w:rsidP="0034124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sz w:val="20"/>
                <w:szCs w:val="20"/>
                <w:lang w:val="es-CO"/>
              </w:rPr>
              <w:t xml:space="preserve">Contenido / Estructuración </w:t>
            </w:r>
          </w:p>
        </w:tc>
      </w:tr>
      <w:tr w:rsidR="00930AB2" w:rsidRPr="004A2D81" w:rsidTr="00E03DDF">
        <w:trPr>
          <w:trHeight w:val="271"/>
        </w:trPr>
        <w:tc>
          <w:tcPr>
            <w:tcW w:w="9412" w:type="dxa"/>
          </w:tcPr>
          <w:p w:rsidR="00905DDE" w:rsidRDefault="00905DDE" w:rsidP="00341248">
            <w:pPr>
              <w:jc w:val="both"/>
              <w:rPr>
                <w:rFonts w:cstheme="minorHAnsi"/>
                <w:b/>
              </w:rPr>
            </w:pPr>
          </w:p>
          <w:p w:rsidR="007F2EFC" w:rsidRDefault="007F2EFC" w:rsidP="0034124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CONTENIDO</w:t>
            </w:r>
          </w:p>
          <w:p w:rsidR="007F2EFC" w:rsidRPr="007F2EFC" w:rsidRDefault="007F2EFC" w:rsidP="00341248">
            <w:pPr>
              <w:jc w:val="both"/>
              <w:rPr>
                <w:rFonts w:cstheme="minorHAnsi"/>
                <w:b/>
              </w:rPr>
            </w:pPr>
          </w:p>
          <w:p w:rsidR="00C3491C" w:rsidRPr="007F2EFC" w:rsidRDefault="00341248" w:rsidP="00341248">
            <w:pPr>
              <w:jc w:val="both"/>
              <w:rPr>
                <w:rFonts w:cstheme="minorHAnsi"/>
                <w:b/>
                <w:lang w:val="es-MX"/>
              </w:rPr>
            </w:pPr>
            <w:r w:rsidRPr="007F2EFC">
              <w:rPr>
                <w:rFonts w:cstheme="minorHAnsi"/>
                <w:b/>
                <w:lang w:val="es-MX"/>
              </w:rPr>
              <w:t>PREPOSICIONES: IN, ON, AT</w:t>
            </w:r>
          </w:p>
          <w:p w:rsidR="00341248" w:rsidRPr="007F2EFC" w:rsidRDefault="007F2EFC" w:rsidP="00341248">
            <w:pPr>
              <w:pStyle w:val="Ttulo2"/>
              <w:shd w:val="clear" w:color="auto" w:fill="FFFFFF"/>
              <w:spacing w:before="0" w:beforeAutospacing="0" w:after="0" w:afterAutospacing="0" w:line="493" w:lineRule="atLeast"/>
              <w:jc w:val="both"/>
              <w:textAlignment w:val="baseline"/>
              <w:outlineLvl w:val="1"/>
              <w:rPr>
                <w:rFonts w:asciiTheme="minorHAnsi" w:hAnsiTheme="minorHAnsi" w:cstheme="minorHAnsi"/>
                <w:b w:val="0"/>
                <w:color w:val="2D2D2D"/>
                <w:sz w:val="22"/>
                <w:szCs w:val="22"/>
              </w:rPr>
            </w:pPr>
            <w:r w:rsidRPr="007F2EFC"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  <w:bdr w:val="none" w:sz="0" w:space="0" w:color="auto" w:frame="1"/>
              </w:rPr>
              <w:t xml:space="preserve">-LA PREPOSICIÓN </w:t>
            </w:r>
            <w:r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  <w:bdr w:val="none" w:sz="0" w:space="0" w:color="auto" w:frame="1"/>
              </w:rPr>
              <w:t>(in)</w:t>
            </w:r>
          </w:p>
          <w:p w:rsid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Textoennegrita"/>
                <w:rFonts w:asciiTheme="minorHAnsi" w:hAnsiTheme="minorHAnsi" w:cstheme="minorHAnsi"/>
                <w:color w:val="2D2D2D"/>
                <w:sz w:val="22"/>
                <w:szCs w:val="22"/>
                <w:bdr w:val="none" w:sz="0" w:space="0" w:color="auto" w:frame="1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Generalmente utilizaremos </w:t>
            </w:r>
            <w:r w:rsidR="007F2EFC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(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in</w:t>
            </w:r>
            <w:r w:rsidR="007F2EFC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)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 como </w:t>
            </w:r>
            <w:r w:rsidRPr="00341248">
              <w:rPr>
                <w:rStyle w:val="Textoennegrita"/>
                <w:rFonts w:asciiTheme="minorHAnsi" w:hAnsiTheme="minorHAnsi" w:cstheme="minorHAnsi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preposición de tiempo, lugar o modo.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 Lo más habitual es que queramos </w:t>
            </w:r>
            <w:r w:rsidRPr="00341248">
              <w:rPr>
                <w:rStyle w:val="Textoennegrita"/>
                <w:rFonts w:asciiTheme="minorHAnsi" w:hAnsiTheme="minorHAnsi" w:cstheme="minorHAnsi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indicar que un objeto se encuentra dentro de otro o en un determinado lugar.</w:t>
            </w:r>
          </w:p>
          <w:p w:rsidR="007F2EFC" w:rsidRPr="00341248" w:rsidRDefault="007F2EFC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</w:p>
          <w:p w:rsidR="00341248" w:rsidRDefault="007F2EFC" w:rsidP="00341248">
            <w:pPr>
              <w:pStyle w:val="Ttulo3"/>
              <w:shd w:val="clear" w:color="auto" w:fill="FFFFFF"/>
              <w:spacing w:before="0" w:line="306" w:lineRule="atLeast"/>
              <w:jc w:val="both"/>
              <w:textAlignment w:val="baseline"/>
              <w:outlineLvl w:val="2"/>
              <w:rPr>
                <w:rFonts w:asciiTheme="minorHAnsi" w:hAnsiTheme="minorHAnsi" w:cstheme="minorHAnsi"/>
                <w:bCs w:val="0"/>
                <w:color w:val="2D2D2D"/>
                <w:bdr w:val="none" w:sz="0" w:space="0" w:color="auto" w:frame="1"/>
                <w:lang w:val="es-MX"/>
              </w:rPr>
            </w:pPr>
            <w:r>
              <w:rPr>
                <w:rFonts w:asciiTheme="minorHAnsi" w:hAnsiTheme="minorHAnsi" w:cstheme="minorHAnsi"/>
                <w:bCs w:val="0"/>
                <w:color w:val="2D2D2D"/>
                <w:bdr w:val="none" w:sz="0" w:space="0" w:color="auto" w:frame="1"/>
                <w:lang w:val="es-MX"/>
              </w:rPr>
              <w:t>(in)</w:t>
            </w:r>
            <w:r w:rsidRPr="007F2EFC">
              <w:rPr>
                <w:rFonts w:asciiTheme="minorHAnsi" w:hAnsiTheme="minorHAnsi" w:cstheme="minorHAnsi"/>
                <w:bCs w:val="0"/>
                <w:color w:val="2D2D2D"/>
                <w:bdr w:val="none" w:sz="0" w:space="0" w:color="auto" w:frame="1"/>
                <w:lang w:val="es-MX"/>
              </w:rPr>
              <w:t xml:space="preserve"> COMO PREPOSICIÓN DE LUGAR:</w:t>
            </w:r>
          </w:p>
          <w:p w:rsidR="007F2EFC" w:rsidRPr="007F2EFC" w:rsidRDefault="007F2EFC" w:rsidP="007F2EFC">
            <w:pPr>
              <w:rPr>
                <w:lang w:val="es-MX"/>
              </w:rPr>
            </w:pPr>
          </w:p>
          <w:p w:rsidR="00341248" w:rsidRPr="00341248" w:rsidRDefault="007F2EFC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Style w:val="Textoennegrita"/>
                <w:rFonts w:asciiTheme="minorHAnsi" w:hAnsiTheme="minorHAnsi" w:cstheme="minorHAnsi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EN ESPACIOS FÍSICOS CERRADOS</w:t>
            </w:r>
          </w:p>
          <w:p w:rsidR="00341248" w:rsidRP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En este caso se emplea 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in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 para indicar que el objeto se encuentra en un espacio como la sala, habitación o cualqu</w:t>
            </w:r>
            <w:r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 xml:space="preserve">ier otro, 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 xml:space="preserve"> ejemplo:</w:t>
            </w:r>
          </w:p>
          <w:p w:rsidR="00341248" w:rsidRPr="00341248" w:rsidRDefault="00341248" w:rsidP="00341248">
            <w:pPr>
              <w:numPr>
                <w:ilvl w:val="0"/>
                <w:numId w:val="10"/>
              </w:num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The doll is in my room</w:t>
            </w:r>
          </w:p>
          <w:p w:rsidR="00341248" w:rsidRPr="007F2EFC" w:rsidRDefault="00341248" w:rsidP="00341248">
            <w:pPr>
              <w:numPr>
                <w:ilvl w:val="0"/>
                <w:numId w:val="10"/>
              </w:numPr>
              <w:shd w:val="clear" w:color="auto" w:fill="FFFFFF"/>
              <w:ind w:left="300"/>
              <w:jc w:val="both"/>
              <w:textAlignment w:val="baseline"/>
              <w:rPr>
                <w:rStyle w:val="nfasis"/>
                <w:rFonts w:cstheme="minorHAnsi"/>
                <w:i w:val="0"/>
                <w:iCs w:val="0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The canary is in the kitchen </w:t>
            </w:r>
          </w:p>
          <w:p w:rsidR="007F2EFC" w:rsidRPr="00341248" w:rsidRDefault="007F2EFC" w:rsidP="007F2EFC">
            <w:p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341248" w:rsidRPr="00341248" w:rsidRDefault="007F2EFC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Style w:val="Textoennegrita"/>
                <w:rFonts w:asciiTheme="minorHAnsi" w:hAnsiTheme="minorHAnsi" w:cstheme="minorHAnsi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EN EL INTERIOR DE UN OBJETO</w:t>
            </w:r>
          </w:p>
          <w:p w:rsidR="00341248" w:rsidRP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También podemos utilizar 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in 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para señalar que algo se encuentra dentro de un objeto:</w:t>
            </w:r>
          </w:p>
          <w:p w:rsidR="00341248" w:rsidRPr="00341248" w:rsidRDefault="00341248" w:rsidP="00341248">
            <w:pPr>
              <w:numPr>
                <w:ilvl w:val="0"/>
                <w:numId w:val="11"/>
              </w:num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The computer is still in the box </w:t>
            </w:r>
          </w:p>
          <w:p w:rsidR="00341248" w:rsidRPr="007F2EFC" w:rsidRDefault="00341248" w:rsidP="00341248">
            <w:pPr>
              <w:numPr>
                <w:ilvl w:val="0"/>
                <w:numId w:val="11"/>
              </w:numPr>
              <w:shd w:val="clear" w:color="auto" w:fill="FFFFFF"/>
              <w:ind w:left="300"/>
              <w:jc w:val="both"/>
              <w:textAlignment w:val="baseline"/>
              <w:rPr>
                <w:rStyle w:val="nfasis"/>
                <w:rFonts w:cstheme="minorHAnsi"/>
                <w:i w:val="0"/>
                <w:iCs w:val="0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The soda is in the fridge </w:t>
            </w:r>
          </w:p>
          <w:p w:rsidR="007F2EFC" w:rsidRPr="00341248" w:rsidRDefault="007F2EFC" w:rsidP="007F2EFC">
            <w:p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341248" w:rsidRPr="00A36469" w:rsidRDefault="007F2EFC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A36469">
              <w:rPr>
                <w:rStyle w:val="Textoennegrita"/>
                <w:rFonts w:asciiTheme="minorHAnsi" w:hAnsiTheme="minorHAnsi" w:cstheme="minorHAnsi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EN ESPACIOS DEFINIDOS</w:t>
            </w:r>
          </w:p>
          <w:p w:rsidR="00341248" w:rsidRP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Si necesitas indicar que un acontecimiento se realizará en un espacio físico definido, puedes emplear 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in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 de la siguiente manera:</w:t>
            </w:r>
          </w:p>
          <w:p w:rsidR="00341248" w:rsidRPr="00341248" w:rsidRDefault="00341248" w:rsidP="00341248">
            <w:pPr>
              <w:numPr>
                <w:ilvl w:val="0"/>
                <w:numId w:val="12"/>
              </w:num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lastRenderedPageBreak/>
              <w:t>The game is in the football stadium</w:t>
            </w:r>
          </w:p>
          <w:p w:rsidR="00341248" w:rsidRPr="007F2EFC" w:rsidRDefault="00341248" w:rsidP="00341248">
            <w:pPr>
              <w:numPr>
                <w:ilvl w:val="0"/>
                <w:numId w:val="12"/>
              </w:numPr>
              <w:shd w:val="clear" w:color="auto" w:fill="FFFFFF"/>
              <w:ind w:left="300"/>
              <w:jc w:val="both"/>
              <w:textAlignment w:val="baseline"/>
              <w:rPr>
                <w:rStyle w:val="nfasis"/>
                <w:rFonts w:cstheme="minorHAnsi"/>
                <w:i w:val="0"/>
                <w:iCs w:val="0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The party is in the supermarket</w:t>
            </w:r>
          </w:p>
          <w:p w:rsidR="007F2EFC" w:rsidRPr="00341248" w:rsidRDefault="007F2EFC" w:rsidP="007F2EFC">
            <w:p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341248" w:rsidRPr="00341248" w:rsidRDefault="007F2EFC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Style w:val="Textoennegrita"/>
                <w:rFonts w:asciiTheme="minorHAnsi" w:hAnsiTheme="minorHAnsi" w:cstheme="minorHAnsi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PARA INDICAR UN PAÍS O UNA CIUDAD</w:t>
            </w:r>
          </w:p>
          <w:p w:rsidR="00341248" w:rsidRP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Otro uso de la preposición 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in 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es para indicar que un sujeto se encuentra en una ciudad, país o lugar geográfico, como por ejemplo:</w:t>
            </w:r>
          </w:p>
          <w:p w:rsidR="00341248" w:rsidRPr="00341248" w:rsidRDefault="00341248" w:rsidP="00341248">
            <w:pPr>
              <w:numPr>
                <w:ilvl w:val="0"/>
                <w:numId w:val="13"/>
              </w:num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Michael is living in Boston</w:t>
            </w:r>
          </w:p>
          <w:p w:rsidR="00341248" w:rsidRPr="007F2EFC" w:rsidRDefault="00341248" w:rsidP="00341248">
            <w:pPr>
              <w:numPr>
                <w:ilvl w:val="0"/>
                <w:numId w:val="13"/>
              </w:numPr>
              <w:shd w:val="clear" w:color="auto" w:fill="FFFFFF"/>
              <w:ind w:left="300"/>
              <w:jc w:val="both"/>
              <w:textAlignment w:val="baseline"/>
              <w:rPr>
                <w:rStyle w:val="nfasis"/>
                <w:rFonts w:cstheme="minorHAnsi"/>
                <w:i w:val="0"/>
                <w:iCs w:val="0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José is living in the United States </w:t>
            </w:r>
          </w:p>
          <w:p w:rsidR="007F2EFC" w:rsidRPr="00341248" w:rsidRDefault="007F2EFC" w:rsidP="007F2EFC">
            <w:p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341248" w:rsidRDefault="007F2EFC" w:rsidP="00341248">
            <w:pPr>
              <w:pStyle w:val="Ttulo3"/>
              <w:shd w:val="clear" w:color="auto" w:fill="FFFFFF"/>
              <w:spacing w:before="0" w:line="306" w:lineRule="atLeast"/>
              <w:jc w:val="both"/>
              <w:textAlignment w:val="baseline"/>
              <w:outlineLvl w:val="2"/>
              <w:rPr>
                <w:rFonts w:asciiTheme="minorHAnsi" w:hAnsiTheme="minorHAnsi" w:cstheme="minorHAnsi"/>
                <w:bCs w:val="0"/>
                <w:color w:val="2D2D2D"/>
                <w:bdr w:val="none" w:sz="0" w:space="0" w:color="auto" w:frame="1"/>
                <w:lang w:val="es-MX"/>
              </w:rPr>
            </w:pPr>
            <w:r>
              <w:rPr>
                <w:rFonts w:asciiTheme="minorHAnsi" w:hAnsiTheme="minorHAnsi" w:cstheme="minorHAnsi"/>
                <w:bCs w:val="0"/>
                <w:color w:val="2D2D2D"/>
                <w:bdr w:val="none" w:sz="0" w:space="0" w:color="auto" w:frame="1"/>
                <w:lang w:val="es-MX"/>
              </w:rPr>
              <w:t>(in)</w:t>
            </w:r>
            <w:r w:rsidRPr="007F2EFC">
              <w:rPr>
                <w:rFonts w:asciiTheme="minorHAnsi" w:hAnsiTheme="minorHAnsi" w:cstheme="minorHAnsi"/>
                <w:bCs w:val="0"/>
                <w:color w:val="2D2D2D"/>
                <w:bdr w:val="none" w:sz="0" w:space="0" w:color="auto" w:frame="1"/>
                <w:lang w:val="es-MX"/>
              </w:rPr>
              <w:t xml:space="preserve"> COMO PREPOSICIÓN DE TIEMPO</w:t>
            </w:r>
          </w:p>
          <w:p w:rsidR="007F2EFC" w:rsidRPr="007F2EFC" w:rsidRDefault="007F2EFC" w:rsidP="007F2EFC">
            <w:pPr>
              <w:rPr>
                <w:lang w:val="es-MX"/>
              </w:rPr>
            </w:pPr>
          </w:p>
          <w:p w:rsidR="00341248" w:rsidRPr="00341248" w:rsidRDefault="007F2EFC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Style w:val="Textoennegrita"/>
                <w:rFonts w:asciiTheme="minorHAnsi" w:hAnsiTheme="minorHAnsi" w:cstheme="minorHAnsi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PARA INDICAR MESES, ESTACIONES O TIEMPO</w:t>
            </w:r>
          </w:p>
          <w:p w:rsidR="00341248" w:rsidRP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Utilizando 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in 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puedes dar a conocer acontecimientos relacionados con fechas o t</w:t>
            </w:r>
            <w:r w:rsidR="00513DB4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iempo por ejemplo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:</w:t>
            </w:r>
          </w:p>
          <w:p w:rsidR="00341248" w:rsidRPr="00341248" w:rsidRDefault="00341248" w:rsidP="00341248">
            <w:pPr>
              <w:numPr>
                <w:ilvl w:val="0"/>
                <w:numId w:val="14"/>
              </w:num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We are going to travel in winter </w:t>
            </w:r>
          </w:p>
          <w:p w:rsidR="00DD53DD" w:rsidRPr="00DD53DD" w:rsidRDefault="00341248" w:rsidP="00341248">
            <w:pPr>
              <w:numPr>
                <w:ilvl w:val="0"/>
                <w:numId w:val="14"/>
              </w:numPr>
              <w:shd w:val="clear" w:color="auto" w:fill="FFFFFF"/>
              <w:ind w:left="300"/>
              <w:jc w:val="both"/>
              <w:textAlignment w:val="baseline"/>
              <w:rPr>
                <w:rStyle w:val="nfasis"/>
                <w:rFonts w:cstheme="minorHAnsi"/>
                <w:i w:val="0"/>
                <w:iCs w:val="0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 xml:space="preserve">In May my friend comes from </w:t>
            </w:r>
            <w:r w:rsidR="00DD53DD"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Canada</w:t>
            </w:r>
          </w:p>
          <w:p w:rsidR="00341248" w:rsidRPr="008855F6" w:rsidRDefault="00341248" w:rsidP="00DD53DD">
            <w:p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8855F6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 </w:t>
            </w:r>
          </w:p>
          <w:p w:rsidR="00341248" w:rsidRPr="00341248" w:rsidRDefault="00DD53DD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Style w:val="Textoennegrita"/>
                <w:rFonts w:asciiTheme="minorHAnsi" w:hAnsiTheme="minorHAnsi" w:cstheme="minorHAnsi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SEÑALAR AÑOS O CUALQUIER MOMENTO DEL DÍA</w:t>
            </w:r>
          </w:p>
          <w:p w:rsidR="00341248" w:rsidRP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Si necesitas indicar un determinado año o momento, como mañana, tarde o noche, puedes emplear también 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in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 tal como se muestra a continuación:</w:t>
            </w:r>
          </w:p>
          <w:p w:rsidR="00341248" w:rsidRPr="00341248" w:rsidRDefault="00341248" w:rsidP="00341248">
            <w:pPr>
              <w:numPr>
                <w:ilvl w:val="0"/>
                <w:numId w:val="15"/>
              </w:num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I finished school in 2019 </w:t>
            </w:r>
          </w:p>
          <w:p w:rsidR="00341248" w:rsidRPr="00DD53DD" w:rsidRDefault="00341248" w:rsidP="00341248">
            <w:pPr>
              <w:numPr>
                <w:ilvl w:val="0"/>
                <w:numId w:val="15"/>
              </w:numPr>
              <w:shd w:val="clear" w:color="auto" w:fill="FFFFFF"/>
              <w:ind w:left="300"/>
              <w:jc w:val="both"/>
              <w:textAlignment w:val="baseline"/>
              <w:rPr>
                <w:rStyle w:val="nfasis"/>
                <w:rFonts w:cstheme="minorHAnsi"/>
                <w:i w:val="0"/>
                <w:iCs w:val="0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I’m going to eat cake in the evening</w:t>
            </w:r>
          </w:p>
          <w:p w:rsidR="00DD53DD" w:rsidRPr="00341248" w:rsidRDefault="00DD53DD" w:rsidP="00DD53DD">
            <w:p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341248" w:rsidRPr="00341248" w:rsidRDefault="00DD53DD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Style w:val="Textoennegrita"/>
                <w:rFonts w:asciiTheme="minorHAnsi" w:hAnsiTheme="minorHAnsi" w:cstheme="minorHAnsi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PARA HACER REFERENCIA A UN TIEMPO EN EL FUTURO</w:t>
            </w:r>
          </w:p>
          <w:p w:rsidR="00341248" w:rsidRP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Cuando dentro de tu oración es necesario indicar un tiempo que será parte del futuro, se utiliza 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in 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de la siguiente forma:</w:t>
            </w:r>
          </w:p>
          <w:p w:rsidR="00341248" w:rsidRPr="00341248" w:rsidRDefault="00341248" w:rsidP="00341248">
            <w:pPr>
              <w:numPr>
                <w:ilvl w:val="0"/>
                <w:numId w:val="16"/>
              </w:num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They will finish the job in six months </w:t>
            </w:r>
          </w:p>
          <w:p w:rsidR="00341248" w:rsidRPr="00341248" w:rsidRDefault="00341248" w:rsidP="00341248">
            <w:pPr>
              <w:numPr>
                <w:ilvl w:val="0"/>
                <w:numId w:val="16"/>
              </w:numPr>
              <w:shd w:val="clear" w:color="auto" w:fill="FFFFFF"/>
              <w:ind w:left="300"/>
              <w:jc w:val="both"/>
              <w:textAlignment w:val="baseline"/>
              <w:rPr>
                <w:rStyle w:val="nfasis"/>
                <w:rFonts w:cstheme="minorHAnsi"/>
                <w:i w:val="0"/>
                <w:iCs w:val="0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In four days we will have visitors</w:t>
            </w:r>
          </w:p>
          <w:p w:rsidR="00341248" w:rsidRDefault="00341248" w:rsidP="00341248">
            <w:p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341248" w:rsidRPr="00341248" w:rsidRDefault="00DD53DD" w:rsidP="00341248">
            <w:pPr>
              <w:pStyle w:val="Ttulo2"/>
              <w:shd w:val="clear" w:color="auto" w:fill="FFFFFF"/>
              <w:spacing w:before="0" w:beforeAutospacing="0" w:after="0" w:afterAutospacing="0" w:line="493" w:lineRule="atLeast"/>
              <w:jc w:val="both"/>
              <w:textAlignment w:val="baseline"/>
              <w:outlineLvl w:val="1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  <w:r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  <w:bdr w:val="none" w:sz="0" w:space="0" w:color="auto" w:frame="1"/>
              </w:rPr>
              <w:t>-</w:t>
            </w:r>
            <w:r w:rsidRPr="00341248"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  <w:bdr w:val="none" w:sz="0" w:space="0" w:color="auto" w:frame="1"/>
              </w:rPr>
              <w:t xml:space="preserve">LA PREPOSICIÓN </w:t>
            </w:r>
            <w:r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  <w:bdr w:val="none" w:sz="0" w:space="0" w:color="auto" w:frame="1"/>
              </w:rPr>
              <w:t>(on)</w:t>
            </w:r>
          </w:p>
          <w:p w:rsidR="00341248" w:rsidRPr="00341248" w:rsidRDefault="00DD53DD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(</w:t>
            </w:r>
            <w:r w:rsidR="00341248"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On</w:t>
            </w:r>
            <w:r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)</w:t>
            </w:r>
            <w:r w:rsidR="00341248"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 se utiliza con frecuencia cuando es necesario indicar que un objeto está encima de otro o sobre un lugar en particular.</w:t>
            </w:r>
          </w:p>
          <w:p w:rsid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En algunos casos pueden presentarse situaciones dentro de las cuales se confunde su uso con el de la preposición 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in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, por lo que debes tener en cuenta los siguientes ejemplos:</w:t>
            </w:r>
          </w:p>
          <w:p w:rsidR="00DD53DD" w:rsidRPr="00341248" w:rsidRDefault="00DD53DD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</w:p>
          <w:p w:rsidR="00341248" w:rsidRPr="00341248" w:rsidRDefault="00DD53DD" w:rsidP="00341248">
            <w:pPr>
              <w:pStyle w:val="Ttulo3"/>
              <w:shd w:val="clear" w:color="auto" w:fill="FFFFFF"/>
              <w:spacing w:before="0" w:line="306" w:lineRule="atLeast"/>
              <w:jc w:val="both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color w:val="2D2D2D"/>
                <w:lang w:val="es-MX"/>
              </w:rPr>
            </w:pPr>
            <w:r w:rsidRPr="00341248"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bdr w:val="none" w:sz="0" w:space="0" w:color="auto" w:frame="1"/>
                <w:lang w:val="es-MX"/>
              </w:rPr>
              <w:t>SEÑALAR EVENTOS O DÍAS DEL AÑO ESPECIALES</w:t>
            </w:r>
          </w:p>
          <w:p w:rsidR="00341248" w:rsidRP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En este caso se emplea 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on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 para indicar la relación de un evento o fecha, como por ejemplo:</w:t>
            </w:r>
          </w:p>
          <w:p w:rsidR="00341248" w:rsidRPr="00341248" w:rsidRDefault="00341248" w:rsidP="00341248">
            <w:pPr>
              <w:numPr>
                <w:ilvl w:val="0"/>
                <w:numId w:val="17"/>
              </w:num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On my birthday we are going to celebrate a big party</w:t>
            </w:r>
          </w:p>
          <w:p w:rsidR="00341248" w:rsidRPr="00DD53DD" w:rsidRDefault="00341248" w:rsidP="00341248">
            <w:pPr>
              <w:numPr>
                <w:ilvl w:val="0"/>
                <w:numId w:val="17"/>
              </w:numPr>
              <w:shd w:val="clear" w:color="auto" w:fill="FFFFFF"/>
              <w:ind w:left="300"/>
              <w:jc w:val="both"/>
              <w:textAlignment w:val="baseline"/>
              <w:rPr>
                <w:rStyle w:val="nfasis"/>
                <w:rFonts w:cstheme="minorHAnsi"/>
                <w:i w:val="0"/>
                <w:iCs w:val="0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On Christmas day, my whole family will come home</w:t>
            </w:r>
          </w:p>
          <w:p w:rsidR="00DD53DD" w:rsidRPr="00341248" w:rsidRDefault="00DD53DD" w:rsidP="00DD53DD">
            <w:p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341248" w:rsidRPr="00341248" w:rsidRDefault="00DD53DD" w:rsidP="00341248">
            <w:pPr>
              <w:pStyle w:val="Ttulo3"/>
              <w:shd w:val="clear" w:color="auto" w:fill="FFFFFF"/>
              <w:spacing w:before="0" w:line="306" w:lineRule="atLeast"/>
              <w:jc w:val="both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color w:val="2D2D2D"/>
                <w:lang w:val="es-MX"/>
              </w:rPr>
            </w:pPr>
            <w:r w:rsidRPr="00341248"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bdr w:val="none" w:sz="0" w:space="0" w:color="auto" w:frame="1"/>
                <w:lang w:val="es-MX"/>
              </w:rPr>
              <w:t>INDICAR DÍAS DE LA SEMANA</w:t>
            </w:r>
          </w:p>
          <w:p w:rsidR="00341248" w:rsidRPr="00DD53DD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Puedes emplear 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on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 si necesitas hacer referencia a algo en particular con</w:t>
            </w:r>
            <w:r w:rsidR="00DD53DD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 xml:space="preserve"> respecto a un día de la semana,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 xml:space="preserve"> </w:t>
            </w:r>
            <w:r w:rsidR="00DD53DD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p</w:t>
            </w:r>
            <w:r w:rsidRPr="00DD53DD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or ejemplo:</w:t>
            </w:r>
          </w:p>
          <w:p w:rsidR="00341248" w:rsidRPr="00DD53DD" w:rsidRDefault="00341248" w:rsidP="00341248">
            <w:pPr>
              <w:numPr>
                <w:ilvl w:val="0"/>
                <w:numId w:val="18"/>
              </w:numPr>
              <w:shd w:val="clear" w:color="auto" w:fill="FFFFFF"/>
              <w:ind w:left="300"/>
              <w:jc w:val="both"/>
              <w:textAlignment w:val="baseline"/>
              <w:rPr>
                <w:rStyle w:val="nfasis"/>
                <w:rFonts w:cstheme="minorHAnsi"/>
                <w:i w:val="0"/>
                <w:iCs w:val="0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On Wednesday we take a walk to the office</w:t>
            </w:r>
          </w:p>
          <w:p w:rsidR="00DD53DD" w:rsidRPr="00341248" w:rsidRDefault="00DD53DD" w:rsidP="00DD53DD">
            <w:p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341248" w:rsidRPr="00341248" w:rsidRDefault="00DD53DD" w:rsidP="00341248">
            <w:pPr>
              <w:pStyle w:val="Ttulo3"/>
              <w:shd w:val="clear" w:color="auto" w:fill="FFFFFF"/>
              <w:spacing w:before="0" w:line="306" w:lineRule="atLeast"/>
              <w:jc w:val="both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color w:val="2D2D2D"/>
                <w:lang w:val="es-MX"/>
              </w:rPr>
            </w:pPr>
            <w:r w:rsidRPr="00341248"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bdr w:val="none" w:sz="0" w:space="0" w:color="auto" w:frame="1"/>
                <w:lang w:val="es-MX"/>
              </w:rPr>
              <w:t>INDICAR OBJETOS ENCIMA DE SUPERFICIES</w:t>
            </w:r>
          </w:p>
          <w:p w:rsidR="00341248" w:rsidRP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También se utiliza 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on 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para indicar que un objeto se encuentra sobre otro:</w:t>
            </w:r>
          </w:p>
          <w:p w:rsidR="00341248" w:rsidRPr="00341248" w:rsidRDefault="00341248" w:rsidP="00341248">
            <w:pPr>
              <w:numPr>
                <w:ilvl w:val="0"/>
                <w:numId w:val="19"/>
              </w:num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lastRenderedPageBreak/>
              <w:t>The pen is on the table </w:t>
            </w:r>
          </w:p>
          <w:p w:rsidR="00341248" w:rsidRPr="00341248" w:rsidRDefault="00DD53DD" w:rsidP="00341248">
            <w:pPr>
              <w:pStyle w:val="Ttulo3"/>
              <w:shd w:val="clear" w:color="auto" w:fill="FFFFFF"/>
              <w:spacing w:before="0" w:line="306" w:lineRule="atLeast"/>
              <w:jc w:val="both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color w:val="2D2D2D"/>
                <w:lang w:val="es-MX"/>
              </w:rPr>
            </w:pPr>
            <w:r w:rsidRPr="00341248"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bdr w:val="none" w:sz="0" w:space="0" w:color="auto" w:frame="1"/>
                <w:lang w:val="es-MX"/>
              </w:rPr>
              <w:t>HACER REFERENCIA A PARTES DEL CUERPO</w:t>
            </w:r>
          </w:p>
          <w:p w:rsidR="00341248" w:rsidRP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Si necesitas indicar algo que se encuentra en una parte de tu cuerpo:</w:t>
            </w:r>
          </w:p>
          <w:p w:rsidR="00341248" w:rsidRPr="00341248" w:rsidRDefault="00341248" w:rsidP="00341248">
            <w:pPr>
              <w:numPr>
                <w:ilvl w:val="0"/>
                <w:numId w:val="20"/>
              </w:num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I have a tattoo on my arm </w:t>
            </w:r>
          </w:p>
          <w:p w:rsidR="00341248" w:rsidRPr="00341248" w:rsidRDefault="00341248" w:rsidP="00341248">
            <w:pPr>
              <w:numPr>
                <w:ilvl w:val="0"/>
                <w:numId w:val="20"/>
              </w:num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I have a scar on my leg</w:t>
            </w:r>
          </w:p>
          <w:p w:rsidR="00341248" w:rsidRPr="00341248" w:rsidRDefault="00341248" w:rsidP="00341248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341248" w:rsidRPr="00341248" w:rsidRDefault="00DD53DD" w:rsidP="00341248">
            <w:pPr>
              <w:pStyle w:val="Ttulo2"/>
              <w:shd w:val="clear" w:color="auto" w:fill="FFFFFF"/>
              <w:spacing w:before="0" w:beforeAutospacing="0" w:after="0" w:afterAutospacing="0" w:line="493" w:lineRule="atLeast"/>
              <w:jc w:val="both"/>
              <w:textAlignment w:val="baseline"/>
              <w:outlineLvl w:val="1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  <w:r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  <w:bdr w:val="none" w:sz="0" w:space="0" w:color="auto" w:frame="1"/>
              </w:rPr>
              <w:t>-</w:t>
            </w:r>
            <w:r w:rsidRPr="00341248"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  <w:bdr w:val="none" w:sz="0" w:space="0" w:color="auto" w:frame="1"/>
              </w:rPr>
              <w:t xml:space="preserve">LA PREPOSICIÓN </w:t>
            </w:r>
            <w:r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sz w:val="22"/>
                <w:szCs w:val="22"/>
                <w:bdr w:val="none" w:sz="0" w:space="0" w:color="auto" w:frame="1"/>
              </w:rPr>
              <w:t>(at)</w:t>
            </w:r>
          </w:p>
          <w:p w:rsid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La preposición 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at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 se emplea durante determinados momentos en los que se indican lugares o tiempo:</w:t>
            </w:r>
          </w:p>
          <w:p w:rsidR="00DD53DD" w:rsidRPr="00341248" w:rsidRDefault="00DD53DD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</w:p>
          <w:p w:rsidR="00341248" w:rsidRPr="00341248" w:rsidRDefault="00DD53DD" w:rsidP="00341248">
            <w:pPr>
              <w:pStyle w:val="Ttulo3"/>
              <w:shd w:val="clear" w:color="auto" w:fill="FFFFFF"/>
              <w:spacing w:before="0" w:line="306" w:lineRule="atLeast"/>
              <w:jc w:val="both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color w:val="2D2D2D"/>
                <w:lang w:val="es-MX"/>
              </w:rPr>
            </w:pPr>
            <w:r w:rsidRPr="00341248"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bdr w:val="none" w:sz="0" w:space="0" w:color="auto" w:frame="1"/>
                <w:lang w:val="es-MX"/>
              </w:rPr>
              <w:t>PARA INDICAR LUGARES DE ENCUENTRO</w:t>
            </w:r>
          </w:p>
          <w:p w:rsidR="00341248" w:rsidRPr="00DD53DD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Ahora es cuando nos surgirá la duda. Por qué para indicar un lugar no utilizamos </w:t>
            </w:r>
            <w:r w:rsidR="00DD53DD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(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in</w:t>
            </w:r>
            <w:r w:rsidR="00DD53DD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)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?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 La preposición 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in 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hace referencia a exactamente dentro de un sitio, mientras que </w:t>
            </w:r>
            <w:r w:rsidR="00DD53DD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(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at</w:t>
            </w:r>
            <w:r w:rsidR="00DD53DD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)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 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 xml:space="preserve">hará referencia al sitio en sí. </w:t>
            </w:r>
            <w:r w:rsidRPr="00DD53DD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Veamos el siguiente ejemplo:</w:t>
            </w:r>
          </w:p>
          <w:p w:rsidR="00341248" w:rsidRPr="00DD53DD" w:rsidRDefault="00341248" w:rsidP="00341248">
            <w:pPr>
              <w:numPr>
                <w:ilvl w:val="0"/>
                <w:numId w:val="21"/>
              </w:numPr>
              <w:shd w:val="clear" w:color="auto" w:fill="FFFFFF"/>
              <w:ind w:left="300"/>
              <w:jc w:val="both"/>
              <w:textAlignment w:val="baseline"/>
              <w:rPr>
                <w:rStyle w:val="nfasis"/>
                <w:rFonts w:cstheme="minorHAnsi"/>
                <w:i w:val="0"/>
                <w:iCs w:val="0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I will see you at the theater</w:t>
            </w:r>
          </w:p>
          <w:p w:rsidR="00DD53DD" w:rsidRPr="00341248" w:rsidRDefault="00DD53DD" w:rsidP="00DD53DD">
            <w:p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Claramente estamos indicando que nos vamos a ver en el teatro, y se puede sobre</w:t>
            </w:r>
            <w:r w:rsidR="00513DB4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 xml:space="preserve"> ent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ender que iremos dentro. Pero no es necesario indicar “nos vemos dentro de ese lugar” sino que diremos “nos vemos en el lugar”. Por eso utilizaremos </w:t>
            </w:r>
            <w:r w:rsidR="00DD53DD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(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at</w:t>
            </w:r>
            <w:r w:rsidR="00DD53DD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)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, 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aunque la diferencia entre usar uno y otro no es significativa.</w:t>
            </w:r>
          </w:p>
          <w:p w:rsidR="00DD53DD" w:rsidRPr="00341248" w:rsidRDefault="00DD53DD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</w:p>
          <w:p w:rsidR="00341248" w:rsidRPr="00341248" w:rsidRDefault="00DD53DD" w:rsidP="00341248">
            <w:pPr>
              <w:pStyle w:val="Ttulo3"/>
              <w:shd w:val="clear" w:color="auto" w:fill="FFFFFF"/>
              <w:spacing w:before="0" w:line="306" w:lineRule="atLeast"/>
              <w:jc w:val="both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color w:val="2D2D2D"/>
                <w:lang w:val="es-MX"/>
              </w:rPr>
            </w:pPr>
            <w:r w:rsidRPr="00341248"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bdr w:val="none" w:sz="0" w:space="0" w:color="auto" w:frame="1"/>
                <w:lang w:val="es-MX"/>
              </w:rPr>
              <w:t>PARA INDICAR UN MOMENTO DEL DÍA</w:t>
            </w:r>
          </w:p>
          <w:p w:rsidR="00341248" w:rsidRP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También usaremos </w:t>
            </w:r>
            <w:r w:rsidR="00DD53DD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(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at</w:t>
            </w:r>
            <w:r w:rsidR="00DD53DD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)</w:t>
            </w:r>
            <w:r w:rsidRPr="00341248">
              <w:rPr>
                <w:rStyle w:val="nfasis"/>
                <w:rFonts w:asciiTheme="minorHAnsi" w:hAnsiTheme="minorHAnsi" w:cstheme="minorHAnsi"/>
                <w:i w:val="0"/>
                <w:color w:val="2D2D2D"/>
                <w:sz w:val="22"/>
                <w:szCs w:val="22"/>
                <w:bdr w:val="none" w:sz="0" w:space="0" w:color="auto" w:frame="1"/>
                <w:lang w:val="es-MX"/>
              </w:rPr>
              <w:t> </w:t>
            </w: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para especificar un momento concreto:</w:t>
            </w:r>
          </w:p>
          <w:p w:rsidR="00341248" w:rsidRPr="00DD53DD" w:rsidRDefault="00341248" w:rsidP="00341248">
            <w:pPr>
              <w:numPr>
                <w:ilvl w:val="0"/>
                <w:numId w:val="22"/>
              </w:numPr>
              <w:shd w:val="clear" w:color="auto" w:fill="FFFFFF"/>
              <w:ind w:left="300"/>
              <w:jc w:val="both"/>
              <w:textAlignment w:val="baseline"/>
              <w:rPr>
                <w:rStyle w:val="nfasis"/>
                <w:rFonts w:cstheme="minorHAnsi"/>
                <w:i w:val="0"/>
                <w:iCs w:val="0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The meeting is at 9:00 o’clock tomorrow </w:t>
            </w:r>
          </w:p>
          <w:p w:rsidR="00DD53DD" w:rsidRPr="00341248" w:rsidRDefault="00DD53DD" w:rsidP="00DD53DD">
            <w:p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341248" w:rsidRPr="00341248" w:rsidRDefault="00DD53DD" w:rsidP="00341248">
            <w:pPr>
              <w:pStyle w:val="Ttulo3"/>
              <w:shd w:val="clear" w:color="auto" w:fill="FFFFFF"/>
              <w:spacing w:before="0" w:line="306" w:lineRule="atLeast"/>
              <w:jc w:val="both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color w:val="2D2D2D"/>
                <w:lang w:val="es-MX"/>
              </w:rPr>
            </w:pPr>
            <w:r w:rsidRPr="00341248">
              <w:rPr>
                <w:rStyle w:val="Textoennegrita"/>
                <w:rFonts w:asciiTheme="minorHAnsi" w:hAnsiTheme="minorHAnsi" w:cstheme="minorHAnsi"/>
                <w:b/>
                <w:bCs/>
                <w:color w:val="2D2D2D"/>
                <w:bdr w:val="none" w:sz="0" w:space="0" w:color="auto" w:frame="1"/>
                <w:lang w:val="es-MX"/>
              </w:rPr>
              <w:t>PARA INDICAR UNA POSICIÓN</w:t>
            </w:r>
          </w:p>
          <w:p w:rsidR="00341248" w:rsidRPr="00341248" w:rsidRDefault="00341248" w:rsidP="0034124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</w:pPr>
            <w:r w:rsidRPr="00341248">
              <w:rPr>
                <w:rFonts w:asciiTheme="minorHAnsi" w:hAnsiTheme="minorHAnsi" w:cstheme="minorHAnsi"/>
                <w:color w:val="2D2D2D"/>
                <w:sz w:val="22"/>
                <w:szCs w:val="22"/>
                <w:lang w:val="es-MX"/>
              </w:rPr>
              <w:t>Y por último, para informar de la posición concreta de un elemento:</w:t>
            </w:r>
          </w:p>
          <w:p w:rsidR="00341248" w:rsidRPr="00341248" w:rsidRDefault="00341248" w:rsidP="00341248">
            <w:pPr>
              <w:numPr>
                <w:ilvl w:val="0"/>
                <w:numId w:val="23"/>
              </w:num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341248">
              <w:rPr>
                <w:rStyle w:val="nfasis"/>
                <w:rFonts w:cstheme="minorHAnsi"/>
                <w:i w:val="0"/>
                <w:color w:val="2D2D2D"/>
                <w:bdr w:val="none" w:sz="0" w:space="0" w:color="auto" w:frame="1"/>
              </w:rPr>
              <w:t>The bag is at back of my car</w:t>
            </w:r>
          </w:p>
          <w:p w:rsidR="00341248" w:rsidRDefault="00341248" w:rsidP="00341248">
            <w:pPr>
              <w:numPr>
                <w:ilvl w:val="0"/>
                <w:numId w:val="23"/>
              </w:numPr>
              <w:shd w:val="clear" w:color="auto" w:fill="FFFFFF"/>
              <w:ind w:left="300"/>
              <w:jc w:val="both"/>
              <w:textAlignment w:val="baseline"/>
              <w:rPr>
                <w:rFonts w:cstheme="minorHAnsi"/>
                <w:color w:val="2D2D2D"/>
              </w:rPr>
            </w:pPr>
            <w:r w:rsidRPr="00341248">
              <w:rPr>
                <w:rFonts w:cstheme="minorHAnsi"/>
                <w:color w:val="2D2D2D"/>
              </w:rPr>
              <w:t>The submarine was found at the bottom of the sea</w:t>
            </w: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793B13" w:rsidRPr="00341248" w:rsidRDefault="00793B13" w:rsidP="00793B13">
            <w:pPr>
              <w:shd w:val="clear" w:color="auto" w:fill="FFFFFF"/>
              <w:jc w:val="both"/>
              <w:textAlignment w:val="baseline"/>
              <w:rPr>
                <w:rFonts w:cstheme="minorHAnsi"/>
                <w:color w:val="2D2D2D"/>
              </w:rPr>
            </w:pPr>
          </w:p>
          <w:p w:rsidR="00341248" w:rsidRPr="00341248" w:rsidRDefault="00341248" w:rsidP="00341248">
            <w:pPr>
              <w:jc w:val="both"/>
              <w:rPr>
                <w:rFonts w:cstheme="minorHAnsi"/>
              </w:rPr>
            </w:pPr>
          </w:p>
          <w:p w:rsidR="00341248" w:rsidRPr="00341248" w:rsidRDefault="00341248" w:rsidP="00341248">
            <w:pPr>
              <w:jc w:val="both"/>
              <w:rPr>
                <w:rFonts w:ascii="Arial Black" w:hAnsi="Arial Black"/>
              </w:rPr>
            </w:pPr>
          </w:p>
        </w:tc>
      </w:tr>
      <w:tr w:rsidR="00930AB2" w:rsidRPr="00730E67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730E67" w:rsidRDefault="00930AB2" w:rsidP="0034124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sz w:val="20"/>
                <w:szCs w:val="20"/>
                <w:lang w:val="es-CO"/>
              </w:rPr>
              <w:lastRenderedPageBreak/>
              <w:t xml:space="preserve">Práctica / Transferencia </w:t>
            </w:r>
          </w:p>
        </w:tc>
      </w:tr>
      <w:tr w:rsidR="00930AB2" w:rsidRPr="00730E67" w:rsidTr="00E03DDF">
        <w:trPr>
          <w:trHeight w:val="271"/>
        </w:trPr>
        <w:tc>
          <w:tcPr>
            <w:tcW w:w="9412" w:type="dxa"/>
          </w:tcPr>
          <w:p w:rsidR="002014F4" w:rsidRDefault="00BC75E0" w:rsidP="00341248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-Completarán textos, en donde colocaran</w:t>
            </w:r>
            <w:r w:rsidR="00C96ED7">
              <w:rPr>
                <w:rFonts w:cstheme="minorHAnsi"/>
                <w:lang w:val="es-CO"/>
              </w:rPr>
              <w:t xml:space="preserve"> correctamente</w:t>
            </w:r>
            <w:r>
              <w:rPr>
                <w:rFonts w:cstheme="minorHAnsi"/>
                <w:lang w:val="es-CO"/>
              </w:rPr>
              <w:t xml:space="preserve"> las preposiciones estudiadas en inglés</w:t>
            </w:r>
            <w:r w:rsidR="00C96ED7">
              <w:rPr>
                <w:rFonts w:cstheme="minorHAnsi"/>
                <w:lang w:val="es-CO"/>
              </w:rPr>
              <w:t>.</w:t>
            </w:r>
          </w:p>
          <w:p w:rsidR="00C96ED7" w:rsidRPr="00A360A7" w:rsidRDefault="00C96ED7" w:rsidP="00341248">
            <w:pPr>
              <w:jc w:val="both"/>
              <w:rPr>
                <w:rFonts w:cstheme="minorHAnsi"/>
                <w:lang w:val="es-CO"/>
              </w:rPr>
            </w:pPr>
          </w:p>
          <w:p w:rsidR="002014F4" w:rsidRDefault="00BC75E0" w:rsidP="00341248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-Escribirán </w:t>
            </w:r>
            <w:r w:rsidR="001B55F2">
              <w:rPr>
                <w:rFonts w:cstheme="minorHAnsi"/>
                <w:lang w:val="es-CO"/>
              </w:rPr>
              <w:t xml:space="preserve">oraciones y </w:t>
            </w:r>
            <w:r>
              <w:rPr>
                <w:rFonts w:cstheme="minorHAnsi"/>
                <w:lang w:val="es-CO"/>
              </w:rPr>
              <w:t>textos cortos donde utilizarán las preposiciones in, on, at en inglés correctamente</w:t>
            </w:r>
            <w:r w:rsidR="007E35E8">
              <w:rPr>
                <w:rFonts w:cstheme="minorHAnsi"/>
                <w:lang w:val="es-CO"/>
              </w:rPr>
              <w:t>.</w:t>
            </w:r>
          </w:p>
          <w:p w:rsidR="00ED4A73" w:rsidRDefault="00ED4A73" w:rsidP="00341248">
            <w:pPr>
              <w:jc w:val="both"/>
              <w:rPr>
                <w:rFonts w:cstheme="minorHAnsi"/>
                <w:lang w:val="es-CO"/>
              </w:rPr>
            </w:pPr>
          </w:p>
          <w:p w:rsidR="00ED4A73" w:rsidRPr="00A360A7" w:rsidRDefault="007E35E8" w:rsidP="00341248">
            <w:pPr>
              <w:jc w:val="both"/>
              <w:rPr>
                <w:rFonts w:cstheme="minorHAnsi"/>
                <w:lang w:val="es-CO"/>
              </w:rPr>
            </w:pPr>
            <w:r>
              <w:rPr>
                <w:rFonts w:cstheme="minorHAnsi"/>
                <w:lang w:val="es-CO"/>
              </w:rPr>
              <w:t>-Se les darán textos que tienen las preposiciones in, on, at incorrectas para que las escriban correctamente</w:t>
            </w:r>
          </w:p>
          <w:p w:rsidR="009F43B7" w:rsidRDefault="009F43B7" w:rsidP="00341248">
            <w:pPr>
              <w:jc w:val="both"/>
              <w:rPr>
                <w:rFonts w:ascii="Arial Black" w:hAnsi="Arial Black"/>
                <w:lang w:val="es-CO"/>
              </w:rPr>
            </w:pPr>
          </w:p>
          <w:p w:rsidR="00905DDE" w:rsidRDefault="00905DDE" w:rsidP="00341248">
            <w:pPr>
              <w:jc w:val="both"/>
              <w:rPr>
                <w:rFonts w:ascii="Arial Black" w:hAnsi="Arial Black"/>
                <w:lang w:val="es-CO"/>
              </w:rPr>
            </w:pPr>
          </w:p>
          <w:p w:rsidR="009F43B7" w:rsidRPr="00730E67" w:rsidRDefault="009F43B7" w:rsidP="00341248">
            <w:pPr>
              <w:jc w:val="both"/>
              <w:rPr>
                <w:rFonts w:ascii="Arial Black" w:hAnsi="Arial Black"/>
                <w:lang w:val="es-CO"/>
              </w:rPr>
            </w:pPr>
          </w:p>
        </w:tc>
      </w:tr>
      <w:tr w:rsidR="00930AB2" w:rsidRPr="00730E67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730E67" w:rsidRDefault="00930AB2" w:rsidP="0034124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730E67">
              <w:rPr>
                <w:rFonts w:ascii="Arial Black" w:hAnsi="Arial Black"/>
                <w:b/>
                <w:sz w:val="20"/>
                <w:szCs w:val="20"/>
                <w:lang w:val="es-CO"/>
              </w:rPr>
              <w:t>Descripción de la Evaluación y Valoración/cierre</w:t>
            </w:r>
          </w:p>
        </w:tc>
      </w:tr>
      <w:tr w:rsidR="00930AB2" w:rsidRPr="004A2D81" w:rsidTr="00E03DDF">
        <w:trPr>
          <w:trHeight w:val="271"/>
        </w:trPr>
        <w:tc>
          <w:tcPr>
            <w:tcW w:w="9412" w:type="dxa"/>
          </w:tcPr>
          <w:p w:rsidR="00664944" w:rsidRPr="00A360A7" w:rsidRDefault="00664944" w:rsidP="00341248">
            <w:pPr>
              <w:jc w:val="both"/>
              <w:rPr>
                <w:lang w:val="es-CO"/>
              </w:rPr>
            </w:pPr>
            <w:r w:rsidRPr="00A360A7">
              <w:rPr>
                <w:lang w:val="es-CO"/>
              </w:rPr>
              <w:t>La evaluación se hará en el transcurso  de las clases.</w:t>
            </w:r>
          </w:p>
          <w:p w:rsidR="00664944" w:rsidRPr="00A360A7" w:rsidRDefault="00664944" w:rsidP="00341248">
            <w:pPr>
              <w:jc w:val="both"/>
              <w:rPr>
                <w:lang w:val="es-CO"/>
              </w:rPr>
            </w:pPr>
            <w:r w:rsidRPr="00A360A7">
              <w:rPr>
                <w:lang w:val="es-CO"/>
              </w:rPr>
              <w:t>Los estudiantes participarán en la clase respondiendo preguntas que irán surgiendo durante el desarrollo de la misma.</w:t>
            </w:r>
          </w:p>
          <w:p w:rsidR="00664944" w:rsidRPr="00A360A7" w:rsidRDefault="00664944" w:rsidP="00341248">
            <w:pPr>
              <w:jc w:val="both"/>
              <w:rPr>
                <w:lang w:val="es-CO"/>
              </w:rPr>
            </w:pPr>
          </w:p>
          <w:p w:rsidR="00664944" w:rsidRDefault="00664944" w:rsidP="00341248">
            <w:pPr>
              <w:jc w:val="both"/>
              <w:rPr>
                <w:lang w:val="es-CO"/>
              </w:rPr>
            </w:pPr>
            <w:r w:rsidRPr="00A360A7">
              <w:rPr>
                <w:lang w:val="es-CO"/>
              </w:rPr>
              <w:t>Se r</w:t>
            </w:r>
            <w:r>
              <w:rPr>
                <w:lang w:val="es-CO"/>
              </w:rPr>
              <w:t>ealizarán talleres, activi</w:t>
            </w:r>
            <w:r w:rsidR="009F43B7">
              <w:rPr>
                <w:lang w:val="es-CO"/>
              </w:rPr>
              <w:t xml:space="preserve">dades, </w:t>
            </w:r>
            <w:r>
              <w:rPr>
                <w:lang w:val="es-CO"/>
              </w:rPr>
              <w:t xml:space="preserve"> o</w:t>
            </w:r>
            <w:r w:rsidRPr="00A360A7">
              <w:rPr>
                <w:lang w:val="es-CO"/>
              </w:rPr>
              <w:t xml:space="preserve"> evaluaciones al finalizar cada clase, con el fin de saber que tanto aprendieron los estudiantes sobre el tema visto, y de esta manera ir identificando aquellos estudiantes que presentan alguna dificultad para aprender y  así, reforzarlos.</w:t>
            </w: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793B13" w:rsidRDefault="00793B13" w:rsidP="00341248">
            <w:pPr>
              <w:jc w:val="both"/>
              <w:rPr>
                <w:lang w:val="es-CO"/>
              </w:rPr>
            </w:pPr>
          </w:p>
          <w:p w:rsidR="00DD53DD" w:rsidRDefault="00DD53DD" w:rsidP="00341248">
            <w:pPr>
              <w:tabs>
                <w:tab w:val="left" w:pos="5990"/>
              </w:tabs>
              <w:jc w:val="both"/>
              <w:rPr>
                <w:b/>
                <w:sz w:val="20"/>
                <w:szCs w:val="20"/>
              </w:rPr>
            </w:pPr>
            <w:r w:rsidRPr="00793B13">
              <w:rPr>
                <w:b/>
                <w:sz w:val="20"/>
                <w:szCs w:val="20"/>
              </w:rPr>
              <w:lastRenderedPageBreak/>
              <w:t>ACTIVIDAD</w:t>
            </w:r>
          </w:p>
          <w:p w:rsidR="00793B13" w:rsidRPr="00793B13" w:rsidRDefault="00793B13" w:rsidP="00341248">
            <w:pPr>
              <w:tabs>
                <w:tab w:val="left" w:pos="5990"/>
              </w:tabs>
              <w:jc w:val="both"/>
              <w:rPr>
                <w:b/>
                <w:sz w:val="20"/>
                <w:szCs w:val="20"/>
              </w:rPr>
            </w:pPr>
          </w:p>
          <w:p w:rsidR="00793B13" w:rsidRDefault="00793B13" w:rsidP="00793B13">
            <w:pPr>
              <w:rPr>
                <w:rFonts w:cstheme="minorHAnsi"/>
              </w:rPr>
            </w:pPr>
            <w:r>
              <w:rPr>
                <w:rFonts w:cstheme="minorHAnsi"/>
              </w:rPr>
              <w:t>ESCRIBE in, on, at,</w:t>
            </w:r>
            <w:r w:rsidRPr="009B6B4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9B6B49">
              <w:rPr>
                <w:rFonts w:cstheme="minorHAnsi"/>
              </w:rPr>
              <w:t>SEGÚN CORRESPONDA</w:t>
            </w:r>
          </w:p>
          <w:p w:rsidR="00793B13" w:rsidRPr="009B6B49" w:rsidRDefault="00793B13" w:rsidP="00793B13">
            <w:pPr>
              <w:rPr>
                <w:rFonts w:cstheme="minorHAnsi"/>
              </w:rPr>
            </w:pPr>
          </w:p>
          <w:p w:rsidR="00793B13" w:rsidRPr="004A2D81" w:rsidRDefault="00793B13" w:rsidP="00793B13">
            <w:pPr>
              <w:rPr>
                <w:rFonts w:cstheme="minorHAnsi"/>
                <w:color w:val="000000"/>
                <w:shd w:val="clear" w:color="auto" w:fill="FFFFFF"/>
                <w:lang w:val="es-CO"/>
              </w:rPr>
            </w:pPr>
            <w:r w:rsidRPr="00793B13">
              <w:rPr>
                <w:rFonts w:cstheme="minorHAnsi"/>
                <w:shd w:val="clear" w:color="auto" w:fill="FFFFFF"/>
              </w:rPr>
              <w:t>1. I live ___ a house.</w:t>
            </w:r>
            <w:r w:rsidRPr="00793B13">
              <w:rPr>
                <w:rFonts w:cstheme="minorHAnsi"/>
              </w:rPr>
              <w:br/>
            </w:r>
            <w:r w:rsidRPr="00793B13">
              <w:rPr>
                <w:rStyle w:val="Textoennegrita"/>
                <w:rFonts w:cstheme="minorHAnsi"/>
                <w:shd w:val="clear" w:color="auto" w:fill="FFFFFF"/>
              </w:rPr>
              <w:t>2.</w:t>
            </w:r>
            <w:r w:rsidRPr="00793B13">
              <w:rPr>
                <w:rFonts w:cstheme="minorHAnsi"/>
                <w:shd w:val="clear" w:color="auto" w:fill="FFFFFF"/>
              </w:rPr>
              <w:t> We will meet ___ 5:00 pm.</w:t>
            </w:r>
            <w:r w:rsidRPr="00793B13">
              <w:rPr>
                <w:rFonts w:cstheme="minorHAnsi"/>
              </w:rPr>
              <w:br/>
            </w:r>
            <w:r w:rsidRPr="00793B13">
              <w:rPr>
                <w:rStyle w:val="Textoennegrita"/>
                <w:rFonts w:cstheme="minorHAnsi"/>
                <w:shd w:val="clear" w:color="auto" w:fill="FFFFFF"/>
              </w:rPr>
              <w:t>3.</w:t>
            </w:r>
            <w:r w:rsidRPr="00793B13">
              <w:rPr>
                <w:rFonts w:cstheme="minorHAnsi"/>
                <w:shd w:val="clear" w:color="auto" w:fill="FFFFFF"/>
              </w:rPr>
              <w:t> My birthday is ___ May 5th.</w:t>
            </w:r>
            <w:r w:rsidRPr="00793B13">
              <w:rPr>
                <w:rFonts w:cstheme="minorHAnsi"/>
              </w:rPr>
              <w:br/>
            </w:r>
            <w:r w:rsidRPr="00793B13">
              <w:rPr>
                <w:rStyle w:val="Textoennegrita"/>
                <w:rFonts w:cstheme="minorHAnsi"/>
                <w:shd w:val="clear" w:color="auto" w:fill="FFFFFF"/>
              </w:rPr>
              <w:t>4.</w:t>
            </w:r>
            <w:r w:rsidRPr="00793B13">
              <w:rPr>
                <w:rFonts w:cstheme="minorHAnsi"/>
                <w:shd w:val="clear" w:color="auto" w:fill="FFFFFF"/>
              </w:rPr>
              <w:t> The last Olympics were held ___ 2012.</w:t>
            </w:r>
            <w:r w:rsidRPr="00793B13">
              <w:rPr>
                <w:rFonts w:cstheme="minorHAnsi"/>
              </w:rPr>
              <w:br/>
            </w:r>
            <w:r w:rsidRPr="00793B13">
              <w:rPr>
                <w:rStyle w:val="Textoennegrita"/>
                <w:rFonts w:cstheme="minorHAnsi"/>
                <w:shd w:val="clear" w:color="auto" w:fill="FFFFFF"/>
              </w:rPr>
              <w:t>5.</w:t>
            </w:r>
            <w:r w:rsidRPr="00793B13">
              <w:rPr>
                <w:rFonts w:cstheme="minorHAnsi"/>
                <w:shd w:val="clear" w:color="auto" w:fill="FFFFFF"/>
              </w:rPr>
              <w:t> I usually study ___ Sundays.</w:t>
            </w:r>
            <w:r w:rsidRPr="00793B13">
              <w:rPr>
                <w:rFonts w:cstheme="minorHAnsi"/>
              </w:rPr>
              <w:br/>
            </w:r>
            <w:r w:rsidRPr="00793B13">
              <w:rPr>
                <w:rStyle w:val="Textoennegrita"/>
                <w:rFonts w:cstheme="minorHAnsi"/>
                <w:shd w:val="clear" w:color="auto" w:fill="FFFFFF"/>
              </w:rPr>
              <w:t>6.</w:t>
            </w:r>
            <w:r w:rsidRPr="00793B13">
              <w:rPr>
                <w:rFonts w:cstheme="minorHAnsi"/>
                <w:shd w:val="clear" w:color="auto" w:fill="FFFFFF"/>
              </w:rPr>
              <w:t> My books were ___ this table, where did they go?</w:t>
            </w:r>
            <w:r w:rsidRPr="00793B13">
              <w:rPr>
                <w:rFonts w:cstheme="minorHAnsi"/>
              </w:rPr>
              <w:br/>
            </w:r>
            <w:r w:rsidRPr="00793B13">
              <w:rPr>
                <w:rStyle w:val="Textoennegrita"/>
                <w:rFonts w:cstheme="minorHAnsi"/>
                <w:shd w:val="clear" w:color="auto" w:fill="FFFFFF"/>
              </w:rPr>
              <w:t>7.</w:t>
            </w:r>
            <w:r w:rsidRPr="00793B13">
              <w:rPr>
                <w:rFonts w:cstheme="minorHAnsi"/>
                <w:shd w:val="clear" w:color="auto" w:fill="FFFFFF"/>
              </w:rPr>
              <w:t> They left ___ 9:00 am.</w:t>
            </w:r>
            <w:r w:rsidRPr="00793B13">
              <w:rPr>
                <w:rFonts w:cstheme="minorHAnsi"/>
              </w:rPr>
              <w:br/>
            </w:r>
            <w:r w:rsidRPr="00793B13">
              <w:rPr>
                <w:rStyle w:val="Textoennegrita"/>
                <w:rFonts w:cstheme="minorHAnsi"/>
                <w:shd w:val="clear" w:color="auto" w:fill="FFFFFF"/>
              </w:rPr>
              <w:t>8.</w:t>
            </w:r>
            <w:r w:rsidRPr="00793B13">
              <w:rPr>
                <w:rFonts w:cstheme="minorHAnsi"/>
                <w:shd w:val="clear" w:color="auto" w:fill="FFFFFF"/>
              </w:rPr>
              <w:t> We met ___ the park.</w:t>
            </w:r>
            <w:r w:rsidRPr="00793B13">
              <w:rPr>
                <w:rFonts w:cstheme="minorHAnsi"/>
              </w:rPr>
              <w:br/>
            </w:r>
            <w:r w:rsidRPr="00793B13">
              <w:rPr>
                <w:rStyle w:val="Textoennegrita"/>
                <w:rFonts w:cstheme="minorHAnsi"/>
                <w:shd w:val="clear" w:color="auto" w:fill="FFFFFF"/>
              </w:rPr>
              <w:t>9.</w:t>
            </w:r>
            <w:r w:rsidRPr="00793B13">
              <w:rPr>
                <w:rFonts w:cstheme="minorHAnsi"/>
                <w:shd w:val="clear" w:color="auto" w:fill="FFFFFF"/>
              </w:rPr>
              <w:t> I like taking a nap ___ the afternoon.</w:t>
            </w:r>
            <w:r w:rsidRPr="00793B13">
              <w:rPr>
                <w:rFonts w:cstheme="minorHAnsi"/>
              </w:rPr>
              <w:br/>
            </w:r>
            <w:r w:rsidRPr="004A2D81">
              <w:rPr>
                <w:rStyle w:val="Textoennegrita"/>
                <w:rFonts w:cstheme="minorHAnsi"/>
                <w:shd w:val="clear" w:color="auto" w:fill="FFFFFF"/>
                <w:lang w:val="es-CO"/>
              </w:rPr>
              <w:t>10</w:t>
            </w:r>
            <w:r w:rsidRPr="004A2D81">
              <w:rPr>
                <w:rStyle w:val="Textoennegrita"/>
                <w:rFonts w:cstheme="minorHAnsi"/>
                <w:color w:val="000000"/>
                <w:shd w:val="clear" w:color="auto" w:fill="FFFFFF"/>
                <w:lang w:val="es-CO"/>
              </w:rPr>
              <w:t>.</w:t>
            </w:r>
            <w:r w:rsidRPr="004A2D81">
              <w:rPr>
                <w:rFonts w:cstheme="minorHAnsi"/>
                <w:color w:val="000000"/>
                <w:shd w:val="clear" w:color="auto" w:fill="FFFFFF"/>
                <w:lang w:val="es-CO"/>
              </w:rPr>
              <w:t xml:space="preserve"> It rains a lot ___ spring. </w:t>
            </w:r>
          </w:p>
          <w:p w:rsidR="00793B13" w:rsidRPr="004A2D81" w:rsidRDefault="00793B13" w:rsidP="00793B13">
            <w:pPr>
              <w:rPr>
                <w:rFonts w:cstheme="minorHAnsi"/>
                <w:color w:val="000000"/>
                <w:shd w:val="clear" w:color="auto" w:fill="FFFFFF"/>
                <w:lang w:val="es-CO"/>
              </w:rPr>
            </w:pPr>
          </w:p>
          <w:p w:rsidR="00793B13" w:rsidRPr="00793B13" w:rsidRDefault="00793B13" w:rsidP="00793B13">
            <w:pPr>
              <w:pStyle w:val="NormalWeb"/>
              <w:shd w:val="clear" w:color="auto" w:fill="FFFFFF"/>
              <w:spacing w:before="0" w:beforeAutospacing="0" w:after="260" w:afterAutospacing="0"/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val="es-MX"/>
              </w:rPr>
            </w:pPr>
            <w:r w:rsidRPr="004A2D81">
              <w:rPr>
                <w:rFonts w:asciiTheme="minorHAnsi" w:hAnsiTheme="minorHAnsi" w:cstheme="minorHAnsi"/>
                <w:color w:val="222222"/>
                <w:sz w:val="22"/>
                <w:szCs w:val="22"/>
                <w:lang w:val="es-CO"/>
              </w:rPr>
              <w:t> </w:t>
            </w:r>
            <w:r w:rsidRPr="00793B13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val="es-MX"/>
              </w:rPr>
              <w:t>ESCOGE LA OPCIÓN QUE COMPLETE LAS CONVERSACIONES DE FORMA CORRECTA</w:t>
            </w:r>
            <w:r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val="es-MX"/>
              </w:rPr>
              <w:t xml:space="preserve"> Y DESPUES TRADUCELA</w:t>
            </w:r>
            <w:r w:rsidRPr="00793B13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val="es-MX"/>
              </w:rPr>
              <w:t>.</w:t>
            </w:r>
          </w:p>
          <w:p w:rsidR="00793B13" w:rsidRPr="008855F6" w:rsidRDefault="00793B13" w:rsidP="00793B13">
            <w:pPr>
              <w:pStyle w:val="NormalWeb"/>
              <w:shd w:val="clear" w:color="auto" w:fill="FFFFFF"/>
              <w:spacing w:before="0" w:beforeAutospacing="0" w:after="26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  <w:lang w:val="es-MX"/>
              </w:rPr>
            </w:pPr>
            <w:r w:rsidRPr="009B6B49">
              <w:rPr>
                <w:rStyle w:val="Textoennegrita"/>
                <w:rFonts w:asciiTheme="minorHAnsi" w:hAnsiTheme="minorHAnsi" w:cstheme="minorHAnsi"/>
                <w:color w:val="222222"/>
                <w:sz w:val="22"/>
                <w:szCs w:val="22"/>
              </w:rPr>
              <w:t>A</w:t>
            </w:r>
            <w:r w:rsidRPr="009B6B4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: I want to watch the new Adam Sandler movie.</w:t>
            </w:r>
            <w:r w:rsidRPr="009B6B4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br/>
            </w:r>
            <w:r w:rsidRPr="009B6B49">
              <w:rPr>
                <w:rStyle w:val="Textoennegrita"/>
                <w:rFonts w:asciiTheme="minorHAnsi" w:hAnsiTheme="minorHAnsi" w:cstheme="minorHAnsi"/>
                <w:color w:val="222222"/>
                <w:sz w:val="22"/>
                <w:szCs w:val="22"/>
              </w:rPr>
              <w:t>B</w:t>
            </w:r>
            <w:r w:rsidRPr="009B6B4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: Me too; let’s go to the cinema _____ Friday.</w:t>
            </w:r>
            <w:r w:rsidRPr="009B6B4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br/>
            </w:r>
            <w:r w:rsidRPr="009B6B49">
              <w:rPr>
                <w:rStyle w:val="Textoennegrita"/>
                <w:rFonts w:asciiTheme="minorHAnsi" w:hAnsiTheme="minorHAnsi" w:cstheme="minorHAnsi"/>
                <w:color w:val="222222"/>
                <w:sz w:val="22"/>
                <w:szCs w:val="22"/>
              </w:rPr>
              <w:t>A</w:t>
            </w:r>
            <w:r w:rsidRPr="009B6B4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: is it OK _____ the afternoon?</w:t>
            </w:r>
            <w:r w:rsidRPr="009B6B4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br/>
            </w:r>
            <w:r w:rsidRPr="009B6B49">
              <w:rPr>
                <w:rStyle w:val="Textoennegrita"/>
                <w:rFonts w:asciiTheme="minorHAnsi" w:hAnsiTheme="minorHAnsi" w:cstheme="minorHAnsi"/>
                <w:color w:val="222222"/>
                <w:sz w:val="22"/>
                <w:szCs w:val="22"/>
              </w:rPr>
              <w:t>B</w:t>
            </w:r>
            <w:r w:rsidRPr="009B6B4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: Yes. What time?</w:t>
            </w:r>
            <w:r w:rsidRPr="009B6B4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br/>
            </w:r>
            <w:r w:rsidRPr="009B6B49">
              <w:rPr>
                <w:rStyle w:val="Textoennegrita"/>
                <w:rFonts w:asciiTheme="minorHAnsi" w:hAnsiTheme="minorHAnsi" w:cstheme="minorHAnsi"/>
                <w:color w:val="222222"/>
                <w:sz w:val="22"/>
                <w:szCs w:val="22"/>
              </w:rPr>
              <w:t>A</w:t>
            </w:r>
            <w:r w:rsidRPr="009B6B4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: What about _____ 2:00? Is it too early?</w:t>
            </w:r>
            <w:r w:rsidRPr="009B6B4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br/>
            </w:r>
            <w:r w:rsidRPr="009B6B49">
              <w:rPr>
                <w:rStyle w:val="Textoennegrita"/>
                <w:rFonts w:asciiTheme="minorHAnsi" w:hAnsiTheme="minorHAnsi" w:cstheme="minorHAnsi"/>
                <w:color w:val="222222"/>
                <w:sz w:val="22"/>
                <w:szCs w:val="22"/>
              </w:rPr>
              <w:t>B</w:t>
            </w:r>
            <w:r w:rsidRPr="009B6B4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: That’s OK. I finish work ______ noon _____ Fridays.</w:t>
            </w:r>
            <w:r w:rsidRPr="009B6B4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br/>
            </w:r>
            <w:r w:rsidRPr="009B6B49">
              <w:rPr>
                <w:rStyle w:val="Textoennegrita"/>
                <w:rFonts w:asciiTheme="minorHAnsi" w:hAnsiTheme="minorHAnsi" w:cstheme="minorHAnsi"/>
                <w:color w:val="222222"/>
                <w:sz w:val="22"/>
                <w:szCs w:val="22"/>
              </w:rPr>
              <w:t>A</w:t>
            </w:r>
            <w:r w:rsidRPr="009B6B49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: So, see you then. </w:t>
            </w:r>
            <w:r w:rsidRPr="008855F6">
              <w:rPr>
                <w:rFonts w:asciiTheme="minorHAnsi" w:hAnsiTheme="minorHAnsi" w:cstheme="minorHAnsi"/>
                <w:color w:val="222222"/>
                <w:sz w:val="22"/>
                <w:szCs w:val="22"/>
                <w:lang w:val="es-MX"/>
              </w:rPr>
              <w:t>Don’t be late as usual.</w:t>
            </w:r>
            <w:r w:rsidRPr="008855F6">
              <w:rPr>
                <w:rFonts w:asciiTheme="minorHAnsi" w:hAnsiTheme="minorHAnsi" w:cstheme="minorHAnsi"/>
                <w:color w:val="222222"/>
                <w:sz w:val="22"/>
                <w:szCs w:val="22"/>
                <w:lang w:val="es-MX"/>
              </w:rPr>
              <w:br/>
            </w:r>
            <w:r w:rsidRPr="008855F6">
              <w:rPr>
                <w:rStyle w:val="Textoennegrita"/>
                <w:rFonts w:asciiTheme="minorHAnsi" w:hAnsiTheme="minorHAnsi" w:cstheme="minorHAnsi"/>
                <w:color w:val="222222"/>
                <w:sz w:val="22"/>
                <w:szCs w:val="22"/>
                <w:lang w:val="es-MX"/>
              </w:rPr>
              <w:t>B</w:t>
            </w:r>
            <w:r w:rsidRPr="008855F6">
              <w:rPr>
                <w:rFonts w:asciiTheme="minorHAnsi" w:hAnsiTheme="minorHAnsi" w:cstheme="minorHAnsi"/>
                <w:color w:val="222222"/>
                <w:sz w:val="22"/>
                <w:szCs w:val="22"/>
                <w:lang w:val="es-MX"/>
              </w:rPr>
              <w:t>: I won’t!</w:t>
            </w:r>
          </w:p>
          <w:p w:rsidR="00A76121" w:rsidRPr="00A76121" w:rsidRDefault="00A76121" w:rsidP="00793B13">
            <w:pPr>
              <w:pStyle w:val="NormalWeb"/>
              <w:shd w:val="clear" w:color="auto" w:fill="FFFFFF"/>
              <w:spacing w:before="0" w:beforeAutospacing="0" w:after="260" w:afterAutospacing="0"/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val="es-MX"/>
              </w:rPr>
            </w:pPr>
            <w:r w:rsidRPr="00A76121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val="es-MX"/>
              </w:rPr>
              <w:t>CORRIGE LAS PREPOSICIONES QUE APARECEN EN EL TEXTO</w:t>
            </w:r>
            <w:r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val="es-MX"/>
              </w:rPr>
              <w:t>.</w:t>
            </w:r>
          </w:p>
          <w:p w:rsidR="00A76121" w:rsidRPr="001B55F2" w:rsidRDefault="001B55F2" w:rsidP="001B55F2">
            <w:pPr>
              <w:pStyle w:val="NormalWeb"/>
              <w:shd w:val="clear" w:color="auto" w:fill="FFFFFF"/>
              <w:spacing w:after="2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55F2">
              <w:rPr>
                <w:rFonts w:asciiTheme="minorHAnsi" w:hAnsiTheme="minorHAnsi" w:cstheme="minorHAnsi"/>
                <w:sz w:val="22"/>
                <w:szCs w:val="22"/>
              </w:rPr>
              <w:t>Once at</w:t>
            </w:r>
            <w:r w:rsidR="00A76121" w:rsidRPr="001B55F2">
              <w:rPr>
                <w:rFonts w:asciiTheme="minorHAnsi" w:hAnsiTheme="minorHAnsi" w:cstheme="minorHAnsi"/>
                <w:sz w:val="22"/>
                <w:szCs w:val="22"/>
              </w:rPr>
              <w:t xml:space="preserve"> the middle, two strong and tall men hold hi</w:t>
            </w:r>
            <w:r w:rsidRPr="001B55F2">
              <w:rPr>
                <w:rFonts w:asciiTheme="minorHAnsi" w:hAnsiTheme="minorHAnsi" w:cstheme="minorHAnsi"/>
                <w:sz w:val="22"/>
                <w:szCs w:val="22"/>
              </w:rPr>
              <w:t>m by the arms and lay him down i</w:t>
            </w:r>
            <w:r w:rsidR="00A76121" w:rsidRPr="001B55F2">
              <w:rPr>
                <w:rFonts w:asciiTheme="minorHAnsi" w:hAnsiTheme="minorHAnsi" w:cstheme="minorHAnsi"/>
                <w:sz w:val="22"/>
                <w:szCs w:val="22"/>
              </w:rPr>
              <w:t xml:space="preserve">n the stone. The young man, all confused, tries to get up, but it is useless, since he had been tied to her. Then comes a man with a kind of crown made of feathers, lifting </w:t>
            </w:r>
            <w:r w:rsidRPr="001B55F2">
              <w:rPr>
                <w:rFonts w:asciiTheme="minorHAnsi" w:hAnsiTheme="minorHAnsi" w:cstheme="minorHAnsi"/>
                <w:sz w:val="22"/>
                <w:szCs w:val="22"/>
              </w:rPr>
              <w:t>a stone and dropping it at</w:t>
            </w:r>
            <w:r w:rsidR="00A76121" w:rsidRPr="001B55F2">
              <w:rPr>
                <w:rFonts w:asciiTheme="minorHAnsi" w:hAnsiTheme="minorHAnsi" w:cstheme="minorHAnsi"/>
                <w:sz w:val="22"/>
                <w:szCs w:val="22"/>
              </w:rPr>
              <w:t xml:space="preserve"> the man's head.</w:t>
            </w:r>
          </w:p>
          <w:p w:rsidR="00A76121" w:rsidRDefault="00A76121" w:rsidP="001B55F2">
            <w:pPr>
              <w:pStyle w:val="NormalWeb"/>
              <w:shd w:val="clear" w:color="auto" w:fill="FFFFFF"/>
              <w:spacing w:before="0" w:beforeAutospacing="0" w:after="26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55F2">
              <w:rPr>
                <w:rFonts w:asciiTheme="minorHAnsi" w:hAnsiTheme="minorHAnsi" w:cstheme="minorHAnsi"/>
                <w:sz w:val="22"/>
                <w:szCs w:val="22"/>
              </w:rPr>
              <w:t>The young man had traveled through ti</w:t>
            </w:r>
            <w:r w:rsidR="001B55F2" w:rsidRPr="001B55F2">
              <w:rPr>
                <w:rFonts w:asciiTheme="minorHAnsi" w:hAnsiTheme="minorHAnsi" w:cstheme="minorHAnsi"/>
                <w:sz w:val="22"/>
                <w:szCs w:val="22"/>
              </w:rPr>
              <w:t>me thanks to the interest, and o</w:t>
            </w:r>
            <w:r w:rsidRPr="001B55F2">
              <w:rPr>
                <w:rFonts w:asciiTheme="minorHAnsi" w:hAnsiTheme="minorHAnsi" w:cstheme="minorHAnsi"/>
                <w:sz w:val="22"/>
                <w:szCs w:val="22"/>
              </w:rPr>
              <w:t>n exchange for the experience of knowing the Inca culture he gave his life so that they could have abundant harvests.</w:t>
            </w:r>
          </w:p>
          <w:p w:rsidR="001B55F2" w:rsidRDefault="001B55F2" w:rsidP="001B55F2">
            <w:pPr>
              <w:pStyle w:val="NormalWeb"/>
              <w:shd w:val="clear" w:color="auto" w:fill="FFFFFF"/>
              <w:spacing w:before="0" w:beforeAutospacing="0" w:after="26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RESPONDE LAS SIGUIENTES PREGNTAS:</w:t>
            </w:r>
          </w:p>
          <w:p w:rsidR="00F81D73" w:rsidRPr="00F81D73" w:rsidRDefault="00F81D73" w:rsidP="001B55F2">
            <w:pPr>
              <w:pStyle w:val="NormalWeb"/>
              <w:shd w:val="clear" w:color="auto" w:fill="FFFFFF"/>
              <w:spacing w:before="0" w:beforeAutospacing="0" w:after="26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Where were you born?</w:t>
            </w:r>
          </w:p>
          <w:p w:rsidR="00F81D73" w:rsidRDefault="00F81D73" w:rsidP="00F81D73">
            <w:pPr>
              <w:pStyle w:val="NormalWeb"/>
              <w:shd w:val="clear" w:color="auto" w:fill="FFFFFF"/>
              <w:spacing w:before="0" w:beforeAutospacing="0" w:after="26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What month and day were you born?</w:t>
            </w:r>
          </w:p>
          <w:p w:rsidR="00F81D73" w:rsidRDefault="00F81D73" w:rsidP="00F81D73">
            <w:pPr>
              <w:pStyle w:val="NormalWeb"/>
              <w:shd w:val="clear" w:color="auto" w:fill="FFFFFF"/>
              <w:spacing w:before="0" w:beforeAutospacing="0" w:after="26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 What season of the year do you like?</w:t>
            </w:r>
          </w:p>
          <w:p w:rsidR="00F81D73" w:rsidRDefault="00F81D73" w:rsidP="00F81D73">
            <w:pPr>
              <w:pStyle w:val="NormalWeb"/>
              <w:shd w:val="clear" w:color="auto" w:fill="FFFFFF"/>
              <w:spacing w:before="0" w:beforeAutospacing="0" w:after="26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What is your favorite month?</w:t>
            </w:r>
          </w:p>
          <w:p w:rsidR="00905DDE" w:rsidRPr="00F81D73" w:rsidRDefault="00F81D73" w:rsidP="00905DDE">
            <w:pPr>
              <w:pStyle w:val="NormalWeb"/>
              <w:shd w:val="clear" w:color="auto" w:fill="FFFFFF"/>
              <w:spacing w:before="0" w:beforeAutospacing="0" w:after="26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 Where do you like to be?</w:t>
            </w:r>
          </w:p>
        </w:tc>
      </w:tr>
    </w:tbl>
    <w:p w:rsidR="00F81D73" w:rsidRPr="00905DDE" w:rsidRDefault="00F81D73" w:rsidP="00905DDE">
      <w:pPr>
        <w:rPr>
          <w:lang w:val="en-US"/>
        </w:rPr>
      </w:pPr>
    </w:p>
    <w:sectPr w:rsidR="00F81D73" w:rsidRPr="00905DDE" w:rsidSect="005078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2C2" w:rsidRDefault="00B142C2" w:rsidP="005D6B56">
      <w:pPr>
        <w:spacing w:after="0" w:line="240" w:lineRule="auto"/>
      </w:pPr>
      <w:r>
        <w:separator/>
      </w:r>
    </w:p>
  </w:endnote>
  <w:endnote w:type="continuationSeparator" w:id="0">
    <w:p w:rsidR="00B142C2" w:rsidRDefault="00B142C2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2C2" w:rsidRDefault="00B142C2" w:rsidP="005D6B56">
      <w:pPr>
        <w:spacing w:after="0" w:line="240" w:lineRule="auto"/>
      </w:pPr>
      <w:r>
        <w:separator/>
      </w:r>
    </w:p>
  </w:footnote>
  <w:footnote w:type="continuationSeparator" w:id="0">
    <w:p w:rsidR="00B142C2" w:rsidRDefault="00B142C2" w:rsidP="005D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7F" w:rsidRDefault="004A2D81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-373380</wp:posOffset>
              </wp:positionV>
              <wp:extent cx="4695825" cy="908685"/>
              <wp:effectExtent l="0" t="0" r="0" b="5715"/>
              <wp:wrapNone/>
              <wp:docPr id="7" name="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5825" cy="908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4047F" w:rsidRPr="005D6B56" w:rsidRDefault="00C702B9" w:rsidP="005D6B56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Institución Educativa Técnica Acuícola Nuestra Señora de Monteclaro</w:t>
                          </w:r>
                        </w:p>
                        <w:p w:rsidR="0014047F" w:rsidRPr="005D6B56" w:rsidRDefault="00C702B9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Cicuco </w:t>
                          </w:r>
                          <w:r w:rsidR="005D6B56"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–</w:t>
                          </w: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Bolívar</w:t>
                          </w:r>
                        </w:p>
                        <w:p w:rsidR="005D6B56" w:rsidRPr="00807A0F" w:rsidRDefault="005D6B56" w:rsidP="005D6B56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>DANE: 113188000036NIT: 806.014.561-5</w:t>
                          </w: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ab/>
                            <w:t>ICFES: 054460</w:t>
                          </w:r>
                        </w:p>
                        <w:p w:rsidR="005D6B56" w:rsidRPr="005D6B56" w:rsidRDefault="005D6B56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38.7pt;margin-top:-29.4pt;width:369.75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" filled="f" stroked="f">
              <v:path arrowok="t"/>
              <v:textbox style="mso-fit-shape-to-text:t">
                <w:txbxContent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Institución Educativa Técnica Acuícola Nuestra Señora de Monteclaro</w:t>
                    </w:r>
                  </w:p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Cicuco </w:t>
                    </w:r>
                    <w:r w:rsidR="005D6B56"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–</w:t>
                    </w: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Bolívar</w:t>
                    </w:r>
                  </w:p>
                  <w:p w:rsidR="005D6B56" w:rsidRPr="00807A0F" w:rsidRDefault="005D6B56" w:rsidP="005D6B56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>DANE: 113188000036NIT: 806.014.561-5</w:t>
                    </w: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ab/>
                      <w:t>ICFES: 054460</w:t>
                    </w:r>
                  </w:p>
                  <w:p w:rsidR="005D6B56" w:rsidRPr="005D6B56" w:rsidRDefault="005D6B56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B56">
      <w:rPr>
        <w:noProof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6B56">
      <w:rPr>
        <w:rFonts w:ascii="Calibri" w:eastAsia="Calibri" w:hAnsi="Calibri" w:cs="Times New Roman"/>
        <w:noProof/>
        <w:sz w:val="24"/>
        <w:szCs w:val="24"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3691"/>
    <w:multiLevelType w:val="multilevel"/>
    <w:tmpl w:val="4156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342EB"/>
    <w:multiLevelType w:val="hybridMultilevel"/>
    <w:tmpl w:val="29E6E6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44FCC"/>
    <w:multiLevelType w:val="multilevel"/>
    <w:tmpl w:val="2034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87868"/>
    <w:multiLevelType w:val="multilevel"/>
    <w:tmpl w:val="EDE6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8373F"/>
    <w:multiLevelType w:val="multilevel"/>
    <w:tmpl w:val="6110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60AF3"/>
    <w:multiLevelType w:val="multilevel"/>
    <w:tmpl w:val="9E86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51AF9"/>
    <w:multiLevelType w:val="multilevel"/>
    <w:tmpl w:val="DCA8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B15FD"/>
    <w:multiLevelType w:val="multilevel"/>
    <w:tmpl w:val="8EFE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8226C8"/>
    <w:multiLevelType w:val="multilevel"/>
    <w:tmpl w:val="0B1C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C26EAC"/>
    <w:multiLevelType w:val="multilevel"/>
    <w:tmpl w:val="F590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D615F5"/>
    <w:multiLevelType w:val="multilevel"/>
    <w:tmpl w:val="2686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C62391"/>
    <w:multiLevelType w:val="multilevel"/>
    <w:tmpl w:val="765C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5A0F7A"/>
    <w:multiLevelType w:val="multilevel"/>
    <w:tmpl w:val="FF2A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05AEE"/>
    <w:multiLevelType w:val="multilevel"/>
    <w:tmpl w:val="3322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6D458D"/>
    <w:multiLevelType w:val="multilevel"/>
    <w:tmpl w:val="0AE4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4B39E8"/>
    <w:multiLevelType w:val="multilevel"/>
    <w:tmpl w:val="5B1A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4F47F9"/>
    <w:multiLevelType w:val="multilevel"/>
    <w:tmpl w:val="ABE2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7F15DA"/>
    <w:multiLevelType w:val="multilevel"/>
    <w:tmpl w:val="1ADC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B7F15"/>
    <w:multiLevelType w:val="multilevel"/>
    <w:tmpl w:val="4BFA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5"/>
  </w:num>
  <w:num w:numId="5">
    <w:abstractNumId w:val="1"/>
  </w:num>
  <w:num w:numId="6">
    <w:abstractNumId w:val="12"/>
  </w:num>
  <w:num w:numId="7">
    <w:abstractNumId w:val="22"/>
  </w:num>
  <w:num w:numId="8">
    <w:abstractNumId w:val="2"/>
  </w:num>
  <w:num w:numId="9">
    <w:abstractNumId w:val="17"/>
  </w:num>
  <w:num w:numId="10">
    <w:abstractNumId w:val="18"/>
  </w:num>
  <w:num w:numId="11">
    <w:abstractNumId w:val="8"/>
  </w:num>
  <w:num w:numId="12">
    <w:abstractNumId w:val="15"/>
  </w:num>
  <w:num w:numId="13">
    <w:abstractNumId w:val="3"/>
  </w:num>
  <w:num w:numId="14">
    <w:abstractNumId w:val="0"/>
  </w:num>
  <w:num w:numId="15">
    <w:abstractNumId w:val="16"/>
  </w:num>
  <w:num w:numId="16">
    <w:abstractNumId w:val="11"/>
  </w:num>
  <w:num w:numId="17">
    <w:abstractNumId w:val="9"/>
  </w:num>
  <w:num w:numId="18">
    <w:abstractNumId w:val="4"/>
  </w:num>
  <w:num w:numId="19">
    <w:abstractNumId w:val="13"/>
  </w:num>
  <w:num w:numId="20">
    <w:abstractNumId w:val="7"/>
  </w:num>
  <w:num w:numId="21">
    <w:abstractNumId w:val="10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A"/>
    <w:rsid w:val="000066F2"/>
    <w:rsid w:val="00023907"/>
    <w:rsid w:val="0003677B"/>
    <w:rsid w:val="000530AE"/>
    <w:rsid w:val="0007455A"/>
    <w:rsid w:val="00091B2C"/>
    <w:rsid w:val="000A0E99"/>
    <w:rsid w:val="000A3206"/>
    <w:rsid w:val="000C4222"/>
    <w:rsid w:val="000F0390"/>
    <w:rsid w:val="000F65C2"/>
    <w:rsid w:val="00112C2F"/>
    <w:rsid w:val="00142CAB"/>
    <w:rsid w:val="00195DCA"/>
    <w:rsid w:val="001A2134"/>
    <w:rsid w:val="001B55F2"/>
    <w:rsid w:val="001C5E5B"/>
    <w:rsid w:val="001F0D13"/>
    <w:rsid w:val="002014F4"/>
    <w:rsid w:val="002436FF"/>
    <w:rsid w:val="00260869"/>
    <w:rsid w:val="00264E7E"/>
    <w:rsid w:val="002B682A"/>
    <w:rsid w:val="002D5373"/>
    <w:rsid w:val="002E36E3"/>
    <w:rsid w:val="002F76A0"/>
    <w:rsid w:val="00341248"/>
    <w:rsid w:val="003E564A"/>
    <w:rsid w:val="00403CA0"/>
    <w:rsid w:val="00410688"/>
    <w:rsid w:val="00410F82"/>
    <w:rsid w:val="0041243B"/>
    <w:rsid w:val="00431545"/>
    <w:rsid w:val="00456EF1"/>
    <w:rsid w:val="00462980"/>
    <w:rsid w:val="0048721B"/>
    <w:rsid w:val="0049113A"/>
    <w:rsid w:val="004A0B4E"/>
    <w:rsid w:val="004A2D81"/>
    <w:rsid w:val="004A52E6"/>
    <w:rsid w:val="004D2A0C"/>
    <w:rsid w:val="004E2585"/>
    <w:rsid w:val="00505536"/>
    <w:rsid w:val="00507845"/>
    <w:rsid w:val="00510D9E"/>
    <w:rsid w:val="00513DB4"/>
    <w:rsid w:val="00555371"/>
    <w:rsid w:val="00562596"/>
    <w:rsid w:val="00577671"/>
    <w:rsid w:val="005A0F68"/>
    <w:rsid w:val="005A7EE0"/>
    <w:rsid w:val="005C5128"/>
    <w:rsid w:val="005D6B56"/>
    <w:rsid w:val="00630B7B"/>
    <w:rsid w:val="00644A60"/>
    <w:rsid w:val="00651A9A"/>
    <w:rsid w:val="00664944"/>
    <w:rsid w:val="00674756"/>
    <w:rsid w:val="00693D1F"/>
    <w:rsid w:val="006A4A0C"/>
    <w:rsid w:val="006C7E31"/>
    <w:rsid w:val="006F6061"/>
    <w:rsid w:val="00730E67"/>
    <w:rsid w:val="0075006A"/>
    <w:rsid w:val="007515D7"/>
    <w:rsid w:val="00764AA3"/>
    <w:rsid w:val="00764B7C"/>
    <w:rsid w:val="00787CB7"/>
    <w:rsid w:val="00793B13"/>
    <w:rsid w:val="007A2A49"/>
    <w:rsid w:val="007B4633"/>
    <w:rsid w:val="007C4427"/>
    <w:rsid w:val="007E35E8"/>
    <w:rsid w:val="007E4ADD"/>
    <w:rsid w:val="007F2EFC"/>
    <w:rsid w:val="00807A0F"/>
    <w:rsid w:val="00822999"/>
    <w:rsid w:val="008319C7"/>
    <w:rsid w:val="00845D8A"/>
    <w:rsid w:val="008855F6"/>
    <w:rsid w:val="00896029"/>
    <w:rsid w:val="008A14B6"/>
    <w:rsid w:val="008B7805"/>
    <w:rsid w:val="008E7D0C"/>
    <w:rsid w:val="00905DDE"/>
    <w:rsid w:val="00912ECF"/>
    <w:rsid w:val="00930AB2"/>
    <w:rsid w:val="00970FB6"/>
    <w:rsid w:val="009E350A"/>
    <w:rsid w:val="009E3CFA"/>
    <w:rsid w:val="009F43B7"/>
    <w:rsid w:val="00A36469"/>
    <w:rsid w:val="00A72504"/>
    <w:rsid w:val="00A76121"/>
    <w:rsid w:val="00AC3221"/>
    <w:rsid w:val="00AF6AAC"/>
    <w:rsid w:val="00B142C2"/>
    <w:rsid w:val="00B151A2"/>
    <w:rsid w:val="00B21CD5"/>
    <w:rsid w:val="00B5358B"/>
    <w:rsid w:val="00B54FA4"/>
    <w:rsid w:val="00B77964"/>
    <w:rsid w:val="00BC75E0"/>
    <w:rsid w:val="00BD607A"/>
    <w:rsid w:val="00BF0867"/>
    <w:rsid w:val="00BF6B67"/>
    <w:rsid w:val="00C043A0"/>
    <w:rsid w:val="00C3491C"/>
    <w:rsid w:val="00C664BA"/>
    <w:rsid w:val="00C702B9"/>
    <w:rsid w:val="00C96ED7"/>
    <w:rsid w:val="00CA2625"/>
    <w:rsid w:val="00CE4E20"/>
    <w:rsid w:val="00CF1E37"/>
    <w:rsid w:val="00D17CA2"/>
    <w:rsid w:val="00D2164E"/>
    <w:rsid w:val="00D469D8"/>
    <w:rsid w:val="00D76FAF"/>
    <w:rsid w:val="00D869F8"/>
    <w:rsid w:val="00DA42D6"/>
    <w:rsid w:val="00DC4E6D"/>
    <w:rsid w:val="00DD53DD"/>
    <w:rsid w:val="00E40C9D"/>
    <w:rsid w:val="00E92669"/>
    <w:rsid w:val="00EA0196"/>
    <w:rsid w:val="00ED4A73"/>
    <w:rsid w:val="00F35CF7"/>
    <w:rsid w:val="00F4288C"/>
    <w:rsid w:val="00F7113C"/>
    <w:rsid w:val="00F81D73"/>
    <w:rsid w:val="00FD31CD"/>
    <w:rsid w:val="00FF17F2"/>
    <w:rsid w:val="00FF2FB1"/>
    <w:rsid w:val="00FF6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342AD85-7D79-4364-BCAB-8538FCB2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56"/>
  </w:style>
  <w:style w:type="paragraph" w:styleId="Ttulo2">
    <w:name w:val="heading 2"/>
    <w:basedOn w:val="Normal"/>
    <w:link w:val="Ttulo2Car"/>
    <w:uiPriority w:val="9"/>
    <w:qFormat/>
    <w:rsid w:val="004D2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2A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  <w:style w:type="character" w:styleId="Textoennegrita">
    <w:name w:val="Strong"/>
    <w:basedOn w:val="Fuentedeprrafopredeter"/>
    <w:uiPriority w:val="22"/>
    <w:qFormat/>
    <w:rsid w:val="0048721B"/>
    <w:rPr>
      <w:b/>
      <w:bCs/>
    </w:rPr>
  </w:style>
  <w:style w:type="character" w:styleId="nfasis">
    <w:name w:val="Emphasis"/>
    <w:basedOn w:val="Fuentedeprrafopredeter"/>
    <w:uiPriority w:val="20"/>
    <w:qFormat/>
    <w:rsid w:val="0048721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4D2A0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2A0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Sinespaciado">
    <w:name w:val="No Spacing"/>
    <w:uiPriority w:val="1"/>
    <w:qFormat/>
    <w:rsid w:val="00F81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1254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Usuaio</dc:creator>
  <cp:lastModifiedBy>guillermo</cp:lastModifiedBy>
  <cp:revision>1</cp:revision>
  <dcterms:created xsi:type="dcterms:W3CDTF">2023-07-26T15:19:00Z</dcterms:created>
  <dcterms:modified xsi:type="dcterms:W3CDTF">2023-08-09T02:40:00Z</dcterms:modified>
</cp:coreProperties>
</file>