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rFonts w:ascii="Arial Black" w:hAnsi="Arial Black" w:eastAsia="Arial Black" w:cs="Arial Black"/>
          <w:sz w:val="28"/>
          <w:szCs w:val="28"/>
        </w:rPr>
      </w:pPr>
      <w:r>
        <w:rPr>
          <w:rFonts w:eastAsia="Arial Black" w:cs="Arial Black" w:ascii="Arial Black" w:hAnsi="Arial Black"/>
          <w:sz w:val="28"/>
          <w:szCs w:val="28"/>
        </w:rPr>
      </w:r>
    </w:p>
    <w:p>
      <w:pPr>
        <w:pStyle w:val="Normal"/>
        <w:jc w:val="center"/>
        <w:rPr>
          <w:rFonts w:ascii="Arial Black" w:hAnsi="Arial Black" w:eastAsia="Arial Black" w:cs="Arial Black"/>
          <w:sz w:val="28"/>
          <w:szCs w:val="28"/>
        </w:rPr>
      </w:pPr>
      <w:r>
        <w:rPr>
          <w:rFonts w:eastAsia="Arial Black" w:cs="Arial Black" w:ascii="Arial Black" w:hAnsi="Arial Black"/>
          <w:sz w:val="28"/>
          <w:szCs w:val="28"/>
        </w:rPr>
        <w:t>Planeación de aula.</w:t>
      </w:r>
    </w:p>
    <w:tbl>
      <w:tblPr>
        <w:tblW w:w="9410" w:type="dxa"/>
        <w:jc w:val="left"/>
        <w:tblInd w:w="0" w:type="dxa"/>
        <w:tblLayout w:type="fixed"/>
        <w:tblCellMar>
          <w:top w:w="0" w:type="dxa"/>
          <w:left w:w="108" w:type="dxa"/>
          <w:bottom w:w="0" w:type="dxa"/>
          <w:right w:w="108" w:type="dxa"/>
        </w:tblCellMar>
      </w:tblPr>
      <w:tblGrid>
        <w:gridCol w:w="2405"/>
        <w:gridCol w:w="1885"/>
        <w:gridCol w:w="2615"/>
        <w:gridCol w:w="2505"/>
      </w:tblGrid>
      <w:tr>
        <w:trPr>
          <w:trHeight w:val="265" w:hRule="atLeast"/>
        </w:trPr>
        <w:tc>
          <w:tcPr>
            <w:tcW w:w="2405"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r>
          </w:p>
          <w:p>
            <w:pPr>
              <w:pStyle w:val="Normal"/>
              <w:widowControl w:val="false"/>
              <w:rPr>
                <w:b/>
                <w:b/>
              </w:rPr>
            </w:pPr>
            <w:r>
              <w:rPr>
                <w:b/>
              </w:rPr>
              <w:t>Grado/Grupo:</w:t>
            </w:r>
          </w:p>
          <w:p>
            <w:pPr>
              <w:pStyle w:val="Normal"/>
              <w:widowControl w:val="false"/>
              <w:spacing w:before="0" w:after="160"/>
              <w:rPr>
                <w:b/>
                <w:b/>
              </w:rPr>
            </w:pPr>
            <w:r>
              <w:rPr>
                <w:b/>
              </w:rPr>
              <w:t>11</w:t>
            </w:r>
          </w:p>
        </w:tc>
        <w:tc>
          <w:tcPr>
            <w:tcW w:w="450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r>
          </w:p>
          <w:p>
            <w:pPr>
              <w:pStyle w:val="Normal"/>
              <w:widowControl w:val="false"/>
              <w:rPr>
                <w:b/>
                <w:b/>
              </w:rPr>
            </w:pPr>
            <w:r>
              <w:rPr>
                <w:b/>
              </w:rPr>
              <w:t xml:space="preserve">Área/Asignatura:       </w:t>
            </w:r>
          </w:p>
          <w:p>
            <w:pPr>
              <w:pStyle w:val="Normal"/>
              <w:widowControl w:val="false"/>
              <w:spacing w:before="0" w:after="160"/>
              <w:rPr>
                <w:b/>
                <w:b/>
              </w:rPr>
            </w:pPr>
            <w:r>
              <w:rPr>
                <w:b/>
              </w:rPr>
              <w:t>PRODUCCIÓN ACUICOLA</w:t>
            </w:r>
          </w:p>
        </w:tc>
        <w:tc>
          <w:tcPr>
            <w:tcW w:w="2505"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r>
          </w:p>
          <w:p>
            <w:pPr>
              <w:pStyle w:val="Normal"/>
              <w:widowControl w:val="false"/>
              <w:spacing w:before="0" w:after="160"/>
              <w:rPr>
                <w:b/>
                <w:b/>
              </w:rPr>
            </w:pPr>
            <w:r>
              <w:rPr>
                <w:b/>
              </w:rPr>
              <w:t xml:space="preserve">Fecha : </w:t>
            </w:r>
          </w:p>
          <w:p>
            <w:pPr>
              <w:pStyle w:val="Normal"/>
              <w:widowControl w:val="false"/>
              <w:spacing w:before="0" w:after="160"/>
              <w:rPr>
                <w:b/>
                <w:b/>
              </w:rPr>
            </w:pPr>
            <w:r>
              <w:rPr>
                <w:b/>
              </w:rPr>
              <w:t>JULIO 17</w:t>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Docente / C.D.A.:</w:t>
            </w:r>
          </w:p>
          <w:p>
            <w:pPr>
              <w:pStyle w:val="Normal"/>
              <w:widowControl w:val="false"/>
              <w:spacing w:before="0" w:after="160"/>
              <w:rPr>
                <w:b/>
                <w:b/>
              </w:rPr>
            </w:pPr>
            <w:r>
              <w:rPr>
                <w:b/>
              </w:rPr>
              <w:t xml:space="preserve">     </w:t>
            </w:r>
            <w:r>
              <w:rPr>
                <w:b/>
              </w:rPr>
              <w:t>WINSTON HERNANDO RAMOS NAIZZIR</w:t>
            </w:r>
          </w:p>
        </w:tc>
      </w:tr>
      <w:tr>
        <w:trPr>
          <w:trHeight w:val="250" w:hRule="atLeast"/>
        </w:trPr>
        <w:tc>
          <w:tcPr>
            <w:tcW w:w="429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Sede:    PRINCIPAL</w:t>
            </w:r>
          </w:p>
        </w:tc>
        <w:tc>
          <w:tcPr>
            <w:tcW w:w="512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 xml:space="preserve"> </w:t>
            </w:r>
            <w:r>
              <w:rPr>
                <w:b/>
              </w:rPr>
              <w:t>Periodo Académico:  TERCERO</w:t>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pPr>
            <w:r>
              <w:rPr>
                <w:b/>
              </w:rPr>
              <w:t xml:space="preserve">NOMBRE DEL PROYECTO: </w:t>
            </w:r>
            <w:r>
              <w:rPr>
                <w:rFonts w:eastAsia="Calibri" w:cs="Arial" w:ascii="Arial" w:hAnsi="Arial"/>
                <w:b/>
                <w:sz w:val="18"/>
                <w:szCs w:val="18"/>
                <w:lang w:val="es-MX"/>
              </w:rPr>
              <w:t>APLICACIÓN DE LAS TECNOLOGÍA INNOVADORAS SUSTENTABLES Y SOSTENIBLES     EN LA PRODUCCIÓN Y COMERCIALIZACIÓN DE LAS ESPECIES ACUÍCOLAS EN EL DEPARTAMENTO DE BOLÍVAR</w:t>
            </w:r>
          </w:p>
        </w:tc>
      </w:tr>
      <w:tr>
        <w:trPr>
          <w:trHeight w:val="250" w:hRule="atLeast"/>
        </w:trPr>
        <w:tc>
          <w:tcPr>
            <w:tcW w:w="9410" w:type="dxa"/>
            <w:gridSpan w:val="4"/>
            <w:tcBorders>
              <w:left w:val="single" w:sz="4" w:space="0" w:color="000000"/>
              <w:bottom w:val="single" w:sz="4" w:space="0" w:color="000000"/>
              <w:right w:val="single" w:sz="4" w:space="0" w:color="000000"/>
            </w:tcBorders>
            <w:shd w:fill="9CC3E5" w:val="clear"/>
          </w:tcPr>
          <w:p>
            <w:pPr>
              <w:pStyle w:val="ListParagraph"/>
              <w:widowControl w:val="false"/>
              <w:spacing w:lineRule="auto" w:line="259" w:before="0" w:after="160"/>
              <w:ind w:left="0" w:right="0" w:hanging="0"/>
              <w:contextualSpacing/>
              <w:jc w:val="both"/>
              <w:rPr>
                <w:rFonts w:ascii="Arial" w:hAnsi="Arial" w:cs="Arial"/>
                <w:b/>
                <w:b/>
                <w:sz w:val="20"/>
                <w:szCs w:val="20"/>
              </w:rPr>
            </w:pPr>
            <w:r>
              <w:rPr>
                <w:rFonts w:cs="Arial" w:ascii="Arial" w:hAnsi="Arial"/>
                <w:b/>
                <w:sz w:val="20"/>
                <w:szCs w:val="20"/>
              </w:rPr>
            </w:r>
          </w:p>
          <w:p>
            <w:pPr>
              <w:pStyle w:val="ListParagraph"/>
              <w:widowControl w:val="false"/>
              <w:spacing w:lineRule="auto" w:line="259" w:before="0" w:after="160"/>
              <w:ind w:left="0" w:right="0" w:hanging="0"/>
              <w:contextualSpacing/>
              <w:jc w:val="both"/>
              <w:rPr/>
            </w:pPr>
            <w:r>
              <w:rPr>
                <w:rFonts w:cs="Arial" w:ascii="Arial" w:hAnsi="Arial"/>
                <w:b/>
                <w:sz w:val="20"/>
                <w:szCs w:val="20"/>
              </w:rPr>
              <w:t>COMPETENCIA:</w:t>
            </w:r>
            <w:r>
              <w:rPr>
                <w:rFonts w:cs="Arial" w:ascii="Arial" w:hAnsi="Arial"/>
                <w:b/>
                <w:sz w:val="20"/>
                <w:szCs w:val="20"/>
                <w:lang w:val="es-ES"/>
              </w:rPr>
              <w:t xml:space="preserve"> </w:t>
            </w:r>
            <w:r>
              <w:rPr>
                <w:rFonts w:eastAsia="Calibri" w:cs="Arial" w:ascii="Arial" w:hAnsi="Arial"/>
                <w:b/>
                <w:sz w:val="20"/>
                <w:szCs w:val="20"/>
                <w:lang w:val="es-MX"/>
              </w:rPr>
              <w:t>: COSECHAR  EL PRODUCTO CUMPLIENDO CON LAS NORMAS TÉCNICAS Y DE CALIDAD ESTABLECIDAS PARA  CADA ESPECIE</w:t>
            </w:r>
          </w:p>
          <w:p>
            <w:pPr>
              <w:pStyle w:val="Normal"/>
              <w:widowControl w:val="false"/>
              <w:rPr>
                <w:b/>
                <w:b/>
              </w:rPr>
            </w:pPr>
            <w:r>
              <w:rPr>
                <w:b/>
              </w:rPr>
            </w:r>
          </w:p>
          <w:p>
            <w:pPr>
              <w:pStyle w:val="Normal"/>
              <w:widowControl w:val="false"/>
              <w:spacing w:before="0" w:after="160"/>
              <w:jc w:val="both"/>
              <w:rPr/>
            </w:pPr>
            <w:r>
              <w:rPr>
                <w:rFonts w:cs="Calibri"/>
                <w:b/>
                <w:color w:val="000000"/>
                <w:sz w:val="20"/>
                <w:szCs w:val="20"/>
              </w:rPr>
              <w:t xml:space="preserve">ACTIVIDAD DEL PROYECTO: </w:t>
            </w:r>
            <w:r>
              <w:rPr>
                <w:rFonts w:cs="Arial" w:ascii="Arial" w:hAnsi="Arial"/>
                <w:b/>
                <w:color w:val="000000"/>
                <w:sz w:val="20"/>
                <w:szCs w:val="20"/>
                <w:lang w:val="es-ES"/>
              </w:rPr>
              <w:t xml:space="preserve"> </w:t>
            </w:r>
            <w:r>
              <w:rPr>
                <w:rFonts w:eastAsia="Calibri" w:cs="Arial" w:ascii="Arial" w:hAnsi="Arial"/>
                <w:b/>
                <w:color w:val="000000"/>
                <w:sz w:val="20"/>
                <w:szCs w:val="20"/>
                <w:lang w:val="es-MX"/>
              </w:rPr>
              <w:t>Producción de Organismos Hidrobiológicos.</w:t>
            </w:r>
          </w:p>
        </w:tc>
      </w:tr>
      <w:tr>
        <w:trPr>
          <w:trHeight w:val="250" w:hRule="atLeast"/>
        </w:trPr>
        <w:tc>
          <w:tcPr>
            <w:tcW w:w="9410" w:type="dxa"/>
            <w:gridSpan w:val="4"/>
            <w:tcBorders>
              <w:left w:val="single" w:sz="4" w:space="0" w:color="000000"/>
              <w:bottom w:val="single" w:sz="4" w:space="0" w:color="000000"/>
              <w:right w:val="single" w:sz="4" w:space="0" w:color="000000"/>
            </w:tcBorders>
            <w:shd w:fill="9CC3E5" w:val="clear"/>
          </w:tcPr>
          <w:p>
            <w:pPr>
              <w:pStyle w:val="Normal"/>
              <w:widowControl w:val="false"/>
              <w:rPr>
                <w:b/>
                <w:b/>
              </w:rPr>
            </w:pPr>
            <w:r>
              <w:rPr>
                <w:b/>
              </w:rPr>
              <w:t xml:space="preserve">Eje temático :   </w:t>
            </w:r>
          </w:p>
          <w:p>
            <w:pPr>
              <w:pStyle w:val="ListParagraph"/>
              <w:widowControl w:val="false"/>
              <w:spacing w:lineRule="auto" w:line="240" w:before="0" w:after="0"/>
              <w:ind w:left="720" w:right="0" w:hanging="0"/>
              <w:contextualSpacing/>
              <w:jc w:val="both"/>
              <w:rPr>
                <w:rFonts w:ascii="Arial" w:hAnsi="Arial" w:cs="Arial"/>
                <w:b/>
                <w:b/>
                <w:color w:val="000000"/>
                <w:sz w:val="20"/>
                <w:szCs w:val="20"/>
                <w:lang w:val="es-ES"/>
              </w:rPr>
            </w:pPr>
            <w:r>
              <w:rPr>
                <w:rFonts w:cs="Arial" w:ascii="Arial" w:hAnsi="Arial"/>
                <w:b/>
                <w:color w:val="000000"/>
                <w:sz w:val="20"/>
                <w:szCs w:val="20"/>
                <w:lang w:val="es-ES"/>
              </w:rPr>
              <w:t>Ejecutar la normativa vigente  y protocolos de la siembra de especies Hidrobiológicos en un cultivo acuícola.</w:t>
            </w:r>
          </w:p>
          <w:p>
            <w:pPr>
              <w:pStyle w:val="Normal"/>
              <w:widowControl w:val="false"/>
              <w:spacing w:before="0" w:after="160"/>
              <w:jc w:val="both"/>
              <w:rPr>
                <w:rFonts w:cs="Calibri"/>
                <w:color w:val="000000"/>
                <w:sz w:val="20"/>
                <w:szCs w:val="20"/>
              </w:rPr>
            </w:pPr>
            <w:r>
              <w:rPr>
                <w:rFonts w:cs="Calibri"/>
                <w:color w:val="000000"/>
                <w:sz w:val="20"/>
                <w:szCs w:val="20"/>
              </w:rPr>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Tiempo de Ejecución:  2 SEMANAS  ( 17 de JULIO AL 28 DE JULIO)</w:t>
            </w:r>
          </w:p>
        </w:tc>
      </w:tr>
    </w:tbl>
    <w:p>
      <w:pPr>
        <w:pStyle w:val="Normal"/>
        <w:rPr>
          <w:rFonts w:ascii="Arial Black" w:hAnsi="Arial Black" w:eastAsia="Arial Black" w:cs="Arial Black"/>
        </w:rPr>
      </w:pPr>
      <w:r>
        <w:rPr>
          <w:rFonts w:eastAsia="Arial Black" w:cs="Arial Black" w:ascii="Arial Black" w:hAnsi="Arial Black"/>
        </w:rPr>
        <w:t>Identificación</w:t>
      </w:r>
    </w:p>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t xml:space="preserve">Aprendizajes </w:t>
      </w:r>
    </w:p>
    <w:tbl>
      <w:tblPr>
        <w:tblW w:w="9302" w:type="dxa"/>
        <w:jc w:val="left"/>
        <w:tblInd w:w="49" w:type="dxa"/>
        <w:tblLayout w:type="fixed"/>
        <w:tblCellMar>
          <w:top w:w="0" w:type="dxa"/>
          <w:left w:w="108" w:type="dxa"/>
          <w:bottom w:w="0" w:type="dxa"/>
          <w:right w:w="108" w:type="dxa"/>
        </w:tblCellMar>
      </w:tblPr>
      <w:tblGrid>
        <w:gridCol w:w="9302"/>
      </w:tblGrid>
      <w:tr>
        <w:trPr>
          <w:trHeight w:val="240"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Objetivos de aprendizajes</w:t>
            </w:r>
          </w:p>
        </w:tc>
      </w:tr>
      <w:tr>
        <w:trPr>
          <w:trHeight w:val="142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cs="Calibri"/>
                <w:color w:val="000000"/>
                <w:sz w:val="20"/>
                <w:szCs w:val="20"/>
              </w:rPr>
            </w:pPr>
            <w:r>
              <w:rPr>
                <w:rFonts w:cs="Calibri"/>
                <w:color w:val="000000"/>
                <w:sz w:val="20"/>
                <w:szCs w:val="20"/>
              </w:rPr>
            </w:r>
          </w:p>
          <w:p>
            <w:pPr>
              <w:pStyle w:val="Normal"/>
              <w:widowControl w:val="false"/>
              <w:jc w:val="both"/>
              <w:rPr>
                <w:rFonts w:cs="Calibri"/>
                <w:color w:val="000000"/>
                <w:sz w:val="20"/>
                <w:szCs w:val="20"/>
              </w:rPr>
            </w:pPr>
            <w:r>
              <w:rPr>
                <w:rFonts w:cs="Calibri"/>
                <w:color w:val="000000"/>
                <w:sz w:val="20"/>
                <w:szCs w:val="20"/>
              </w:rPr>
              <w:t>MANEJAR LOS EQUIPOS DE COSECHA O ARTES DE PESCA  SEGÚN LAS ESPECIFICACIONES TÉCNICAS DEL ORGANISMO DE CULTIVO</w:t>
            </w:r>
          </w:p>
          <w:p>
            <w:pPr>
              <w:pStyle w:val="Normal"/>
              <w:widowControl w:val="false"/>
              <w:spacing w:before="0" w:after="0"/>
              <w:jc w:val="left"/>
              <w:rPr>
                <w:rFonts w:ascii="Calibri" w:hAnsi="Calibri" w:eastAsia="Times New Roman" w:cs="Calibri"/>
                <w:b/>
                <w:b/>
                <w:bCs/>
                <w:color w:val="000000"/>
                <w:kern w:val="0"/>
                <w:sz w:val="20"/>
                <w:szCs w:val="20"/>
                <w:lang w:val="es-CO" w:eastAsia="es-CO" w:bidi="ar-SA"/>
              </w:rPr>
            </w:pPr>
            <w:r>
              <w:rPr>
                <w:rFonts w:eastAsia="Times New Roman" w:cs="Calibri"/>
                <w:b/>
                <w:bCs/>
                <w:color w:val="000000"/>
                <w:kern w:val="0"/>
                <w:sz w:val="20"/>
                <w:szCs w:val="20"/>
                <w:lang w:val="es-CO" w:eastAsia="es-CO" w:bidi="ar-SA"/>
              </w:rPr>
            </w:r>
          </w:p>
          <w:p>
            <w:pPr>
              <w:pStyle w:val="Normal"/>
              <w:widowControl w:val="false"/>
              <w:spacing w:before="0" w:after="0"/>
              <w:jc w:val="left"/>
              <w:rPr>
                <w:rFonts w:ascii="Calibri" w:hAnsi="Calibri" w:eastAsia="Times New Roman" w:cs="Calibri"/>
                <w:b/>
                <w:b/>
                <w:bCs/>
                <w:color w:val="000000"/>
                <w:kern w:val="0"/>
                <w:sz w:val="20"/>
                <w:szCs w:val="20"/>
                <w:lang w:val="es-CO" w:eastAsia="es-CO" w:bidi="ar-SA"/>
              </w:rPr>
            </w:pPr>
            <w:r>
              <w:rPr>
                <w:rFonts w:eastAsia="Times New Roman" w:cs="Calibri"/>
                <w:b/>
                <w:bCs/>
                <w:color w:val="000000"/>
                <w:kern w:val="0"/>
                <w:sz w:val="20"/>
                <w:szCs w:val="20"/>
                <w:lang w:val="es-CO" w:eastAsia="es-CO" w:bidi="ar-SA"/>
              </w:rPr>
            </w:r>
          </w:p>
          <w:p>
            <w:pPr>
              <w:pStyle w:val="Normal"/>
              <w:widowControl w:val="false"/>
              <w:spacing w:before="0" w:after="0"/>
              <w:jc w:val="left"/>
              <w:rPr>
                <w:rFonts w:ascii="Calibri" w:hAnsi="Calibri" w:eastAsia="Times New Roman" w:cs="Calibri"/>
                <w:b/>
                <w:b/>
                <w:bCs/>
                <w:color w:val="000000"/>
                <w:kern w:val="0"/>
                <w:sz w:val="20"/>
                <w:szCs w:val="20"/>
                <w:lang w:val="es-CO" w:eastAsia="es-CO" w:bidi="ar-SA"/>
              </w:rPr>
            </w:pPr>
            <w:r>
              <w:rPr>
                <w:rFonts w:eastAsia="Times New Roman" w:cs="Calibri"/>
                <w:b/>
                <w:bCs/>
                <w:color w:val="000000"/>
                <w:kern w:val="0"/>
                <w:sz w:val="20"/>
                <w:szCs w:val="20"/>
                <w:lang w:val="es-CO" w:eastAsia="es-CO" w:bidi="ar-SA"/>
              </w:rPr>
            </w:r>
          </w:p>
          <w:p>
            <w:pPr>
              <w:pStyle w:val="Normal"/>
              <w:widowControl w:val="false"/>
              <w:spacing w:before="0" w:after="0"/>
              <w:jc w:val="left"/>
              <w:rPr>
                <w:rFonts w:ascii="Calibri" w:hAnsi="Calibri" w:eastAsia="Times New Roman" w:cs="Calibri"/>
                <w:b/>
                <w:b/>
                <w:bCs/>
                <w:color w:val="000000"/>
                <w:kern w:val="0"/>
                <w:sz w:val="20"/>
                <w:szCs w:val="20"/>
                <w:lang w:val="es-CO" w:eastAsia="es-CO" w:bidi="ar-SA"/>
              </w:rPr>
            </w:pPr>
            <w:r>
              <w:rPr>
                <w:rFonts w:eastAsia="Times New Roman" w:cs="Calibri"/>
                <w:b/>
                <w:bCs/>
                <w:color w:val="000000"/>
                <w:kern w:val="0"/>
                <w:sz w:val="20"/>
                <w:szCs w:val="20"/>
                <w:lang w:val="es-CO" w:eastAsia="es-CO" w:bidi="ar-SA"/>
              </w:rPr>
            </w:r>
          </w:p>
          <w:p>
            <w:pPr>
              <w:pStyle w:val="Normal"/>
              <w:widowControl w:val="false"/>
              <w:spacing w:before="0" w:after="0"/>
              <w:jc w:val="left"/>
              <w:rPr>
                <w:rFonts w:ascii="Calibri" w:hAnsi="Calibri" w:eastAsia="Times New Roman" w:cs="Calibri"/>
                <w:b/>
                <w:b/>
                <w:bCs/>
                <w:color w:val="000000"/>
                <w:kern w:val="0"/>
                <w:sz w:val="20"/>
                <w:szCs w:val="20"/>
                <w:lang w:val="es-CO" w:eastAsia="es-CO" w:bidi="ar-SA"/>
              </w:rPr>
            </w:pPr>
            <w:r>
              <w:rPr>
                <w:rFonts w:eastAsia="Times New Roman" w:cs="Calibri"/>
                <w:b/>
                <w:bCs/>
                <w:color w:val="000000"/>
                <w:kern w:val="0"/>
                <w:sz w:val="20"/>
                <w:szCs w:val="20"/>
                <w:lang w:val="es-CO" w:eastAsia="es-CO" w:bidi="ar-SA"/>
              </w:rPr>
            </w:r>
          </w:p>
        </w:tc>
      </w:tr>
      <w:tr>
        <w:trPr>
          <w:trHeight w:val="225"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Referentes curriculares (EBC, DBA, Matriz de Referencia, Mallas de Aprendizaje)</w:t>
            </w:r>
          </w:p>
        </w:tc>
      </w:tr>
      <w:tr>
        <w:trPr>
          <w:trHeight w:val="1440"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sz w:val="16"/>
                <w:szCs w:val="16"/>
              </w:rPr>
            </w:pPr>
            <w:r>
              <w:rPr>
                <w:sz w:val="16"/>
                <w:szCs w:val="16"/>
              </w:rPr>
            </w:r>
          </w:p>
        </w:tc>
      </w:tr>
      <w:tr>
        <w:trPr>
          <w:trHeight w:val="270"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 xml:space="preserve">Evidencias de Aprendizajes / Desempeños Esperados </w:t>
            </w:r>
          </w:p>
        </w:tc>
      </w:tr>
      <w:tr>
        <w:trPr>
          <w:trHeight w:val="115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16"/>
                <w:szCs w:val="16"/>
              </w:rPr>
            </w:pPr>
            <w:r>
              <w:rPr>
                <w:b/>
                <w:sz w:val="16"/>
                <w:szCs w:val="16"/>
              </w:rPr>
            </w:r>
          </w:p>
          <w:p>
            <w:pPr>
              <w:pStyle w:val="Normal"/>
              <w:widowControl w:val="false"/>
              <w:rPr>
                <w:b/>
                <w:b/>
                <w:sz w:val="16"/>
                <w:szCs w:val="16"/>
              </w:rPr>
            </w:pPr>
            <w:r>
              <w:rPr>
                <w:b/>
                <w:sz w:val="16"/>
                <w:szCs w:val="16"/>
              </w:rPr>
              <w:t>DAR RESPUESTAS A PREGUNTAS SOBRE COMO SON LOS APAREJOS Y LAS ARTES DE PESCA.</w:t>
            </w:r>
          </w:p>
          <w:p>
            <w:pPr>
              <w:pStyle w:val="Normal"/>
              <w:widowControl w:val="false"/>
              <w:rPr>
                <w:b/>
                <w:b/>
                <w:sz w:val="16"/>
                <w:szCs w:val="16"/>
              </w:rPr>
            </w:pPr>
            <w:r>
              <w:rPr>
                <w:b/>
                <w:sz w:val="16"/>
                <w:szCs w:val="16"/>
              </w:rPr>
              <w:t>APLICACIÓN DE LA FORMA DE  DIFERENCIAR UN ARTE Y UN APAREJO DE PESCA</w:t>
            </w:r>
          </w:p>
          <w:p>
            <w:pPr>
              <w:pStyle w:val="Normal"/>
              <w:widowControl w:val="false"/>
              <w:spacing w:before="0" w:after="160"/>
              <w:rPr>
                <w:b/>
                <w:b/>
                <w:sz w:val="16"/>
                <w:szCs w:val="16"/>
              </w:rPr>
            </w:pPr>
            <w:r>
              <w:rPr>
                <w:b/>
                <w:sz w:val="16"/>
                <w:szCs w:val="16"/>
              </w:rPr>
              <w:t>VERIFICAR PLANOS  DE ARTES DE PESCA  Y APILICACION DE LA NORMATIVIDAD</w:t>
            </w:r>
          </w:p>
        </w:tc>
      </w:tr>
      <w:tr>
        <w:trPr>
          <w:trHeight w:val="316"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 xml:space="preserve">Recursos y materiales </w:t>
            </w:r>
          </w:p>
        </w:tc>
      </w:tr>
      <w:tr>
        <w:trPr>
          <w:trHeight w:val="115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rPr>
            </w:pPr>
            <w:r>
              <w:rPr>
                <w:sz w:val="20"/>
                <w:szCs w:val="20"/>
              </w:rPr>
            </w:r>
          </w:p>
          <w:p>
            <w:pPr>
              <w:pStyle w:val="Normal"/>
              <w:widowControl w:val="false"/>
              <w:jc w:val="both"/>
              <w:rPr>
                <w:rFonts w:ascii="Arial" w:hAnsi="Arial" w:cs="Arial"/>
              </w:rPr>
            </w:pPr>
            <w:r>
              <w:rPr>
                <w:rFonts w:cs="Arial" w:ascii="Arial" w:hAnsi="Arial"/>
              </w:rPr>
              <w:t>Tablero acrílico, marcador borrable, papelería, proyector, computador y/o televisión digital, o Tablet.</w:t>
            </w:r>
          </w:p>
          <w:p>
            <w:pPr>
              <w:pStyle w:val="Normal"/>
              <w:widowControl w:val="false"/>
              <w:spacing w:lineRule="auto" w:line="259" w:before="0" w:after="160"/>
              <w:jc w:val="both"/>
              <w:rPr>
                <w:rFonts w:ascii="Arial" w:hAnsi="Arial" w:cs="Arial"/>
                <w:sz w:val="20"/>
                <w:szCs w:val="20"/>
              </w:rPr>
            </w:pPr>
            <w:r>
              <w:rPr>
                <w:rFonts w:cs="Arial" w:ascii="Arial" w:hAnsi="Arial"/>
                <w:sz w:val="20"/>
                <w:szCs w:val="20"/>
              </w:rPr>
            </w:r>
          </w:p>
        </w:tc>
      </w:tr>
    </w:tbl>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t>Momentos de la clase</w:t>
      </w:r>
    </w:p>
    <w:p>
      <w:pPr>
        <w:pStyle w:val="Normal"/>
        <w:spacing w:before="0" w:after="0"/>
        <w:rPr>
          <w:rFonts w:ascii="Arial Black" w:hAnsi="Arial Black" w:eastAsia="Arial Black" w:cs="Arial Black"/>
        </w:rPr>
      </w:pPr>
      <w:r>
        <w:rPr>
          <w:rFonts w:eastAsia="Arial Black" w:cs="Arial Black" w:ascii="Arial Black" w:hAnsi="Arial Black"/>
        </w:rPr>
      </w:r>
    </w:p>
    <w:tbl>
      <w:tblPr>
        <w:tblW w:w="9412" w:type="dxa"/>
        <w:jc w:val="left"/>
        <w:tblInd w:w="0" w:type="dxa"/>
        <w:tblLayout w:type="fixed"/>
        <w:tblCellMar>
          <w:top w:w="0" w:type="dxa"/>
          <w:left w:w="108" w:type="dxa"/>
          <w:bottom w:w="0" w:type="dxa"/>
          <w:right w:w="108" w:type="dxa"/>
        </w:tblCellMar>
      </w:tblPr>
      <w:tblGrid>
        <w:gridCol w:w="9412"/>
      </w:tblGrid>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Inicio /exploración de saberes previos</w:t>
            </w:r>
          </w:p>
        </w:tc>
      </w:tr>
      <w:tr>
        <w:trPr>
          <w:trHeight w:val="285"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p>
            <w:pPr>
              <w:pStyle w:val="Normal"/>
              <w:widowControl w:val="false"/>
              <w:rPr>
                <w:rFonts w:ascii="Arial Black" w:hAnsi="Arial Black" w:eastAsia="Arial Black" w:cs="Arial Black"/>
              </w:rPr>
            </w:pPr>
            <w:r>
              <w:rPr>
                <w:rFonts w:eastAsia="Arial Black" w:cs="Arial Black" w:ascii="Arial Black" w:hAnsi="Arial Black"/>
              </w:rPr>
              <w:t>Equipos y artes de pesca( clases usos y manejo)</w:t>
            </w:r>
          </w:p>
          <w:p>
            <w:pPr>
              <w:pStyle w:val="Normal"/>
              <w:widowControl w:val="false"/>
              <w:rPr>
                <w:rFonts w:ascii="Arial Black" w:hAnsi="Arial Black" w:eastAsia="Arial Black" w:cs="Arial Black"/>
              </w:rPr>
            </w:pPr>
            <w:r>
              <w:rPr>
                <w:rFonts w:eastAsia="Arial Black" w:cs="Arial Black" w:ascii="Arial Black" w:hAnsi="Arial Black"/>
              </w:rPr>
              <w:t>técnicas de muestreo</w:t>
            </w:r>
          </w:p>
          <w:p>
            <w:pPr>
              <w:pStyle w:val="Normal"/>
              <w:widowControl w:val="false"/>
              <w:spacing w:before="0" w:after="160"/>
              <w:rPr>
                <w:rFonts w:ascii="Arial Black" w:hAnsi="Arial Black" w:eastAsia="Arial Black" w:cs="Arial Black"/>
              </w:rPr>
            </w:pPr>
            <w:r>
              <w:rPr>
                <w:rFonts w:eastAsia="Arial Black" w:cs="Arial Black" w:ascii="Arial Black" w:hAnsi="Arial Black"/>
              </w:rPr>
              <w:t>cosecha: tipos y conceptos</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 xml:space="preserve">Contenido / Estructuración </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rFonts w:ascii="Arial" w:hAnsi="Arial"/>
                <w:color w:val="000000"/>
                <w:sz w:val="20"/>
                <w:szCs w:val="20"/>
              </w:rPr>
            </w:pPr>
            <w:r>
              <w:rPr>
                <w:rFonts w:ascii="Arial" w:hAnsi="Arial"/>
                <w:color w:val="000000"/>
                <w:sz w:val="20"/>
                <w:szCs w:val="20"/>
              </w:rPr>
              <w:t>Formular ejecutar y evaluar proyectos.</w:t>
            </w:r>
          </w:p>
          <w:p>
            <w:pPr>
              <w:pStyle w:val="Normal"/>
              <w:widowControl w:val="false"/>
              <w:rPr>
                <w:rFonts w:ascii="Arial" w:hAnsi="Arial"/>
                <w:color w:val="000000"/>
                <w:sz w:val="20"/>
                <w:szCs w:val="20"/>
              </w:rPr>
            </w:pPr>
            <w:r>
              <w:rPr>
                <w:rFonts w:ascii="Arial" w:hAnsi="Arial"/>
                <w:color w:val="000000"/>
                <w:sz w:val="20"/>
                <w:szCs w:val="20"/>
              </w:rPr>
              <w:t>Trabajar en equipo-.</w:t>
            </w:r>
          </w:p>
          <w:p>
            <w:pPr>
              <w:pStyle w:val="Normal"/>
              <w:widowControl w:val="false"/>
              <w:rPr>
                <w:rFonts w:ascii="Arial" w:hAnsi="Arial"/>
                <w:color w:val="000000"/>
                <w:sz w:val="20"/>
                <w:szCs w:val="20"/>
              </w:rPr>
            </w:pPr>
            <w:r>
              <w:rPr>
                <w:rFonts w:ascii="Arial" w:hAnsi="Arial"/>
                <w:color w:val="000000"/>
                <w:sz w:val="20"/>
                <w:szCs w:val="20"/>
              </w:rPr>
              <w:t>Establecer procesos comunicativos asertivos.</w:t>
            </w:r>
          </w:p>
          <w:p>
            <w:pPr>
              <w:pStyle w:val="Normal"/>
              <w:widowControl w:val="false"/>
              <w:rPr>
                <w:rFonts w:ascii="Arial" w:hAnsi="Arial"/>
                <w:color w:val="000000"/>
                <w:sz w:val="20"/>
                <w:szCs w:val="20"/>
              </w:rPr>
            </w:pPr>
            <w:r>
              <w:rPr>
                <w:rFonts w:ascii="Arial" w:hAnsi="Arial"/>
                <w:color w:val="000000"/>
                <w:sz w:val="20"/>
                <w:szCs w:val="20"/>
              </w:rPr>
              <w:t>Manejar herramientas informáticas asociadas al área objeto de la formación</w:t>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spacing w:before="0" w:after="160"/>
              <w:rPr>
                <w:rFonts w:ascii="Arial" w:hAnsi="Arial" w:eastAsia="Arial Black" w:cs="Arial Black"/>
                <w:sz w:val="20"/>
                <w:szCs w:val="20"/>
              </w:rPr>
            </w:pPr>
            <w:r>
              <w:rPr>
                <w:rFonts w:eastAsia="Arial Black" w:cs="Arial Black" w:ascii="Arial" w:hAnsi="Arial"/>
                <w:sz w:val="20"/>
                <w:szCs w:val="20"/>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Práctica / Transferencia -   FORMULACIÓN DE LAS ACTIVIDADES DE APRENDIZAJE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Black" w:hAnsi="Arial Black" w:eastAsia="Arial Black" w:cs="Arial Black"/>
              </w:rPr>
            </w:pPr>
            <w:r>
              <w:rPr>
                <w:rFonts w:eastAsia="Arial Black" w:cs="Arial Black" w:ascii="Arial Black" w:hAnsi="Arial Black"/>
              </w:rPr>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REFLEXIÓN INICIAL:</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con base en los conocimientos previos, le invitamos a reflexionar teniendo en cuenta las siguientes preguntas:</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1</w:t>
            </w:r>
            <w:r>
              <w:rPr>
                <w:rFonts w:eastAsia="Arial Black" w:cs="Arial Black" w:ascii="Arial Black" w:hAnsi="Arial Black"/>
                <w:b/>
                <w:bCs/>
                <w:sz w:val="22"/>
                <w:szCs w:val="22"/>
              </w:rPr>
              <w:t>) Que diferencia hay entre arte de pesca y aparejo se pesca?.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2) Que aparejo o arte de pesca emplearía para recolección de una cosecha?</w:t>
            </w:r>
          </w:p>
          <w:p>
            <w:pPr>
              <w:pStyle w:val="Normal"/>
              <w:widowControl w:val="false"/>
              <w:rPr>
                <w:rFonts w:ascii="Arial Black" w:hAnsi="Arial Black" w:eastAsia="Arial Black" w:cs="Arial Black"/>
                <w:sz w:val="22"/>
                <w:szCs w:val="22"/>
              </w:rPr>
            </w:pPr>
            <w:r>
              <w:rPr>
                <w:rFonts w:eastAsia="Arial Black" w:cs="Arial Black" w:ascii="Arial Black" w:hAnsi="Arial Black"/>
                <w:b/>
                <w:bCs/>
                <w:sz w:val="22"/>
                <w:szCs w:val="22"/>
              </w:rPr>
              <w:t>3) Explique con sus propias palabras cuales son los pasos para realizar una buena faena en la recolección de la cosecha?</w:t>
            </w:r>
          </w:p>
          <w:p>
            <w:pPr>
              <w:pStyle w:val="Normal"/>
              <w:widowControl w:val="false"/>
              <w:rPr>
                <w:b/>
                <w:b/>
                <w:bCs/>
              </w:rPr>
            </w:pPr>
            <w:r>
              <w:rPr>
                <w:b/>
                <w:bCs/>
              </w:rPr>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ACTIVIDAD DE CONTEXTUALIZACION E IDENTIFICACIÓN DE ARTES DE PESCA.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Estimado aprendiz, en su proceso de formación se determinara como en cada faena se aplica diferentes métodos  de pesca.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Esto es necesario para garantizar un producto inocuo y de excelente calidad. Por tal razón la invitación a realizar una lectura del material de apoyo, que le permita colectar las informaciones en las diferentes artes  de pesca de la aplicación en la cosecha dentro de una unidad productiva.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Consulte el link y responder las siguientes preguntas.</w:t>
            </w:r>
          </w:p>
          <w:p>
            <w:pPr>
              <w:pStyle w:val="Normal"/>
              <w:widowControl w:val="false"/>
              <w:rPr>
                <w:rFonts w:ascii="Arial Black" w:hAnsi="Arial Black" w:eastAsia="Arial Black" w:cs="Arial Black"/>
                <w:b/>
                <w:b/>
                <w:bCs/>
              </w:rPr>
            </w:pPr>
            <w:hyperlink r:id="rId2">
              <w:r>
                <w:rPr>
                  <w:rStyle w:val="EnlacedeInternet"/>
                  <w:rFonts w:eastAsia="Arial Black" w:cs="Arial Black" w:ascii="Arial Black" w:hAnsi="Arial Black"/>
                  <w:b/>
                  <w:bCs/>
                  <w:sz w:val="22"/>
                  <w:szCs w:val="22"/>
                </w:rPr>
                <w:t>Www.pescaverde.org</w:t>
              </w:r>
            </w:hyperlink>
            <w:r>
              <w:rPr>
                <w:rFonts w:eastAsia="Arial Black" w:cs="Arial Black" w:ascii="Arial Black" w:hAnsi="Arial Black"/>
                <w:b/>
                <w:bCs/>
                <w:sz w:val="22"/>
                <w:szCs w:val="22"/>
              </w:rPr>
              <w:t>.</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La pescaderia en verde2018.</w:t>
            </w:r>
          </w:p>
          <w:p>
            <w:pPr>
              <w:pStyle w:val="Normal"/>
              <w:widowControl w:val="false"/>
              <w:rPr>
                <w:rFonts w:ascii="Arial Black" w:hAnsi="Arial Black" w:eastAsia="Arial Black" w:cs="Arial Black"/>
                <w:b/>
                <w:b/>
                <w:bCs/>
              </w:rPr>
            </w:pPr>
            <w:r>
              <w:rPr>
                <w:rFonts w:eastAsia="Arial Black" w:cs="Arial Black" w:ascii="Arial Black" w:hAnsi="Arial Black"/>
                <w:b/>
                <w:bCs/>
                <w:sz w:val="22"/>
                <w:szCs w:val="22"/>
              </w:rPr>
              <w:t>1) Como se clasifican las artes de pes</w:t>
            </w:r>
            <w:r>
              <w:rPr>
                <w:rFonts w:eastAsia="Arial Black" w:cs="Arial Black" w:ascii="Arial Black" w:hAnsi="Arial Black"/>
                <w:b/>
                <w:bCs/>
              </w:rPr>
              <w:t>ca?.</w:t>
            </w:r>
          </w:p>
          <w:p>
            <w:pPr>
              <w:pStyle w:val="Normal"/>
              <w:widowControl w:val="false"/>
              <w:rPr>
                <w:rFonts w:ascii="Arial Black" w:hAnsi="Arial Black" w:eastAsia="Arial Black" w:cs="Arial Black"/>
                <w:b/>
                <w:b/>
                <w:bCs/>
              </w:rPr>
            </w:pPr>
            <w:r>
              <w:rPr>
                <w:rFonts w:eastAsia="Arial Black" w:cs="Arial Black" w:ascii="Arial Black" w:hAnsi="Arial Black"/>
                <w:b/>
                <w:bCs/>
              </w:rPr>
              <w:t>2) Que es una red de cerco?.</w:t>
            </w:r>
          </w:p>
          <w:p>
            <w:pPr>
              <w:pStyle w:val="Normal"/>
              <w:widowControl w:val="false"/>
              <w:rPr>
                <w:rFonts w:ascii="Arial Black" w:hAnsi="Arial Black" w:eastAsia="Arial Black" w:cs="Arial Black"/>
                <w:b/>
                <w:b/>
                <w:bCs/>
              </w:rPr>
            </w:pPr>
            <w:r>
              <w:rPr>
                <w:rFonts w:eastAsia="Arial Black" w:cs="Arial Black" w:ascii="Arial Black" w:hAnsi="Arial Black"/>
                <w:b/>
                <w:bCs/>
              </w:rPr>
              <w:t>3) En que consiste la selectividad de las artes de pesca?</w:t>
            </w:r>
          </w:p>
          <w:p>
            <w:pPr>
              <w:pStyle w:val="Normal"/>
              <w:widowControl w:val="false"/>
              <w:rPr>
                <w:rFonts w:ascii="Arial Black" w:hAnsi="Arial Black" w:eastAsia="Arial Black" w:cs="Arial Black"/>
                <w:b/>
                <w:b/>
                <w:bCs/>
              </w:rPr>
            </w:pPr>
            <w:r>
              <w:rPr>
                <w:rFonts w:eastAsia="Arial Black" w:cs="Arial Black" w:ascii="Arial Black" w:hAnsi="Arial Black"/>
                <w:b/>
                <w:bCs/>
              </w:rPr>
              <w:t>4) Cuales son las artes menores?.</w:t>
            </w:r>
          </w:p>
          <w:p>
            <w:pPr>
              <w:pStyle w:val="Normal"/>
              <w:widowControl w:val="false"/>
              <w:jc w:val="both"/>
              <w:rPr/>
            </w:pPr>
            <w:r>
              <w:rPr>
                <w:rFonts w:cs="Arial" w:ascii="Arial" w:hAnsi="Arial"/>
                <w:b/>
                <w:sz w:val="22"/>
                <w:szCs w:val="22"/>
              </w:rPr>
              <w:t xml:space="preserve">Actividad de Apropiación: </w:t>
            </w:r>
            <w:r>
              <w:rPr>
                <w:rFonts w:cs="Arial" w:ascii="Arial" w:hAnsi="Arial"/>
                <w:sz w:val="22"/>
                <w:szCs w:val="22"/>
              </w:rPr>
              <w:t>Respetado aprendiz</w:t>
            </w:r>
            <w:r>
              <w:rPr>
                <w:rFonts w:cs="Arial" w:ascii="Arial" w:hAnsi="Arial"/>
                <w:sz w:val="22"/>
                <w:szCs w:val="22"/>
                <w:lang w:val="es-MX"/>
              </w:rPr>
              <w:t xml:space="preserve"> realice un álbum fotográfico donde muestre los diferentes artes y método de pesca ( Estructura de diseño y Evidencias fotográficas). Y material de fabricación.</w:t>
            </w:r>
          </w:p>
          <w:p>
            <w:pPr>
              <w:pStyle w:val="Normal"/>
              <w:widowControl w:val="false"/>
              <w:jc w:val="both"/>
              <w:rPr/>
            </w:pPr>
            <w:r>
              <w:rPr>
                <w:rFonts w:cs="Arial" w:ascii="Arial" w:hAnsi="Arial"/>
                <w:b/>
                <w:sz w:val="22"/>
                <w:szCs w:val="22"/>
              </w:rPr>
              <w:t xml:space="preserve">Actividad de Apropiación : </w:t>
            </w:r>
            <w:r>
              <w:rPr>
                <w:rFonts w:cs="Arial" w:ascii="Arial" w:hAnsi="Arial"/>
                <w:sz w:val="22"/>
                <w:szCs w:val="22"/>
              </w:rPr>
              <w:t>Apreciado aprendiz</w:t>
            </w:r>
            <w:r>
              <w:rPr>
                <w:rFonts w:cs="Arial" w:ascii="Arial" w:hAnsi="Arial"/>
                <w:sz w:val="22"/>
                <w:szCs w:val="22"/>
                <w:lang w:val="es-MX"/>
              </w:rPr>
              <w:t xml:space="preserve"> Elaborar los diferentes formatos de los datos de la cosecha de peces, Que se implementara dentro de la empresa acuícola para el desarrollo contable. Con la ayuda del siguiente link se le facilitara la realización de la misma.</w:t>
            </w:r>
          </w:p>
          <w:p>
            <w:pPr>
              <w:pStyle w:val="Default"/>
              <w:widowControl w:val="false"/>
              <w:jc w:val="both"/>
              <w:rPr>
                <w:rFonts w:ascii="Arial" w:hAnsi="Arial" w:cs="Arial"/>
                <w:sz w:val="22"/>
                <w:szCs w:val="22"/>
                <w:lang w:val="es-MX"/>
              </w:rPr>
            </w:pPr>
            <w:r>
              <w:rPr>
                <w:rFonts w:cs="Arial" w:ascii="Arial" w:hAnsi="Arial"/>
                <w:sz w:val="22"/>
                <w:szCs w:val="22"/>
                <w:lang w:val="es-MX"/>
              </w:rPr>
            </w:r>
          </w:p>
          <w:p>
            <w:pPr>
              <w:pStyle w:val="Default"/>
              <w:widowControl w:val="false"/>
              <w:jc w:val="both"/>
              <w:rPr/>
            </w:pPr>
            <w:hyperlink r:id="rId3">
              <w:r>
                <w:rPr>
                  <w:rStyle w:val="EnlacedeInternet"/>
                  <w:rFonts w:cs="Arial" w:ascii="Arial" w:hAnsi="Arial"/>
                  <w:sz w:val="22"/>
                  <w:szCs w:val="22"/>
                </w:rPr>
                <w:t>http://www.fao.org/tempref/FI/CDrom/FAO_Training/FAO_Training/General/x6709s/x6709s16.htm</w:t>
              </w:r>
            </w:hyperlink>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Descripción de la Evaluación y Valoración/cierre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b/>
                <w:b/>
                <w:bCs/>
              </w:rPr>
            </w:pPr>
            <w:r>
              <w:rPr>
                <w:b/>
                <w:bCs/>
                <w:color w:val="000000"/>
                <w:sz w:val="22"/>
                <w:szCs w:val="22"/>
              </w:rPr>
              <w:t>CRITERIOS DE EVALUACIÓN;</w:t>
            </w:r>
          </w:p>
          <w:p>
            <w:pPr>
              <w:pStyle w:val="Normal"/>
              <w:widowControl w:val="false"/>
              <w:rPr>
                <w:color w:val="000000"/>
                <w:sz w:val="22"/>
                <w:szCs w:val="22"/>
              </w:rPr>
            </w:pPr>
            <w:r>
              <w:rPr>
                <w:color w:val="000000"/>
                <w:sz w:val="22"/>
                <w:szCs w:val="22"/>
              </w:rPr>
              <w:t>REGISTRA EN LAS PLANILLAS LOS PROCESOS SEGÚN LOS PROCEDIMIENTOS ESTABLECIDOS</w:t>
            </w:r>
          </w:p>
          <w:p>
            <w:pPr>
              <w:pStyle w:val="Normal"/>
              <w:widowControl w:val="false"/>
              <w:rPr>
                <w:color w:val="000000"/>
                <w:sz w:val="22"/>
                <w:szCs w:val="22"/>
              </w:rPr>
            </w:pPr>
            <w:r>
              <w:rPr>
                <w:color w:val="000000"/>
                <w:sz w:val="22"/>
                <w:szCs w:val="22"/>
              </w:rPr>
              <w:t>EJECUTA LAS TÉCNICAS DE MUESTREO Y COSECHA SEGÚN EL TIPO DE ESPECIE</w:t>
            </w:r>
          </w:p>
          <w:p>
            <w:pPr>
              <w:pStyle w:val="Normal"/>
              <w:widowControl w:val="false"/>
              <w:rPr>
                <w:color w:val="000000"/>
                <w:sz w:val="22"/>
                <w:szCs w:val="22"/>
              </w:rPr>
            </w:pPr>
            <w:r>
              <w:rPr>
                <w:color w:val="000000"/>
                <w:sz w:val="22"/>
                <w:szCs w:val="22"/>
              </w:rPr>
              <w:t>IDENTIFICA LOS EQUIPOS O ARTES DE PESCA DE ACUERDO CON LA ESPECIE CULTIVADA</w:t>
            </w:r>
          </w:p>
          <w:p>
            <w:pPr>
              <w:pStyle w:val="Normal"/>
              <w:widowControl w:val="false"/>
              <w:rPr>
                <w:color w:val="000000"/>
                <w:sz w:val="22"/>
                <w:szCs w:val="22"/>
              </w:rPr>
            </w:pPr>
            <w:r>
              <w:rPr>
                <w:color w:val="000000"/>
                <w:sz w:val="22"/>
                <w:szCs w:val="22"/>
              </w:rPr>
              <w:t>INSPECCIONA LA BUENA CALIDAD DEL PRODUCTO EN PROCESO DE COSECHA SEGÚN CRITERIOS</w:t>
            </w:r>
          </w:p>
          <w:p>
            <w:pPr>
              <w:pStyle w:val="Normal"/>
              <w:widowControl w:val="false"/>
              <w:rPr>
                <w:color w:val="000000"/>
                <w:sz w:val="22"/>
                <w:szCs w:val="22"/>
              </w:rPr>
            </w:pPr>
            <w:r>
              <w:rPr>
                <w:color w:val="000000"/>
                <w:sz w:val="22"/>
                <w:szCs w:val="22"/>
              </w:rPr>
              <w:t>ESTABLECIDOS Y PROTOCOLOS DE LA EMPRESA</w:t>
            </w:r>
          </w:p>
          <w:p>
            <w:pPr>
              <w:pStyle w:val="Normal"/>
              <w:widowControl w:val="false"/>
              <w:rPr>
                <w:color w:val="000000"/>
                <w:sz w:val="22"/>
                <w:szCs w:val="22"/>
              </w:rPr>
            </w:pPr>
            <w:r>
              <w:rPr>
                <w:color w:val="000000"/>
                <w:sz w:val="22"/>
                <w:szCs w:val="22"/>
              </w:rPr>
              <w:t>IDENTIFICA LAS TÉCNICAS DE CONSERVACIÓN Y EMPAQUE SEGÚN EL TIPO DE ESPECIE.</w:t>
            </w:r>
          </w:p>
          <w:p>
            <w:pPr>
              <w:pStyle w:val="Normal"/>
              <w:widowControl w:val="false"/>
              <w:rPr>
                <w:color w:val="000000"/>
                <w:sz w:val="22"/>
                <w:szCs w:val="22"/>
              </w:rPr>
            </w:pPr>
            <w:r>
              <w:rPr>
                <w:color w:val="000000"/>
                <w:sz w:val="22"/>
                <w:szCs w:val="22"/>
              </w:rPr>
              <w:t>APLICA LAS TÉCNICAS DE MUESTREO Y COSECHA DE ACUERDO CON EL PROTOCOLO DE LA ESPECIE Y</w:t>
            </w:r>
          </w:p>
          <w:p>
            <w:pPr>
              <w:pStyle w:val="Normal"/>
              <w:widowControl w:val="false"/>
              <w:rPr>
                <w:color w:val="000000"/>
                <w:sz w:val="22"/>
                <w:szCs w:val="22"/>
              </w:rPr>
            </w:pPr>
            <w:r>
              <w:rPr>
                <w:color w:val="000000"/>
                <w:sz w:val="22"/>
                <w:szCs w:val="22"/>
              </w:rPr>
              <w:t>NORMAS ESTABLECIDAS</w:t>
            </w:r>
          </w:p>
          <w:p>
            <w:pPr>
              <w:pStyle w:val="Normal"/>
              <w:widowControl w:val="false"/>
              <w:rPr>
                <w:color w:val="000000"/>
                <w:sz w:val="22"/>
                <w:szCs w:val="22"/>
              </w:rPr>
            </w:pPr>
            <w:r>
              <w:rPr>
                <w:color w:val="000000"/>
                <w:sz w:val="22"/>
                <w:szCs w:val="22"/>
              </w:rPr>
              <w:t>OPERA LOS EQUIPOS O ARTES DE PESCA PARA LA COSECHA SEGÚN TIPO DE ESPECIE</w:t>
            </w:r>
          </w:p>
          <w:p>
            <w:pPr>
              <w:pStyle w:val="Normal"/>
              <w:widowControl w:val="false"/>
              <w:rPr>
                <w:color w:val="000000"/>
                <w:sz w:val="22"/>
                <w:szCs w:val="22"/>
              </w:rPr>
            </w:pPr>
            <w:r>
              <w:rPr>
                <w:color w:val="000000"/>
                <w:sz w:val="22"/>
                <w:szCs w:val="22"/>
              </w:rPr>
              <w:t>RECOLECTA LOS PRODUCTOS EN BUENAS CONDICIONES TENIENDO EN CUENTA LAS BUENAS PRÁCTICAS DE PRODUCCIÓN ACUÍCOLA</w:t>
            </w:r>
          </w:p>
          <w:p>
            <w:pPr>
              <w:pStyle w:val="Normal"/>
              <w:widowControl w:val="false"/>
              <w:rPr>
                <w:color w:val="000000"/>
                <w:sz w:val="22"/>
                <w:szCs w:val="22"/>
              </w:rPr>
            </w:pPr>
            <w:r>
              <w:rPr>
                <w:color w:val="000000"/>
                <w:sz w:val="22"/>
                <w:szCs w:val="22"/>
              </w:rPr>
              <w:t>APLICA LAS TÉCNICAS DE CONSERVACIÓN Y EMPAQUE SEGÚN ESPECIFICACIONES Y PROTOCOLOS</w:t>
            </w:r>
          </w:p>
          <w:p>
            <w:pPr>
              <w:pStyle w:val="Normal"/>
              <w:widowControl w:val="false"/>
              <w:rPr>
                <w:color w:val="000000"/>
                <w:sz w:val="22"/>
                <w:szCs w:val="22"/>
              </w:rPr>
            </w:pPr>
            <w:r>
              <w:rPr>
                <w:color w:val="000000"/>
                <w:sz w:val="22"/>
                <w:szCs w:val="22"/>
              </w:rPr>
              <w:t>ESTABLECIDOS</w:t>
            </w:r>
          </w:p>
          <w:p>
            <w:pPr>
              <w:pStyle w:val="Normal"/>
              <w:widowControl w:val="false"/>
              <w:rPr>
                <w:color w:val="000000"/>
                <w:sz w:val="22"/>
                <w:szCs w:val="22"/>
              </w:rPr>
            </w:pPr>
            <w:r>
              <w:rPr>
                <w:color w:val="000000"/>
                <w:sz w:val="22"/>
                <w:szCs w:val="22"/>
              </w:rPr>
              <w:t>EJECUTA EL EMBARQUE DEL PRODUCTO EN CONDICIONES ADECUADAS DE TRANSPORTE</w:t>
            </w:r>
          </w:p>
          <w:p>
            <w:pPr>
              <w:pStyle w:val="Normal"/>
              <w:widowControl w:val="false"/>
              <w:rPr>
                <w:color w:val="000000"/>
                <w:sz w:val="22"/>
                <w:szCs w:val="22"/>
              </w:rPr>
            </w:pPr>
            <w:r>
              <w:rPr>
                <w:color w:val="000000"/>
                <w:sz w:val="22"/>
                <w:szCs w:val="22"/>
              </w:rPr>
              <w:t>DESARROLLA ACTITUDES Y PRACTICAS SANAS Y SEGURAS EN SU ENTORNO LABORAL Y PERSONAL.</w:t>
            </w:r>
          </w:p>
          <w:p>
            <w:pPr>
              <w:pStyle w:val="Normal"/>
              <w:widowControl w:val="false"/>
              <w:rPr>
                <w:color w:val="000000"/>
                <w:sz w:val="22"/>
                <w:szCs w:val="22"/>
              </w:rPr>
            </w:pPr>
            <w:r>
              <w:rPr>
                <w:color w:val="000000"/>
                <w:sz w:val="22"/>
                <w:szCs w:val="22"/>
              </w:rPr>
              <w:t>DESARROLLA UNA MENTALIDAD EMPRENDEDORA QUE CONTRIBUYA AL MEJORAMIENTO DEL NIVEL Y</w:t>
            </w:r>
          </w:p>
          <w:p>
            <w:pPr>
              <w:pStyle w:val="Normal"/>
              <w:widowControl w:val="false"/>
              <w:spacing w:before="0" w:after="160"/>
              <w:rPr>
                <w:color w:val="000000"/>
                <w:sz w:val="22"/>
                <w:szCs w:val="22"/>
              </w:rPr>
            </w:pPr>
            <w:r>
              <w:rPr>
                <w:color w:val="000000"/>
                <w:sz w:val="22"/>
                <w:szCs w:val="22"/>
              </w:rPr>
              <w:t>CALIDAD DE VIDA.</w:t>
            </w:r>
          </w:p>
        </w:tc>
      </w:tr>
    </w:tbl>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jc w:val="center"/>
        <w:rPr>
          <w:b/>
          <w:b/>
          <w:bCs/>
        </w:rPr>
      </w:pPr>
      <w:r>
        <w:rPr>
          <w:rFonts w:eastAsia="Arial Black" w:cs="Arial Black" w:ascii="Arial Black" w:hAnsi="Arial Black"/>
          <w:b/>
          <w:bCs/>
          <w:sz w:val="28"/>
          <w:szCs w:val="28"/>
        </w:rPr>
        <w:t>Planeación de aula.</w:t>
      </w:r>
    </w:p>
    <w:tbl>
      <w:tblPr>
        <w:tblW w:w="9410" w:type="dxa"/>
        <w:jc w:val="left"/>
        <w:tblInd w:w="0" w:type="dxa"/>
        <w:tblLayout w:type="fixed"/>
        <w:tblCellMar>
          <w:top w:w="0" w:type="dxa"/>
          <w:left w:w="108" w:type="dxa"/>
          <w:bottom w:w="0" w:type="dxa"/>
          <w:right w:w="108" w:type="dxa"/>
        </w:tblCellMar>
      </w:tblPr>
      <w:tblGrid>
        <w:gridCol w:w="2405"/>
        <w:gridCol w:w="1885"/>
        <w:gridCol w:w="2615"/>
        <w:gridCol w:w="2505"/>
      </w:tblGrid>
      <w:tr>
        <w:trPr>
          <w:trHeight w:val="265" w:hRule="atLeast"/>
        </w:trPr>
        <w:tc>
          <w:tcPr>
            <w:tcW w:w="2405"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Grado/Grupo:</w:t>
            </w:r>
          </w:p>
          <w:p>
            <w:pPr>
              <w:pStyle w:val="Normal"/>
              <w:widowControl w:val="false"/>
              <w:spacing w:before="0" w:after="160"/>
              <w:rPr>
                <w:b/>
                <w:b/>
              </w:rPr>
            </w:pPr>
            <w:r>
              <w:rPr>
                <w:b/>
              </w:rPr>
              <w:t>11</w:t>
            </w:r>
          </w:p>
        </w:tc>
        <w:tc>
          <w:tcPr>
            <w:tcW w:w="450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 xml:space="preserve">Area/Asignatura:       </w:t>
            </w:r>
          </w:p>
          <w:p>
            <w:pPr>
              <w:pStyle w:val="Normal"/>
              <w:widowControl w:val="false"/>
              <w:spacing w:before="0" w:after="160"/>
              <w:rPr>
                <w:b/>
                <w:b/>
              </w:rPr>
            </w:pPr>
            <w:r>
              <w:rPr>
                <w:b/>
              </w:rPr>
              <w:t>PRODUCCIÓN ACUICOLA</w:t>
            </w:r>
          </w:p>
        </w:tc>
        <w:tc>
          <w:tcPr>
            <w:tcW w:w="2505"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 xml:space="preserve">Fecha : </w:t>
            </w:r>
          </w:p>
          <w:p>
            <w:pPr>
              <w:pStyle w:val="Normal"/>
              <w:widowControl w:val="false"/>
              <w:spacing w:before="0" w:after="160"/>
              <w:rPr>
                <w:b/>
                <w:b/>
              </w:rPr>
            </w:pPr>
            <w:r>
              <w:rPr>
                <w:b/>
              </w:rPr>
              <w:t>julio 29</w:t>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Docente / C.D.A.:</w:t>
            </w:r>
          </w:p>
          <w:p>
            <w:pPr>
              <w:pStyle w:val="Normal"/>
              <w:widowControl w:val="false"/>
              <w:spacing w:before="0" w:after="160"/>
              <w:rPr>
                <w:b/>
                <w:b/>
              </w:rPr>
            </w:pPr>
            <w:r>
              <w:rPr>
                <w:b/>
              </w:rPr>
              <w:t>WINSTON HERNANDO RAMOS NAIZZIR</w:t>
            </w:r>
          </w:p>
        </w:tc>
      </w:tr>
      <w:tr>
        <w:trPr>
          <w:trHeight w:val="250" w:hRule="atLeast"/>
        </w:trPr>
        <w:tc>
          <w:tcPr>
            <w:tcW w:w="429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Sede:    PRINCIPAL</w:t>
            </w:r>
          </w:p>
        </w:tc>
        <w:tc>
          <w:tcPr>
            <w:tcW w:w="512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 xml:space="preserve"> </w:t>
            </w:r>
            <w:r>
              <w:rPr>
                <w:b/>
              </w:rPr>
              <w:t>Periodo Académico:  TERCERO</w:t>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pPr>
            <w:r>
              <w:rPr>
                <w:b/>
              </w:rPr>
              <w:t xml:space="preserve">NOMBRE DEL PROYECTO: </w:t>
            </w:r>
            <w:r>
              <w:rPr>
                <w:rFonts w:eastAsia="Calibri" w:cs="Arial" w:ascii="Arial" w:hAnsi="Arial"/>
                <w:b/>
                <w:sz w:val="18"/>
                <w:szCs w:val="18"/>
                <w:lang w:val="es-MX"/>
              </w:rPr>
              <w:t>APLICACIÓN DE LAS TECNOLOGÍA INNOVADORAS SUSTENTABLES Y SOSTENIBLES     EN LA PRODUCCIÓN Y COMERCIALIZACIÓN DE LAS ESPECIES ACUÍCOLAS EN EL DEPARTAMENTO DE BOLÍVAR</w:t>
            </w:r>
          </w:p>
        </w:tc>
      </w:tr>
      <w:tr>
        <w:trPr>
          <w:trHeight w:val="250" w:hRule="atLeast"/>
        </w:trPr>
        <w:tc>
          <w:tcPr>
            <w:tcW w:w="9410" w:type="dxa"/>
            <w:gridSpan w:val="4"/>
            <w:tcBorders>
              <w:left w:val="single" w:sz="4" w:space="0" w:color="000000"/>
              <w:bottom w:val="single" w:sz="4" w:space="0" w:color="000000"/>
              <w:right w:val="single" w:sz="4" w:space="0" w:color="000000"/>
            </w:tcBorders>
            <w:shd w:fill="9CC3E5" w:val="clear"/>
          </w:tcPr>
          <w:p>
            <w:pPr>
              <w:pStyle w:val="ListParagraph"/>
              <w:widowControl w:val="false"/>
              <w:spacing w:lineRule="auto" w:line="259" w:before="0" w:after="160"/>
              <w:ind w:left="0" w:right="0" w:hanging="0"/>
              <w:contextualSpacing/>
              <w:jc w:val="both"/>
              <w:rPr>
                <w:rFonts w:ascii="Arial" w:hAnsi="Arial" w:cs="Arial"/>
                <w:b/>
                <w:b/>
                <w:sz w:val="20"/>
                <w:szCs w:val="20"/>
              </w:rPr>
            </w:pPr>
            <w:r>
              <w:rPr>
                <w:rFonts w:cs="Arial" w:ascii="Arial" w:hAnsi="Arial"/>
                <w:b/>
                <w:sz w:val="20"/>
                <w:szCs w:val="20"/>
              </w:rPr>
            </w:r>
          </w:p>
          <w:p>
            <w:pPr>
              <w:pStyle w:val="ListParagraph"/>
              <w:widowControl w:val="false"/>
              <w:spacing w:lineRule="auto" w:line="259" w:before="0" w:after="160"/>
              <w:ind w:left="0" w:right="0" w:hanging="0"/>
              <w:contextualSpacing/>
              <w:jc w:val="both"/>
              <w:rPr/>
            </w:pPr>
            <w:r>
              <w:rPr>
                <w:rFonts w:cs="Arial" w:ascii="Arial" w:hAnsi="Arial"/>
                <w:b/>
                <w:sz w:val="20"/>
                <w:szCs w:val="20"/>
              </w:rPr>
              <w:t>COMPETENCIA:</w:t>
            </w:r>
            <w:r>
              <w:rPr>
                <w:rFonts w:cs="Arial" w:ascii="Arial" w:hAnsi="Arial"/>
                <w:b/>
                <w:sz w:val="20"/>
                <w:szCs w:val="20"/>
                <w:lang w:val="es-ES"/>
              </w:rPr>
              <w:t xml:space="preserve"> </w:t>
            </w:r>
            <w:r>
              <w:rPr>
                <w:rFonts w:eastAsia="Calibri" w:cs="Arial" w:ascii="Arial" w:hAnsi="Arial"/>
                <w:b/>
                <w:sz w:val="20"/>
                <w:szCs w:val="20"/>
                <w:lang w:val="es-MX"/>
              </w:rPr>
              <w:t>: COSECHAR  EL PRODUCTO CUMPLIENDO CON LAS NORMAS TÉCNICAS Y DE CALIDAD ESTABLECIDAS PARA  CADA ESPECIE</w:t>
            </w:r>
          </w:p>
          <w:p>
            <w:pPr>
              <w:pStyle w:val="Normal"/>
              <w:widowControl w:val="false"/>
              <w:rPr>
                <w:b/>
                <w:b/>
              </w:rPr>
            </w:pPr>
            <w:r>
              <w:rPr>
                <w:b/>
              </w:rPr>
            </w:r>
          </w:p>
          <w:p>
            <w:pPr>
              <w:pStyle w:val="Normal"/>
              <w:widowControl w:val="false"/>
              <w:spacing w:before="0" w:after="160"/>
              <w:jc w:val="both"/>
              <w:rPr/>
            </w:pPr>
            <w:r>
              <w:rPr>
                <w:rFonts w:cs="Calibri"/>
                <w:b/>
                <w:color w:val="000000"/>
                <w:sz w:val="20"/>
                <w:szCs w:val="20"/>
              </w:rPr>
              <w:t xml:space="preserve">ACTIVIDAD DEL PROYECTO: </w:t>
            </w:r>
            <w:r>
              <w:rPr>
                <w:rFonts w:cs="Arial" w:ascii="Arial" w:hAnsi="Arial"/>
                <w:b/>
                <w:color w:val="000000"/>
                <w:sz w:val="20"/>
                <w:szCs w:val="20"/>
                <w:lang w:val="es-ES"/>
              </w:rPr>
              <w:t xml:space="preserve"> </w:t>
            </w:r>
            <w:r>
              <w:rPr>
                <w:rFonts w:eastAsia="Calibri" w:cs="Arial" w:ascii="Arial" w:hAnsi="Arial"/>
                <w:b/>
                <w:color w:val="000000"/>
                <w:sz w:val="20"/>
                <w:szCs w:val="20"/>
                <w:lang w:val="es-MX"/>
              </w:rPr>
              <w:t>Producción de Organismos Hidrobiológicos.</w:t>
            </w:r>
          </w:p>
        </w:tc>
      </w:tr>
      <w:tr>
        <w:trPr>
          <w:trHeight w:val="250" w:hRule="atLeast"/>
        </w:trPr>
        <w:tc>
          <w:tcPr>
            <w:tcW w:w="9410" w:type="dxa"/>
            <w:gridSpan w:val="4"/>
            <w:tcBorders>
              <w:left w:val="single" w:sz="4" w:space="0" w:color="000000"/>
              <w:bottom w:val="single" w:sz="4" w:space="0" w:color="000000"/>
              <w:right w:val="single" w:sz="4" w:space="0" w:color="000000"/>
            </w:tcBorders>
            <w:shd w:fill="9CC3E5" w:val="clear"/>
          </w:tcPr>
          <w:p>
            <w:pPr>
              <w:pStyle w:val="Normal"/>
              <w:widowControl w:val="false"/>
              <w:rPr>
                <w:b/>
                <w:b/>
              </w:rPr>
            </w:pPr>
            <w:r>
              <w:rPr>
                <w:b/>
              </w:rPr>
              <w:t xml:space="preserve">Eje temático :   </w:t>
            </w:r>
          </w:p>
          <w:p>
            <w:pPr>
              <w:pStyle w:val="ListParagraph"/>
              <w:widowControl w:val="false"/>
              <w:spacing w:lineRule="auto" w:line="240" w:before="0" w:after="0"/>
              <w:ind w:left="720" w:right="0" w:hanging="0"/>
              <w:contextualSpacing/>
              <w:jc w:val="both"/>
              <w:rPr>
                <w:rFonts w:ascii="Arial" w:hAnsi="Arial" w:cs="Arial"/>
                <w:b/>
                <w:b/>
                <w:color w:val="000000"/>
                <w:sz w:val="20"/>
                <w:szCs w:val="20"/>
                <w:lang w:val="es-ES"/>
              </w:rPr>
            </w:pPr>
            <w:r>
              <w:rPr>
                <w:rFonts w:cs="Arial" w:ascii="Arial" w:hAnsi="Arial"/>
                <w:b/>
                <w:color w:val="000000"/>
                <w:sz w:val="20"/>
                <w:szCs w:val="20"/>
                <w:lang w:val="es-ES"/>
              </w:rPr>
              <w:t>Ejecutar la normativa vigente  y protocolos de la siembra de especies hidrobiológicas en un cultivo acuícola.</w:t>
            </w:r>
          </w:p>
          <w:p>
            <w:pPr>
              <w:pStyle w:val="Normal"/>
              <w:widowControl w:val="false"/>
              <w:spacing w:before="0" w:after="160"/>
              <w:jc w:val="both"/>
              <w:rPr>
                <w:rFonts w:cs="Calibri"/>
                <w:color w:val="000000"/>
                <w:sz w:val="20"/>
                <w:szCs w:val="20"/>
              </w:rPr>
            </w:pPr>
            <w:r>
              <w:rPr>
                <w:rFonts w:cs="Calibri"/>
                <w:color w:val="000000"/>
                <w:sz w:val="20"/>
                <w:szCs w:val="20"/>
              </w:rPr>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Tiempo de Ejecución:  3SEMANAS  ( 31de JULIO AL 18 de agosto)</w:t>
            </w:r>
          </w:p>
        </w:tc>
      </w:tr>
    </w:tbl>
    <w:p>
      <w:pPr>
        <w:pStyle w:val="Normal"/>
        <w:rPr>
          <w:rFonts w:ascii="Arial Black" w:hAnsi="Arial Black" w:eastAsia="Arial Black" w:cs="Arial Black"/>
        </w:rPr>
      </w:pPr>
      <w:r>
        <w:rPr>
          <w:rFonts w:eastAsia="Arial Black" w:cs="Arial Black" w:ascii="Arial Black" w:hAnsi="Arial Black"/>
        </w:rPr>
        <w:t>Identificación</w:t>
      </w:r>
    </w:p>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t xml:space="preserve">Aprendizajes </w:t>
      </w:r>
    </w:p>
    <w:tbl>
      <w:tblPr>
        <w:tblW w:w="9302" w:type="dxa"/>
        <w:jc w:val="left"/>
        <w:tblInd w:w="49" w:type="dxa"/>
        <w:tblLayout w:type="fixed"/>
        <w:tblCellMar>
          <w:top w:w="0" w:type="dxa"/>
          <w:left w:w="108" w:type="dxa"/>
          <w:bottom w:w="0" w:type="dxa"/>
          <w:right w:w="108" w:type="dxa"/>
        </w:tblCellMar>
      </w:tblPr>
      <w:tblGrid>
        <w:gridCol w:w="9302"/>
      </w:tblGrid>
      <w:tr>
        <w:trPr>
          <w:trHeight w:val="240"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Objetivos de aprendizajes</w:t>
            </w:r>
          </w:p>
        </w:tc>
      </w:tr>
      <w:tr>
        <w:trPr>
          <w:trHeight w:val="954"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cs="Calibri"/>
                <w:color w:val="000000"/>
                <w:sz w:val="20"/>
                <w:szCs w:val="20"/>
              </w:rPr>
            </w:pPr>
            <w:r>
              <w:rPr>
                <w:rFonts w:cs="Calibri"/>
                <w:color w:val="000000"/>
                <w:sz w:val="20"/>
                <w:szCs w:val="20"/>
              </w:rPr>
            </w:r>
          </w:p>
          <w:p>
            <w:pPr>
              <w:pStyle w:val="Normal"/>
              <w:widowControl w:val="false"/>
              <w:spacing w:before="0" w:after="160"/>
              <w:jc w:val="both"/>
              <w:rPr>
                <w:rFonts w:cs="Calibri"/>
                <w:color w:val="000000"/>
                <w:sz w:val="20"/>
                <w:szCs w:val="20"/>
              </w:rPr>
            </w:pPr>
            <w:r>
              <w:rPr>
                <w:rFonts w:cs="Calibri"/>
                <w:color w:val="000000"/>
                <w:sz w:val="20"/>
                <w:szCs w:val="20"/>
              </w:rPr>
              <w:t>Diligenciar la planilla del producto cosechado</w:t>
            </w:r>
          </w:p>
        </w:tc>
      </w:tr>
      <w:tr>
        <w:trPr>
          <w:trHeight w:val="225"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Referentes curriculares (EBC, DBA, Matriz de Referencia, Mallas de Aprendizaje)</w:t>
            </w:r>
          </w:p>
        </w:tc>
      </w:tr>
      <w:tr>
        <w:trPr>
          <w:trHeight w:val="1440"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sz w:val="16"/>
                <w:szCs w:val="16"/>
              </w:rPr>
            </w:pPr>
            <w:r>
              <w:rPr>
                <w:sz w:val="16"/>
                <w:szCs w:val="16"/>
              </w:rPr>
            </w:r>
          </w:p>
        </w:tc>
      </w:tr>
      <w:tr>
        <w:trPr>
          <w:trHeight w:val="270"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 xml:space="preserve">Evidencias de Aprendizajes / Desempeños Esperados </w:t>
            </w:r>
          </w:p>
        </w:tc>
      </w:tr>
      <w:tr>
        <w:trPr>
          <w:trHeight w:val="115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16"/>
                <w:szCs w:val="16"/>
              </w:rPr>
            </w:pPr>
            <w:r>
              <w:rPr>
                <w:b/>
                <w:sz w:val="16"/>
                <w:szCs w:val="16"/>
              </w:rPr>
            </w:r>
          </w:p>
          <w:p>
            <w:pPr>
              <w:pStyle w:val="Normal"/>
              <w:widowControl w:val="false"/>
              <w:rPr>
                <w:sz w:val="20"/>
                <w:szCs w:val="20"/>
              </w:rPr>
            </w:pPr>
            <w:r>
              <w:rPr>
                <w:b/>
                <w:sz w:val="20"/>
                <w:szCs w:val="20"/>
              </w:rPr>
              <w:t>Dar respuestas a preguntas sobre el registro del control de cultivo de peces.</w:t>
            </w:r>
          </w:p>
          <w:p>
            <w:pPr>
              <w:pStyle w:val="Normal"/>
              <w:widowControl w:val="false"/>
              <w:rPr>
                <w:sz w:val="20"/>
                <w:szCs w:val="20"/>
              </w:rPr>
            </w:pPr>
            <w:r>
              <w:rPr>
                <w:b/>
                <w:sz w:val="20"/>
                <w:szCs w:val="20"/>
              </w:rPr>
              <w:t>Aplicar los formatos idóneos en el control de recoleccion de la información.</w:t>
            </w:r>
          </w:p>
          <w:p>
            <w:pPr>
              <w:pStyle w:val="Normal"/>
              <w:widowControl w:val="false"/>
              <w:spacing w:before="0" w:after="160"/>
              <w:rPr>
                <w:sz w:val="20"/>
                <w:szCs w:val="20"/>
              </w:rPr>
            </w:pPr>
            <w:r>
              <w:rPr>
                <w:b/>
                <w:sz w:val="20"/>
                <w:szCs w:val="20"/>
              </w:rPr>
              <w:t>Formatos bien estructurados aplicados en la granja piscicola</w:t>
            </w:r>
          </w:p>
        </w:tc>
      </w:tr>
      <w:tr>
        <w:trPr>
          <w:trHeight w:val="316"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 xml:space="preserve">Recursos y materiales </w:t>
            </w:r>
          </w:p>
        </w:tc>
      </w:tr>
      <w:tr>
        <w:trPr>
          <w:trHeight w:val="115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rPr>
            </w:pPr>
            <w:r>
              <w:rPr>
                <w:sz w:val="20"/>
                <w:szCs w:val="20"/>
              </w:rPr>
            </w:r>
          </w:p>
          <w:p>
            <w:pPr>
              <w:pStyle w:val="Normal"/>
              <w:widowControl w:val="false"/>
              <w:jc w:val="both"/>
              <w:rPr>
                <w:rFonts w:ascii="Arial" w:hAnsi="Arial" w:cs="Arial"/>
              </w:rPr>
            </w:pPr>
            <w:r>
              <w:rPr>
                <w:rFonts w:cs="Arial" w:ascii="Arial" w:hAnsi="Arial"/>
              </w:rPr>
              <w:t>Tablero acrilico, marcador borrable, papelería, proyector, computador y/o televisión digital, o Tablet.</w:t>
            </w:r>
          </w:p>
          <w:p>
            <w:pPr>
              <w:pStyle w:val="Normal"/>
              <w:widowControl w:val="false"/>
              <w:spacing w:lineRule="auto" w:line="259" w:before="0" w:after="160"/>
              <w:jc w:val="both"/>
              <w:rPr>
                <w:rFonts w:ascii="Arial" w:hAnsi="Arial" w:cs="Arial"/>
                <w:sz w:val="20"/>
                <w:szCs w:val="20"/>
              </w:rPr>
            </w:pPr>
            <w:r>
              <w:rPr>
                <w:rFonts w:cs="Arial" w:ascii="Arial" w:hAnsi="Arial"/>
                <w:sz w:val="20"/>
                <w:szCs w:val="20"/>
              </w:rPr>
            </w:r>
          </w:p>
        </w:tc>
      </w:tr>
    </w:tbl>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r>
    </w:p>
    <w:tbl>
      <w:tblPr>
        <w:tblW w:w="9412" w:type="dxa"/>
        <w:jc w:val="left"/>
        <w:tblInd w:w="0" w:type="dxa"/>
        <w:tblLayout w:type="fixed"/>
        <w:tblCellMar>
          <w:top w:w="0" w:type="dxa"/>
          <w:left w:w="108" w:type="dxa"/>
          <w:bottom w:w="0" w:type="dxa"/>
          <w:right w:w="108" w:type="dxa"/>
        </w:tblCellMar>
      </w:tblPr>
      <w:tblGrid>
        <w:gridCol w:w="9412"/>
      </w:tblGrid>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 xml:space="preserve">Contenido / Estructuración </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rFonts w:ascii="Arial" w:hAnsi="Arial"/>
                <w:color w:val="000000"/>
                <w:sz w:val="20"/>
                <w:szCs w:val="20"/>
              </w:rPr>
            </w:pPr>
            <w:r>
              <w:rPr>
                <w:rFonts w:ascii="Arial" w:hAnsi="Arial"/>
                <w:color w:val="000000"/>
                <w:sz w:val="20"/>
                <w:szCs w:val="20"/>
              </w:rPr>
              <w:t>Formular ejecutar y evaluar proyectos.</w:t>
            </w:r>
          </w:p>
          <w:p>
            <w:pPr>
              <w:pStyle w:val="Normal"/>
              <w:widowControl w:val="false"/>
              <w:rPr>
                <w:rFonts w:ascii="Arial" w:hAnsi="Arial"/>
                <w:color w:val="000000"/>
                <w:sz w:val="20"/>
                <w:szCs w:val="20"/>
              </w:rPr>
            </w:pPr>
            <w:r>
              <w:rPr>
                <w:rFonts w:ascii="Arial" w:hAnsi="Arial"/>
                <w:color w:val="000000"/>
                <w:sz w:val="20"/>
                <w:szCs w:val="20"/>
              </w:rPr>
              <w:t>Trabajar en equipo-.</w:t>
            </w:r>
          </w:p>
          <w:p>
            <w:pPr>
              <w:pStyle w:val="Normal"/>
              <w:widowControl w:val="false"/>
              <w:rPr>
                <w:rFonts w:ascii="Arial" w:hAnsi="Arial"/>
                <w:color w:val="000000"/>
                <w:sz w:val="20"/>
                <w:szCs w:val="20"/>
              </w:rPr>
            </w:pPr>
            <w:r>
              <w:rPr>
                <w:rFonts w:ascii="Arial" w:hAnsi="Arial"/>
                <w:color w:val="000000"/>
                <w:sz w:val="20"/>
                <w:szCs w:val="20"/>
              </w:rPr>
              <w:t>Establecer procesos comunicativos asertivos.</w:t>
            </w:r>
          </w:p>
          <w:p>
            <w:pPr>
              <w:pStyle w:val="Normal"/>
              <w:widowControl w:val="false"/>
              <w:rPr>
                <w:rFonts w:ascii="Arial" w:hAnsi="Arial"/>
                <w:color w:val="000000"/>
                <w:sz w:val="20"/>
                <w:szCs w:val="20"/>
              </w:rPr>
            </w:pPr>
            <w:r>
              <w:rPr>
                <w:rFonts w:ascii="Arial" w:hAnsi="Arial"/>
                <w:color w:val="000000"/>
                <w:sz w:val="20"/>
                <w:szCs w:val="20"/>
              </w:rPr>
              <w:t>Manejar herramientas informáticas asociadas al área objeto de la formación</w:t>
            </w:r>
          </w:p>
          <w:p>
            <w:pPr>
              <w:pStyle w:val="Normal"/>
              <w:widowControl w:val="false"/>
              <w:rPr>
                <w:rFonts w:ascii="Arial" w:hAnsi="Arial" w:eastAsia="Arial Black" w:cs="Arial Black"/>
                <w:sz w:val="20"/>
                <w:szCs w:val="20"/>
              </w:rPr>
            </w:pPr>
            <w:r>
              <w:rPr>
                <w:rFonts w:eastAsia="Arial Black" w:cs="Arial Black" w:ascii="Arial" w:hAnsi="Arial"/>
                <w:sz w:val="20"/>
                <w:szCs w:val="20"/>
              </w:rPr>
              <w:t>Elaboración de formatos, para así, llevar  un control general de las diferentes operaciones realizadas en la estación</w:t>
            </w:r>
          </w:p>
          <w:p>
            <w:pPr>
              <w:pStyle w:val="Normal"/>
              <w:widowControl w:val="false"/>
              <w:spacing w:before="0" w:after="160"/>
              <w:rPr>
                <w:rFonts w:ascii="Arial" w:hAnsi="Arial" w:eastAsia="Arial Black" w:cs="Arial Black"/>
                <w:sz w:val="20"/>
                <w:szCs w:val="20"/>
              </w:rPr>
            </w:pPr>
            <w:r>
              <w:rPr>
                <w:rFonts w:eastAsia="Arial Black" w:cs="Arial Black" w:ascii="Arial" w:hAnsi="Arial"/>
                <w:sz w:val="20"/>
                <w:szCs w:val="20"/>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Práctica / Transferencia -   FORMULACIÓN DE LAS ACTIVIDADES DE APRENDIZAJE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Black" w:hAnsi="Arial Black" w:eastAsia="Arial Black" w:cs="Arial Black"/>
              </w:rPr>
            </w:pPr>
            <w:r>
              <w:rPr>
                <w:rFonts w:eastAsia="Arial Black" w:cs="Arial Black" w:ascii="Arial Black" w:hAnsi="Arial Black"/>
              </w:rPr>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IMPLEMENTAR: DILIGENCIAR PLANILLAS DE REGISTROS ACUICOLAS.</w:t>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REFLEXIÓN INICIAL:</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con base en los conocimientos previos, le invitamos a reflexionar teniendo en cuenta las siguientes preguntas:</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1</w:t>
            </w:r>
            <w:r>
              <w:rPr>
                <w:rFonts w:eastAsia="Arial Black" w:cs="Arial Black" w:ascii="Arial Black" w:hAnsi="Arial Black"/>
                <w:b/>
                <w:bCs/>
                <w:sz w:val="22"/>
                <w:szCs w:val="22"/>
              </w:rPr>
              <w:t>) En que consiste una tabla de alimentación de peces?</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2) Explique con sus palabras como se elabora una tabla de alimentación, indice de mortalidad, ganancia de peso, medición de parámetros de calidad de agua?</w:t>
            </w:r>
          </w:p>
          <w:p>
            <w:pPr>
              <w:pStyle w:val="Normal"/>
              <w:widowControl w:val="false"/>
              <w:rPr>
                <w:rFonts w:ascii="Arial Black" w:hAnsi="Arial Black" w:eastAsia="Arial Black" w:cs="Arial Black"/>
                <w:sz w:val="22"/>
                <w:szCs w:val="22"/>
              </w:rPr>
            </w:pPr>
            <w:r>
              <w:rPr>
                <w:rFonts w:eastAsia="Arial Black" w:cs="Arial Black" w:ascii="Arial Black" w:hAnsi="Arial Black"/>
                <w:b/>
                <w:bCs/>
                <w:sz w:val="22"/>
                <w:szCs w:val="22"/>
              </w:rPr>
              <w:t>Web. Para metros zootecnicos calidad de agua sistemas precria tilapia roja .pdf</w:t>
            </w:r>
          </w:p>
          <w:p>
            <w:pPr>
              <w:pStyle w:val="Normal"/>
              <w:widowControl w:val="false"/>
              <w:rPr>
                <w:b/>
                <w:b/>
                <w:bCs/>
              </w:rPr>
            </w:pPr>
            <w:r>
              <w:rPr>
                <w:b/>
                <w:bCs/>
              </w:rPr>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ACTIVIDAD DE CONTEXTUALIZACION E IDENTIFICACIÓN DE ARTES DE PESCA.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Estimado aprendiz, en su proceso por contribuir en el control contable de la unidad productiva acuicola se analizara en cada ciclo producytivo0 del desarrollo de las cosechas, la recolección en la tomas de información en los diferentes formatos llevados por la empresa acuicola.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Consulte el link y responder las siguientes preguntas.</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Web. Para metros zootecnicos calidad de agua sistemas precria tilapia roja .pdf</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r>
          </w:p>
          <w:p>
            <w:pPr>
              <w:pStyle w:val="Normal"/>
              <w:widowControl w:val="false"/>
              <w:rPr>
                <w:rFonts w:ascii="Arial Black" w:hAnsi="Arial Black" w:eastAsia="Arial Black" w:cs="Arial Black"/>
                <w:b/>
                <w:b/>
                <w:bCs/>
              </w:rPr>
            </w:pPr>
            <w:r>
              <w:rPr>
                <w:rFonts w:eastAsia="Arial Black" w:cs="Arial Black" w:ascii="Arial Black" w:hAnsi="Arial Black"/>
                <w:b/>
                <w:bCs/>
                <w:sz w:val="22"/>
                <w:szCs w:val="22"/>
              </w:rPr>
              <w:t>1) Elabore un formato de siembra de alevinos.</w:t>
            </w:r>
          </w:p>
          <w:p>
            <w:pPr>
              <w:pStyle w:val="Normal"/>
              <w:widowControl w:val="false"/>
              <w:rPr>
                <w:rFonts w:ascii="Arial Black" w:hAnsi="Arial Black" w:eastAsia="Arial Black" w:cs="Arial Black"/>
                <w:b/>
                <w:b/>
                <w:bCs/>
              </w:rPr>
            </w:pPr>
            <w:r>
              <w:rPr>
                <w:rFonts w:eastAsia="Arial Black" w:cs="Arial Black" w:ascii="Arial Black" w:hAnsi="Arial Black"/>
                <w:b/>
                <w:bCs/>
              </w:rPr>
              <w:t>2) Que variables lleva el formato de siembra de alevinos.</w:t>
            </w:r>
          </w:p>
          <w:p>
            <w:pPr>
              <w:pStyle w:val="Normal"/>
              <w:widowControl w:val="false"/>
              <w:rPr>
                <w:rFonts w:ascii="Arial Black" w:hAnsi="Arial Black" w:eastAsia="Arial Black" w:cs="Arial Black"/>
                <w:b/>
                <w:b/>
                <w:bCs/>
              </w:rPr>
            </w:pPr>
            <w:r>
              <w:rPr>
                <w:rFonts w:eastAsia="Arial Black" w:cs="Arial Black" w:ascii="Arial Black" w:hAnsi="Arial Black"/>
                <w:b/>
                <w:bCs/>
              </w:rPr>
              <w:t>3) Que es el incremento de peso?</w:t>
            </w:r>
          </w:p>
          <w:p>
            <w:pPr>
              <w:pStyle w:val="Normal"/>
              <w:widowControl w:val="false"/>
              <w:rPr>
                <w:rFonts w:ascii="Arial Black" w:hAnsi="Arial Black" w:eastAsia="Arial Black" w:cs="Arial Black"/>
                <w:b/>
                <w:b/>
                <w:bCs/>
              </w:rPr>
            </w:pPr>
            <w:r>
              <w:rPr>
                <w:rFonts w:eastAsia="Arial Black" w:cs="Arial Black" w:ascii="Arial Black" w:hAnsi="Arial Black"/>
                <w:b/>
                <w:bCs/>
              </w:rPr>
              <w:t>4) Que variables tiene el formato de incremento de peso?</w:t>
            </w:r>
          </w:p>
          <w:p>
            <w:pPr>
              <w:pStyle w:val="Normal"/>
              <w:widowControl w:val="false"/>
              <w:rPr>
                <w:rFonts w:ascii="Arial Black" w:hAnsi="Arial Black" w:eastAsia="Arial Black" w:cs="Arial Black"/>
                <w:b/>
                <w:b/>
                <w:bCs/>
              </w:rPr>
            </w:pPr>
            <w:r>
              <w:rPr>
                <w:rFonts w:eastAsia="Arial Black" w:cs="Arial Black" w:ascii="Arial Black" w:hAnsi="Arial Black"/>
                <w:b/>
                <w:bCs/>
              </w:rPr>
            </w:r>
          </w:p>
          <w:p>
            <w:pPr>
              <w:pStyle w:val="Normal"/>
              <w:widowControl w:val="false"/>
              <w:jc w:val="both"/>
              <w:rPr/>
            </w:pPr>
            <w:r>
              <w:rPr>
                <w:rFonts w:cs="Arial" w:ascii="Arial" w:hAnsi="Arial"/>
                <w:b/>
                <w:bCs/>
                <w:sz w:val="22"/>
                <w:szCs w:val="22"/>
              </w:rPr>
              <w:t>Actividad de Apropiación 1 :</w:t>
            </w:r>
            <w:r>
              <w:rPr>
                <w:rFonts w:cs="Arial" w:ascii="Arial" w:hAnsi="Arial"/>
                <w:b/>
                <w:sz w:val="22"/>
                <w:szCs w:val="22"/>
              </w:rPr>
              <w:t xml:space="preserve"> </w:t>
            </w:r>
            <w:r>
              <w:rPr>
                <w:rFonts w:cs="Arial" w:ascii="Arial" w:hAnsi="Arial"/>
                <w:sz w:val="22"/>
                <w:szCs w:val="22"/>
              </w:rPr>
              <w:t>Respetado aprendiz</w:t>
            </w:r>
            <w:r>
              <w:rPr>
                <w:rFonts w:cs="Arial" w:ascii="Arial" w:hAnsi="Arial"/>
                <w:sz w:val="22"/>
                <w:szCs w:val="22"/>
                <w:lang w:val="es-MX"/>
              </w:rPr>
              <w:t xml:space="preserve"> en los diferentes formatos  de cosechas de productos acuicola se determinaron el incremento de peso, consumo de alimentos,indice de mortalidad y factor de conversión alimenticia. Basado en todo esto,  medir el   grado de rentabilidad del negocio.</w:t>
            </w:r>
          </w:p>
          <w:p>
            <w:pPr>
              <w:pStyle w:val="Normal"/>
              <w:widowControl w:val="false"/>
              <w:jc w:val="both"/>
              <w:rPr/>
            </w:pPr>
            <w:r>
              <w:rPr>
                <w:rFonts w:cs="Arial" w:ascii="Arial" w:hAnsi="Arial"/>
                <w:b/>
                <w:sz w:val="22"/>
                <w:szCs w:val="22"/>
              </w:rPr>
              <w:t xml:space="preserve">Actividad de Apropiación : </w:t>
            </w:r>
            <w:r>
              <w:rPr>
                <w:rFonts w:cs="Arial" w:ascii="Arial" w:hAnsi="Arial"/>
                <w:sz w:val="22"/>
                <w:szCs w:val="22"/>
              </w:rPr>
              <w:t>Apreciado aprendiz</w:t>
            </w:r>
            <w:r>
              <w:rPr>
                <w:rFonts w:cs="Arial" w:ascii="Arial" w:hAnsi="Arial"/>
                <w:sz w:val="22"/>
                <w:szCs w:val="22"/>
                <w:lang w:val="es-MX"/>
              </w:rPr>
              <w:t xml:space="preserve"> Elaborar los diferentes formatos de los datos de la cosecha de peces, Que se implementara dentro de la empresa acuicola para el desarrollo contable. Con la ayuda del siguiente link se le facilitara la realización de la misma.</w:t>
            </w:r>
          </w:p>
          <w:p>
            <w:pPr>
              <w:pStyle w:val="Default"/>
              <w:widowControl w:val="false"/>
              <w:jc w:val="both"/>
              <w:rPr>
                <w:rFonts w:ascii="Arial" w:hAnsi="Arial" w:cs="Arial"/>
                <w:sz w:val="22"/>
                <w:szCs w:val="22"/>
                <w:lang w:val="es-MX"/>
              </w:rPr>
            </w:pPr>
            <w:r>
              <w:rPr>
                <w:rFonts w:cs="Arial" w:ascii="Arial" w:hAnsi="Arial"/>
                <w:sz w:val="22"/>
                <w:szCs w:val="22"/>
                <w:lang w:val="es-MX"/>
              </w:rPr>
            </w:r>
          </w:p>
          <w:p>
            <w:pPr>
              <w:pStyle w:val="Default"/>
              <w:widowControl w:val="false"/>
              <w:jc w:val="both"/>
              <w:rPr/>
            </w:pPr>
            <w:hyperlink r:id="rId4">
              <w:r>
                <w:rPr>
                  <w:rStyle w:val="EnlacedeInternet"/>
                  <w:rFonts w:cs="Arial" w:ascii="Arial" w:hAnsi="Arial"/>
                  <w:sz w:val="22"/>
                  <w:szCs w:val="22"/>
                </w:rPr>
                <w:t>http://www.fao.org/tempref/FI/CDrom/FAO_Training/FAO_Training/General/x6709s/x6709s16.htm</w:t>
              </w:r>
            </w:hyperlink>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Descripción de la Evaluación y Valoración/cierre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b/>
                <w:b/>
                <w:bCs/>
              </w:rPr>
            </w:pPr>
            <w:r>
              <w:rPr>
                <w:b/>
                <w:bCs/>
                <w:color w:val="000000"/>
                <w:sz w:val="22"/>
                <w:szCs w:val="22"/>
              </w:rPr>
              <w:t>CRITERIOS DE EVALUACIÓN;</w:t>
            </w:r>
          </w:p>
          <w:p>
            <w:pPr>
              <w:pStyle w:val="Normal"/>
              <w:widowControl w:val="false"/>
              <w:rPr>
                <w:color w:val="000000"/>
                <w:sz w:val="22"/>
                <w:szCs w:val="22"/>
              </w:rPr>
            </w:pPr>
            <w:r>
              <w:rPr>
                <w:color w:val="000000"/>
                <w:sz w:val="22"/>
                <w:szCs w:val="22"/>
              </w:rPr>
              <w:t>REGISTRA EN LAS PLANILLAS LOS PROCESOS SEGÚN LOS PROCEDIMIENTOS ESTABLECIDOS</w:t>
            </w:r>
          </w:p>
          <w:p>
            <w:pPr>
              <w:pStyle w:val="Normal"/>
              <w:widowControl w:val="false"/>
              <w:rPr>
                <w:color w:val="000000"/>
                <w:sz w:val="22"/>
                <w:szCs w:val="22"/>
              </w:rPr>
            </w:pPr>
            <w:r>
              <w:rPr>
                <w:color w:val="000000"/>
                <w:sz w:val="22"/>
                <w:szCs w:val="22"/>
              </w:rPr>
              <w:t>EJECUTA LAS TÉCNICAS DE MUESTREO Y COSECHA SEGÚN EL TIPO DE ESPECIE</w:t>
            </w:r>
          </w:p>
          <w:p>
            <w:pPr>
              <w:pStyle w:val="Normal"/>
              <w:widowControl w:val="false"/>
              <w:rPr>
                <w:color w:val="000000"/>
                <w:sz w:val="22"/>
                <w:szCs w:val="22"/>
              </w:rPr>
            </w:pPr>
            <w:r>
              <w:rPr>
                <w:color w:val="000000"/>
                <w:sz w:val="22"/>
                <w:szCs w:val="22"/>
              </w:rPr>
              <w:t>IDENTIFICA LOS EQUIPOS O ARTES DE PESCA DE ACUERDO CON LA ESPECIE CULTIVADA</w:t>
            </w:r>
          </w:p>
          <w:p>
            <w:pPr>
              <w:pStyle w:val="Normal"/>
              <w:widowControl w:val="false"/>
              <w:rPr>
                <w:color w:val="000000"/>
                <w:sz w:val="22"/>
                <w:szCs w:val="22"/>
              </w:rPr>
            </w:pPr>
            <w:r>
              <w:rPr>
                <w:color w:val="000000"/>
                <w:sz w:val="22"/>
                <w:szCs w:val="22"/>
              </w:rPr>
              <w:t>INSPECCIONA LA BUENA CALIDAD DEL PRODUCTO EN PROCESO DE COSECHA SEGÚN CRITERIOS</w:t>
            </w:r>
          </w:p>
          <w:p>
            <w:pPr>
              <w:pStyle w:val="Normal"/>
              <w:widowControl w:val="false"/>
              <w:rPr>
                <w:color w:val="000000"/>
                <w:sz w:val="22"/>
                <w:szCs w:val="22"/>
              </w:rPr>
            </w:pPr>
            <w:r>
              <w:rPr>
                <w:color w:val="000000"/>
                <w:sz w:val="22"/>
                <w:szCs w:val="22"/>
              </w:rPr>
              <w:t>ESTABLECIDOS Y PROTOCOLOS DE LA EMPRESA</w:t>
            </w:r>
          </w:p>
          <w:p>
            <w:pPr>
              <w:pStyle w:val="Normal"/>
              <w:widowControl w:val="false"/>
              <w:rPr>
                <w:color w:val="000000"/>
                <w:sz w:val="22"/>
                <w:szCs w:val="22"/>
              </w:rPr>
            </w:pPr>
            <w:r>
              <w:rPr>
                <w:color w:val="000000"/>
                <w:sz w:val="22"/>
                <w:szCs w:val="22"/>
              </w:rPr>
              <w:t>IDENTIFICA LAS TÉCNICAS DE CONSERVACIÓN Y EMPAQUE SEGÚN EL TIPO DE ESPECIE.</w:t>
            </w:r>
          </w:p>
          <w:p>
            <w:pPr>
              <w:pStyle w:val="Normal"/>
              <w:widowControl w:val="false"/>
              <w:rPr>
                <w:color w:val="000000"/>
                <w:sz w:val="22"/>
                <w:szCs w:val="22"/>
              </w:rPr>
            </w:pPr>
            <w:r>
              <w:rPr>
                <w:color w:val="000000"/>
                <w:sz w:val="22"/>
                <w:szCs w:val="22"/>
              </w:rPr>
              <w:t>APLICA LAS TÉCNICAS DE MUESTREO Y COSECHA DE ACUERDO CON EL PROTOCOLO DE LA ESPECIE Y</w:t>
            </w:r>
          </w:p>
          <w:p>
            <w:pPr>
              <w:pStyle w:val="Normal"/>
              <w:widowControl w:val="false"/>
              <w:rPr>
                <w:color w:val="000000"/>
                <w:sz w:val="22"/>
                <w:szCs w:val="22"/>
              </w:rPr>
            </w:pPr>
            <w:r>
              <w:rPr>
                <w:color w:val="000000"/>
                <w:sz w:val="22"/>
                <w:szCs w:val="22"/>
              </w:rPr>
              <w:t>NORMAS ESTABLECIDAS</w:t>
            </w:r>
          </w:p>
          <w:p>
            <w:pPr>
              <w:pStyle w:val="Normal"/>
              <w:widowControl w:val="false"/>
              <w:rPr>
                <w:color w:val="000000"/>
                <w:sz w:val="22"/>
                <w:szCs w:val="22"/>
              </w:rPr>
            </w:pPr>
            <w:r>
              <w:rPr>
                <w:color w:val="000000"/>
                <w:sz w:val="22"/>
                <w:szCs w:val="22"/>
              </w:rPr>
              <w:t>OPERA LOS EQUIPOS O ARTES DE PESCA PARA LA COSECHA SEGÚN TIPO DE ESPECIE</w:t>
            </w:r>
          </w:p>
          <w:p>
            <w:pPr>
              <w:pStyle w:val="Normal"/>
              <w:widowControl w:val="false"/>
              <w:rPr>
                <w:color w:val="000000"/>
                <w:sz w:val="22"/>
                <w:szCs w:val="22"/>
              </w:rPr>
            </w:pPr>
            <w:r>
              <w:rPr>
                <w:color w:val="000000"/>
                <w:sz w:val="22"/>
                <w:szCs w:val="22"/>
              </w:rPr>
              <w:t>RECOLECTA LOS PRODUCTOS EN BUENAS CONDICIONES TENIENDO EN CUENTA LAS BUENAS PRÁCTICAS DE PRODUCCIÓN ACUÍCOLA</w:t>
            </w:r>
          </w:p>
          <w:p>
            <w:pPr>
              <w:pStyle w:val="Normal"/>
              <w:widowControl w:val="false"/>
              <w:rPr>
                <w:color w:val="000000"/>
                <w:sz w:val="22"/>
                <w:szCs w:val="22"/>
              </w:rPr>
            </w:pPr>
            <w:r>
              <w:rPr>
                <w:color w:val="000000"/>
                <w:sz w:val="22"/>
                <w:szCs w:val="22"/>
              </w:rPr>
              <w:t>APLICA LAS TÉCNICAS DE CONSERVACIÓN Y EMPAQUE SEGÚN ESPECIFICACIONES Y PROTOCOLOS</w:t>
            </w:r>
          </w:p>
          <w:p>
            <w:pPr>
              <w:pStyle w:val="Normal"/>
              <w:widowControl w:val="false"/>
              <w:rPr>
                <w:color w:val="000000"/>
                <w:sz w:val="22"/>
                <w:szCs w:val="22"/>
              </w:rPr>
            </w:pPr>
            <w:r>
              <w:rPr>
                <w:color w:val="000000"/>
                <w:sz w:val="22"/>
                <w:szCs w:val="22"/>
              </w:rPr>
              <w:t>ESTABLECIDOS</w:t>
            </w:r>
          </w:p>
          <w:p>
            <w:pPr>
              <w:pStyle w:val="Normal"/>
              <w:widowControl w:val="false"/>
              <w:rPr>
                <w:color w:val="000000"/>
                <w:sz w:val="22"/>
                <w:szCs w:val="22"/>
              </w:rPr>
            </w:pPr>
            <w:r>
              <w:rPr>
                <w:color w:val="000000"/>
                <w:sz w:val="22"/>
                <w:szCs w:val="22"/>
              </w:rPr>
              <w:t>EJECUTA EL EMBARQUE DEL PRODUCTO EN CONDICIONES ADECUADAS DE TRANSPORTE</w:t>
            </w:r>
          </w:p>
          <w:p>
            <w:pPr>
              <w:pStyle w:val="Normal"/>
              <w:widowControl w:val="false"/>
              <w:rPr>
                <w:color w:val="000000"/>
                <w:sz w:val="22"/>
                <w:szCs w:val="22"/>
              </w:rPr>
            </w:pPr>
            <w:r>
              <w:rPr>
                <w:color w:val="000000"/>
                <w:sz w:val="22"/>
                <w:szCs w:val="22"/>
              </w:rPr>
              <w:t>DESARROLLA ACTITUDES Y PRACTICAS SANAS Y SEGURAS EN SU ENTORNO LABORAL Y PERSONAL.</w:t>
            </w:r>
          </w:p>
          <w:p>
            <w:pPr>
              <w:pStyle w:val="Normal"/>
              <w:widowControl w:val="false"/>
              <w:rPr>
                <w:color w:val="000000"/>
                <w:sz w:val="22"/>
                <w:szCs w:val="22"/>
              </w:rPr>
            </w:pPr>
            <w:r>
              <w:rPr>
                <w:color w:val="000000"/>
                <w:sz w:val="22"/>
                <w:szCs w:val="22"/>
              </w:rPr>
              <w:t>DESARROLLA UNA MENTALIDAD EMPRENDEDORA QUE CONTRIBUYA AL MEJORAMIENTO DEL NIVEL Y</w:t>
            </w:r>
          </w:p>
          <w:p>
            <w:pPr>
              <w:pStyle w:val="Normal"/>
              <w:widowControl w:val="false"/>
              <w:spacing w:before="0" w:after="160"/>
              <w:rPr>
                <w:color w:val="000000"/>
                <w:sz w:val="22"/>
                <w:szCs w:val="22"/>
              </w:rPr>
            </w:pPr>
            <w:r>
              <w:rPr>
                <w:color w:val="000000"/>
                <w:sz w:val="22"/>
                <w:szCs w:val="22"/>
              </w:rPr>
              <w:t>CALIDAD DE VIDA.</w:t>
            </w:r>
          </w:p>
        </w:tc>
      </w:tr>
    </w:tbl>
    <w:p>
      <w:pPr>
        <w:pStyle w:val="Normal"/>
        <w:spacing w:before="0" w:after="0"/>
        <w:rPr>
          <w:rFonts w:ascii="Arial Black" w:hAnsi="Arial Black" w:eastAsia="Arial Black" w:cs="Arial Black"/>
        </w:rPr>
      </w:pPr>
      <w:r>
        <w:rPr>
          <w:rFonts w:eastAsia="Arial Black" w:cs="Arial Black" w:ascii="Arial Black" w:hAnsi="Arial Black"/>
        </w:rPr>
        <w:t>Momentos de la clase</w:t>
      </w:r>
    </w:p>
    <w:p>
      <w:pPr>
        <w:pStyle w:val="Normal"/>
        <w:spacing w:before="0" w:after="0"/>
        <w:rPr>
          <w:rFonts w:ascii="Arial Black" w:hAnsi="Arial Black" w:eastAsia="Arial Black" w:cs="Arial Black"/>
        </w:rPr>
      </w:pPr>
      <w:r>
        <w:rPr>
          <w:rFonts w:eastAsia="Arial Black" w:cs="Arial Black" w:ascii="Arial Black" w:hAnsi="Arial Black"/>
        </w:rPr>
      </w:r>
    </w:p>
    <w:tbl>
      <w:tblPr>
        <w:tblW w:w="9412" w:type="dxa"/>
        <w:jc w:val="left"/>
        <w:tblInd w:w="0" w:type="dxa"/>
        <w:tblLayout w:type="fixed"/>
        <w:tblCellMar>
          <w:top w:w="0" w:type="dxa"/>
          <w:left w:w="108" w:type="dxa"/>
          <w:bottom w:w="0" w:type="dxa"/>
          <w:right w:w="108" w:type="dxa"/>
        </w:tblCellMar>
      </w:tblPr>
      <w:tblGrid>
        <w:gridCol w:w="9412"/>
      </w:tblGrid>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Inicio /exploración de saberes previos</w:t>
            </w:r>
          </w:p>
        </w:tc>
      </w:tr>
      <w:tr>
        <w:trPr>
          <w:trHeight w:val="285"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p>
            <w:pPr>
              <w:pStyle w:val="Normal"/>
              <w:widowControl w:val="false"/>
              <w:rPr>
                <w:rFonts w:ascii="Arial Black" w:hAnsi="Arial Black" w:eastAsia="Arial Black" w:cs="Arial Black"/>
              </w:rPr>
            </w:pPr>
            <w:r>
              <w:rPr>
                <w:rFonts w:eastAsia="Arial Black" w:cs="Arial Black" w:ascii="Arial Black" w:hAnsi="Arial Black"/>
              </w:rPr>
              <w:t>Equipos y artes de pesca( clases usos y manejo)</w:t>
            </w:r>
          </w:p>
          <w:p>
            <w:pPr>
              <w:pStyle w:val="Normal"/>
              <w:widowControl w:val="false"/>
              <w:rPr>
                <w:rFonts w:ascii="Arial Black" w:hAnsi="Arial Black" w:eastAsia="Arial Black" w:cs="Arial Black"/>
              </w:rPr>
            </w:pPr>
            <w:r>
              <w:rPr>
                <w:rFonts w:eastAsia="Arial Black" w:cs="Arial Black" w:ascii="Arial Black" w:hAnsi="Arial Black"/>
              </w:rPr>
              <w:t>técnicas de muestreo</w:t>
            </w:r>
          </w:p>
          <w:p>
            <w:pPr>
              <w:pStyle w:val="Normal"/>
              <w:widowControl w:val="false"/>
              <w:rPr>
                <w:rFonts w:ascii="Arial Black" w:hAnsi="Arial Black" w:eastAsia="Arial Black" w:cs="Arial Black"/>
              </w:rPr>
            </w:pPr>
            <w:r>
              <w:rPr>
                <w:rFonts w:eastAsia="Arial Black" w:cs="Arial Black" w:ascii="Arial Black" w:hAnsi="Arial Black"/>
              </w:rPr>
              <w:t>cosecha: tipos y conceptos.</w:t>
            </w:r>
          </w:p>
          <w:p>
            <w:pPr>
              <w:pStyle w:val="Normal"/>
              <w:widowControl w:val="false"/>
              <w:spacing w:before="0" w:after="160"/>
              <w:rPr>
                <w:rFonts w:ascii="Arial Black" w:hAnsi="Arial Black" w:eastAsia="Arial Black" w:cs="Arial Black"/>
              </w:rPr>
            </w:pPr>
            <w:r>
              <w:rPr>
                <w:rFonts w:eastAsia="Arial Black" w:cs="Arial Black" w:ascii="Arial Black" w:hAnsi="Arial Black"/>
              </w:rPr>
              <w:t>Pos-cosecha .pesaje, control de calidad técnicas de clasaificacion acondicionamiento,</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 xml:space="preserve">Contenido / Estructuración </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rFonts w:ascii="Arial" w:hAnsi="Arial"/>
                <w:color w:val="000000"/>
                <w:sz w:val="20"/>
                <w:szCs w:val="20"/>
              </w:rPr>
            </w:pPr>
            <w:r>
              <w:rPr>
                <w:rFonts w:ascii="Arial" w:hAnsi="Arial"/>
                <w:color w:val="000000"/>
                <w:sz w:val="20"/>
                <w:szCs w:val="20"/>
              </w:rPr>
              <w:t>Formular ejecutar y evaluar proyectos.</w:t>
            </w:r>
          </w:p>
          <w:p>
            <w:pPr>
              <w:pStyle w:val="Normal"/>
              <w:widowControl w:val="false"/>
              <w:rPr>
                <w:rFonts w:ascii="Arial" w:hAnsi="Arial"/>
                <w:color w:val="000000"/>
                <w:sz w:val="20"/>
                <w:szCs w:val="20"/>
              </w:rPr>
            </w:pPr>
            <w:r>
              <w:rPr>
                <w:rFonts w:ascii="Arial" w:hAnsi="Arial"/>
                <w:color w:val="000000"/>
                <w:sz w:val="20"/>
                <w:szCs w:val="20"/>
              </w:rPr>
              <w:t>Trabajar en equipo-.</w:t>
            </w:r>
          </w:p>
          <w:p>
            <w:pPr>
              <w:pStyle w:val="Normal"/>
              <w:widowControl w:val="false"/>
              <w:rPr>
                <w:rFonts w:ascii="Arial" w:hAnsi="Arial"/>
                <w:color w:val="000000"/>
                <w:sz w:val="20"/>
                <w:szCs w:val="20"/>
              </w:rPr>
            </w:pPr>
            <w:r>
              <w:rPr>
                <w:rFonts w:ascii="Arial" w:hAnsi="Arial"/>
                <w:color w:val="000000"/>
                <w:sz w:val="20"/>
                <w:szCs w:val="20"/>
              </w:rPr>
              <w:t>Establecer procesos comunicativos asertivos.</w:t>
            </w:r>
          </w:p>
          <w:p>
            <w:pPr>
              <w:pStyle w:val="Normal"/>
              <w:widowControl w:val="false"/>
              <w:spacing w:before="0" w:after="160"/>
              <w:rPr>
                <w:rFonts w:ascii="Arial" w:hAnsi="Arial"/>
                <w:sz w:val="20"/>
                <w:szCs w:val="20"/>
              </w:rPr>
            </w:pPr>
            <w:r>
              <w:rPr>
                <w:rFonts w:ascii="Arial" w:hAnsi="Arial"/>
                <w:color w:val="000000"/>
                <w:sz w:val="20"/>
                <w:szCs w:val="20"/>
              </w:rPr>
              <w:t>Manejar herramientas informáticas asociadas al área objeto de la formación</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Práctica / Transferencia -   FORMULACIÓN DE LAS ACTIVIDADES DE APRENDIZAJE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Black" w:hAnsi="Arial Black" w:eastAsia="Arial Black" w:cs="Arial Black"/>
              </w:rPr>
            </w:pPr>
            <w:r>
              <w:rPr>
                <w:rFonts w:eastAsia="Arial Black" w:cs="Arial Black" w:ascii="Arial Black" w:hAnsi="Arial Black"/>
              </w:rPr>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IMPLEMENTAR: DILIGENCIAR PLANILLAS DE REGISTROS ACUICOLAS.</w:t>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REFLEXIÓN INICIAL:</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con base en los conocimientos previos, le invitamos a reflexionar teniendo en cuenta las siguientes preguntas:</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1</w:t>
            </w:r>
            <w:r>
              <w:rPr>
                <w:rFonts w:eastAsia="Arial Black" w:cs="Arial Black" w:ascii="Arial Black" w:hAnsi="Arial Black"/>
                <w:b/>
                <w:bCs/>
                <w:sz w:val="22"/>
                <w:szCs w:val="22"/>
              </w:rPr>
              <w:t>) En que consiste una tabla de alimentación de peces?</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2) Explique con sus palabras como se elabora una tabla de alimentación, indice de mortalidad, ganancia de peso, medición de parámetros de calidad de agua?</w:t>
            </w:r>
          </w:p>
          <w:p>
            <w:pPr>
              <w:pStyle w:val="Normal"/>
              <w:widowControl w:val="false"/>
              <w:rPr>
                <w:rFonts w:ascii="Arial Black" w:hAnsi="Arial Black" w:eastAsia="Arial Black" w:cs="Arial Black"/>
                <w:sz w:val="22"/>
                <w:szCs w:val="22"/>
              </w:rPr>
            </w:pPr>
            <w:r>
              <w:rPr>
                <w:rFonts w:eastAsia="Arial Black" w:cs="Arial Black" w:ascii="Arial Black" w:hAnsi="Arial Black"/>
                <w:b/>
                <w:bCs/>
                <w:sz w:val="22"/>
                <w:szCs w:val="22"/>
              </w:rPr>
              <w:t>Web. Para metros zootecnicos calidad de agua sistemas precria tilapia roja .pdf</w:t>
            </w:r>
          </w:p>
          <w:p>
            <w:pPr>
              <w:pStyle w:val="Normal"/>
              <w:widowControl w:val="false"/>
              <w:rPr>
                <w:b/>
                <w:b/>
                <w:bCs/>
              </w:rPr>
            </w:pPr>
            <w:r>
              <w:rPr>
                <w:b/>
                <w:bCs/>
              </w:rPr>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ACTIVIDAD DE CONTEXTUALIZACION E IDENTIFICACIÓN DE ARTES DE PESCA.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Estimado aprendiz, en su proceso por contribuir en el control contable de la unidad productiva acuicola se analizara en cada ciclo producytivo0 del desarrollo de las cosechas, la recolección en la tomas de información en los diferentes formatos llevados por la empresa acuicola.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Consulte el link y responder las siguientes preguntas.</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Web. Para metros zootecnicos calidad de agua sistemas precria tilapia roja .pdf</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r>
          </w:p>
          <w:p>
            <w:pPr>
              <w:pStyle w:val="Normal"/>
              <w:widowControl w:val="false"/>
              <w:rPr>
                <w:rFonts w:ascii="Arial Black" w:hAnsi="Arial Black" w:eastAsia="Arial Black" w:cs="Arial Black"/>
                <w:b/>
                <w:b/>
                <w:bCs/>
              </w:rPr>
            </w:pPr>
            <w:r>
              <w:rPr>
                <w:rFonts w:eastAsia="Arial Black" w:cs="Arial Black" w:ascii="Arial Black" w:hAnsi="Arial Black"/>
                <w:b/>
                <w:bCs/>
                <w:sz w:val="22"/>
                <w:szCs w:val="22"/>
              </w:rPr>
              <w:t>1) Elabore un formato de siembra de alevinos.</w:t>
            </w:r>
          </w:p>
          <w:p>
            <w:pPr>
              <w:pStyle w:val="Normal"/>
              <w:widowControl w:val="false"/>
              <w:rPr>
                <w:rFonts w:ascii="Arial Black" w:hAnsi="Arial Black" w:eastAsia="Arial Black" w:cs="Arial Black"/>
                <w:b/>
                <w:b/>
                <w:bCs/>
              </w:rPr>
            </w:pPr>
            <w:r>
              <w:rPr>
                <w:rFonts w:eastAsia="Arial Black" w:cs="Arial Black" w:ascii="Arial Black" w:hAnsi="Arial Black"/>
                <w:b/>
                <w:bCs/>
              </w:rPr>
              <w:t>2) Que variables lleva el formato de siembra de alevinos.</w:t>
            </w:r>
          </w:p>
          <w:p>
            <w:pPr>
              <w:pStyle w:val="Normal"/>
              <w:widowControl w:val="false"/>
              <w:rPr>
                <w:rFonts w:ascii="Arial Black" w:hAnsi="Arial Black" w:eastAsia="Arial Black" w:cs="Arial Black"/>
                <w:b/>
                <w:b/>
                <w:bCs/>
              </w:rPr>
            </w:pPr>
            <w:r>
              <w:rPr>
                <w:rFonts w:eastAsia="Arial Black" w:cs="Arial Black" w:ascii="Arial Black" w:hAnsi="Arial Black"/>
                <w:b/>
                <w:bCs/>
              </w:rPr>
              <w:t>3) Que es el incremento de peso?</w:t>
            </w:r>
          </w:p>
          <w:p>
            <w:pPr>
              <w:pStyle w:val="Normal"/>
              <w:widowControl w:val="false"/>
              <w:rPr>
                <w:rFonts w:ascii="Arial Black" w:hAnsi="Arial Black" w:eastAsia="Arial Black" w:cs="Arial Black"/>
                <w:b/>
                <w:b/>
                <w:bCs/>
              </w:rPr>
            </w:pPr>
            <w:r>
              <w:rPr>
                <w:rFonts w:eastAsia="Arial Black" w:cs="Arial Black" w:ascii="Arial Black" w:hAnsi="Arial Black"/>
                <w:b/>
                <w:bCs/>
              </w:rPr>
              <w:t>4) Que variables tiene el formato de incremento de peso?</w:t>
            </w:r>
          </w:p>
          <w:p>
            <w:pPr>
              <w:pStyle w:val="Normal"/>
              <w:widowControl w:val="false"/>
              <w:jc w:val="both"/>
              <w:rPr/>
            </w:pPr>
            <w:r>
              <w:rPr>
                <w:rFonts w:cs="Arial" w:ascii="Arial" w:hAnsi="Arial"/>
                <w:b/>
                <w:bCs/>
                <w:sz w:val="22"/>
                <w:szCs w:val="22"/>
              </w:rPr>
              <w:t>Actividad de Apropiación 1 :</w:t>
            </w:r>
            <w:r>
              <w:rPr>
                <w:rFonts w:cs="Arial" w:ascii="Arial" w:hAnsi="Arial"/>
                <w:b/>
                <w:sz w:val="22"/>
                <w:szCs w:val="22"/>
              </w:rPr>
              <w:t xml:space="preserve"> </w:t>
            </w:r>
            <w:r>
              <w:rPr>
                <w:rFonts w:cs="Arial" w:ascii="Arial" w:hAnsi="Arial"/>
                <w:sz w:val="22"/>
                <w:szCs w:val="22"/>
              </w:rPr>
              <w:t>Respetado aprendiz</w:t>
            </w:r>
            <w:r>
              <w:rPr>
                <w:rFonts w:cs="Arial" w:ascii="Arial" w:hAnsi="Arial"/>
                <w:sz w:val="22"/>
                <w:szCs w:val="22"/>
                <w:lang w:val="es-MX"/>
              </w:rPr>
              <w:t xml:space="preserve"> en los diferentes formatos  de cosechas de productos acuicola se determinaron el incremento de peso, consumo de alimentos,indice de mortalidad y factor de conversión alimenticia. Basado en todo esto,  medir el   grado de rentabilidad del negocio.</w:t>
            </w:r>
          </w:p>
          <w:p>
            <w:pPr>
              <w:pStyle w:val="Normal"/>
              <w:widowControl w:val="false"/>
              <w:jc w:val="both"/>
              <w:rPr/>
            </w:pPr>
            <w:r>
              <w:rPr>
                <w:rFonts w:cs="Arial" w:ascii="Arial" w:hAnsi="Arial"/>
                <w:b/>
                <w:sz w:val="22"/>
                <w:szCs w:val="22"/>
              </w:rPr>
              <w:t xml:space="preserve">Actividad de Apropiación : </w:t>
            </w:r>
            <w:r>
              <w:rPr>
                <w:rFonts w:cs="Arial" w:ascii="Arial" w:hAnsi="Arial"/>
                <w:sz w:val="22"/>
                <w:szCs w:val="22"/>
              </w:rPr>
              <w:t>Apreciado aprendiz</w:t>
            </w:r>
            <w:r>
              <w:rPr>
                <w:rFonts w:cs="Arial" w:ascii="Arial" w:hAnsi="Arial"/>
                <w:sz w:val="22"/>
                <w:szCs w:val="22"/>
                <w:lang w:val="es-MX"/>
              </w:rPr>
              <w:t xml:space="preserve"> Elaborar los diferentes formatos de los datos de la cosecha de peces, Que se implementara dentro de la empresa acuicola para el desarrollo contable. Con la ayuda del siguiente link se le facilitara la realización de la misma.</w:t>
            </w:r>
          </w:p>
          <w:p>
            <w:pPr>
              <w:pStyle w:val="Default"/>
              <w:widowControl w:val="false"/>
              <w:jc w:val="both"/>
              <w:rPr>
                <w:rFonts w:ascii="Arial" w:hAnsi="Arial" w:cs="Arial"/>
                <w:sz w:val="22"/>
                <w:szCs w:val="22"/>
                <w:lang w:val="es-MX"/>
              </w:rPr>
            </w:pPr>
            <w:r>
              <w:rPr>
                <w:rFonts w:cs="Arial" w:ascii="Arial" w:hAnsi="Arial"/>
                <w:sz w:val="22"/>
                <w:szCs w:val="22"/>
                <w:lang w:val="es-MX"/>
              </w:rPr>
            </w:r>
          </w:p>
          <w:p>
            <w:pPr>
              <w:pStyle w:val="Default"/>
              <w:widowControl w:val="false"/>
              <w:jc w:val="both"/>
              <w:rPr/>
            </w:pPr>
            <w:hyperlink r:id="rId5">
              <w:r>
                <w:rPr>
                  <w:rStyle w:val="EnlacedeInternet"/>
                  <w:rFonts w:cs="Arial" w:ascii="Arial" w:hAnsi="Arial"/>
                  <w:sz w:val="22"/>
                  <w:szCs w:val="22"/>
                </w:rPr>
                <w:t>http://www.fao.org/tempref/FI/CDrom/FAO_Training/FAO_Training/General/x6709s/x6709s16.htm</w:t>
              </w:r>
            </w:hyperlink>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Descripción de la Evaluación y Valoración/cierre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b/>
                <w:b/>
                <w:bCs/>
              </w:rPr>
            </w:pPr>
            <w:r>
              <w:rPr>
                <w:b/>
                <w:bCs/>
                <w:color w:val="000000"/>
                <w:sz w:val="22"/>
                <w:szCs w:val="22"/>
              </w:rPr>
              <w:t>CRITERIOS DE EVALUACIÓN;</w:t>
            </w:r>
          </w:p>
          <w:p>
            <w:pPr>
              <w:pStyle w:val="Normal"/>
              <w:widowControl w:val="false"/>
              <w:rPr>
                <w:color w:val="000000"/>
                <w:sz w:val="22"/>
                <w:szCs w:val="22"/>
              </w:rPr>
            </w:pPr>
            <w:r>
              <w:rPr>
                <w:color w:val="000000"/>
                <w:sz w:val="22"/>
                <w:szCs w:val="22"/>
              </w:rPr>
              <w:t>REGISTRA EN LAS PLANILLAS LOS PROCESOS SEGÚN LOS PROCEDIMIENTOS ESTABLECIDOS</w:t>
            </w:r>
          </w:p>
          <w:p>
            <w:pPr>
              <w:pStyle w:val="Normal"/>
              <w:widowControl w:val="false"/>
              <w:rPr>
                <w:color w:val="000000"/>
                <w:sz w:val="22"/>
                <w:szCs w:val="22"/>
              </w:rPr>
            </w:pPr>
            <w:r>
              <w:rPr>
                <w:color w:val="000000"/>
                <w:sz w:val="22"/>
                <w:szCs w:val="22"/>
              </w:rPr>
              <w:t>EJECUTA LAS TÉCNICAS DE MUESTREO Y COSECHA SEGÚN EL TIPO DE ESPECIE</w:t>
            </w:r>
          </w:p>
          <w:p>
            <w:pPr>
              <w:pStyle w:val="Normal"/>
              <w:widowControl w:val="false"/>
              <w:rPr>
                <w:color w:val="000000"/>
                <w:sz w:val="22"/>
                <w:szCs w:val="22"/>
              </w:rPr>
            </w:pPr>
            <w:r>
              <w:rPr>
                <w:color w:val="000000"/>
                <w:sz w:val="22"/>
                <w:szCs w:val="22"/>
              </w:rPr>
              <w:t>IDENTIFICA LOS EQUIPOS O ARTES DE PESCA DE ACUERDO CON LA ESPECIE CULTIVADA</w:t>
            </w:r>
          </w:p>
          <w:p>
            <w:pPr>
              <w:pStyle w:val="Normal"/>
              <w:widowControl w:val="false"/>
              <w:rPr>
                <w:color w:val="000000"/>
                <w:sz w:val="22"/>
                <w:szCs w:val="22"/>
              </w:rPr>
            </w:pPr>
            <w:r>
              <w:rPr>
                <w:color w:val="000000"/>
                <w:sz w:val="22"/>
                <w:szCs w:val="22"/>
              </w:rPr>
              <w:t>INSPECCIONA LA BUENA CALIDAD DEL PRODUCTO EN PROCESO DE COSECHA SEGÚN CRITERIOS</w:t>
            </w:r>
          </w:p>
          <w:p>
            <w:pPr>
              <w:pStyle w:val="Normal"/>
              <w:widowControl w:val="false"/>
              <w:rPr>
                <w:color w:val="000000"/>
                <w:sz w:val="22"/>
                <w:szCs w:val="22"/>
              </w:rPr>
            </w:pPr>
            <w:r>
              <w:rPr>
                <w:color w:val="000000"/>
                <w:sz w:val="22"/>
                <w:szCs w:val="22"/>
              </w:rPr>
              <w:t>ESTABLECIDOS Y PROTOCOLOS DE LA EMPRESA</w:t>
            </w:r>
          </w:p>
          <w:p>
            <w:pPr>
              <w:pStyle w:val="Normal"/>
              <w:widowControl w:val="false"/>
              <w:rPr>
                <w:color w:val="000000"/>
                <w:sz w:val="22"/>
                <w:szCs w:val="22"/>
              </w:rPr>
            </w:pPr>
            <w:r>
              <w:rPr>
                <w:color w:val="000000"/>
                <w:sz w:val="22"/>
                <w:szCs w:val="22"/>
              </w:rPr>
              <w:t>IDENTIFICA LAS TÉCNICAS DE CONSERVACIÓN Y EMPAQUE SEGÚN EL TIPO DE ESPECIE.</w:t>
            </w:r>
          </w:p>
          <w:p>
            <w:pPr>
              <w:pStyle w:val="Normal"/>
              <w:widowControl w:val="false"/>
              <w:rPr>
                <w:color w:val="000000"/>
                <w:sz w:val="22"/>
                <w:szCs w:val="22"/>
              </w:rPr>
            </w:pPr>
            <w:r>
              <w:rPr>
                <w:color w:val="000000"/>
                <w:sz w:val="22"/>
                <w:szCs w:val="22"/>
              </w:rPr>
              <w:t>APLICA LAS TÉCNICAS DE MUESTREO Y COSECHA DE ACUERDO CON EL PROTOCOLO DE LA ESPECIE Y</w:t>
            </w:r>
          </w:p>
          <w:p>
            <w:pPr>
              <w:pStyle w:val="Normal"/>
              <w:widowControl w:val="false"/>
              <w:rPr>
                <w:color w:val="000000"/>
                <w:sz w:val="22"/>
                <w:szCs w:val="22"/>
              </w:rPr>
            </w:pPr>
            <w:r>
              <w:rPr>
                <w:color w:val="000000"/>
                <w:sz w:val="22"/>
                <w:szCs w:val="22"/>
              </w:rPr>
              <w:t>NORMAS ESTABLECIDAS</w:t>
            </w:r>
          </w:p>
          <w:p>
            <w:pPr>
              <w:pStyle w:val="Normal"/>
              <w:widowControl w:val="false"/>
              <w:rPr>
                <w:color w:val="000000"/>
                <w:sz w:val="22"/>
                <w:szCs w:val="22"/>
              </w:rPr>
            </w:pPr>
            <w:r>
              <w:rPr>
                <w:color w:val="000000"/>
                <w:sz w:val="22"/>
                <w:szCs w:val="22"/>
              </w:rPr>
              <w:t>OPERA LOS EQUIPOS O ARTES DE PESCA PARA LA COSECHA SEGÚN TIPO DE ESPECIE</w:t>
            </w:r>
          </w:p>
          <w:p>
            <w:pPr>
              <w:pStyle w:val="Normal"/>
              <w:widowControl w:val="false"/>
              <w:rPr>
                <w:color w:val="000000"/>
                <w:sz w:val="22"/>
                <w:szCs w:val="22"/>
              </w:rPr>
            </w:pPr>
            <w:r>
              <w:rPr>
                <w:color w:val="000000"/>
                <w:sz w:val="22"/>
                <w:szCs w:val="22"/>
              </w:rPr>
              <w:t>RECOLECTA LOS PRODUCTOS EN BUENAS CONDICIONES TENIENDO EN CUENTA LAS BUENAS PRÁCTICAS DE PRODUCCIÓN ACUÍCOLA</w:t>
            </w:r>
          </w:p>
          <w:p>
            <w:pPr>
              <w:pStyle w:val="Normal"/>
              <w:widowControl w:val="false"/>
              <w:rPr>
                <w:color w:val="000000"/>
                <w:sz w:val="22"/>
                <w:szCs w:val="22"/>
              </w:rPr>
            </w:pPr>
            <w:r>
              <w:rPr>
                <w:color w:val="000000"/>
                <w:sz w:val="22"/>
                <w:szCs w:val="22"/>
              </w:rPr>
              <w:t>APLICA LAS TÉCNICAS DE CONSERVACIÓN Y EMPAQUE SEGÚN ESPECIFICACIONES Y PROTOCOLOS</w:t>
            </w:r>
          </w:p>
          <w:p>
            <w:pPr>
              <w:pStyle w:val="Normal"/>
              <w:widowControl w:val="false"/>
              <w:rPr>
                <w:color w:val="000000"/>
                <w:sz w:val="22"/>
                <w:szCs w:val="22"/>
              </w:rPr>
            </w:pPr>
            <w:r>
              <w:rPr>
                <w:color w:val="000000"/>
                <w:sz w:val="22"/>
                <w:szCs w:val="22"/>
              </w:rPr>
              <w:t>ESTABLECIDOS</w:t>
            </w:r>
          </w:p>
          <w:p>
            <w:pPr>
              <w:pStyle w:val="Normal"/>
              <w:widowControl w:val="false"/>
              <w:rPr>
                <w:color w:val="000000"/>
                <w:sz w:val="22"/>
                <w:szCs w:val="22"/>
              </w:rPr>
            </w:pPr>
            <w:r>
              <w:rPr>
                <w:color w:val="000000"/>
                <w:sz w:val="22"/>
                <w:szCs w:val="22"/>
              </w:rPr>
              <w:t>EJECUTA EL EMBARQUE DEL PRODUCTO EN CONDICIONES ADECUADAS DE TRANSPORTE</w:t>
            </w:r>
          </w:p>
          <w:p>
            <w:pPr>
              <w:pStyle w:val="Normal"/>
              <w:widowControl w:val="false"/>
              <w:rPr>
                <w:color w:val="000000"/>
                <w:sz w:val="22"/>
                <w:szCs w:val="22"/>
              </w:rPr>
            </w:pPr>
            <w:r>
              <w:rPr>
                <w:color w:val="000000"/>
                <w:sz w:val="22"/>
                <w:szCs w:val="22"/>
              </w:rPr>
              <w:t>DESARROLLA ACTITUDES Y PRACTICAS SANAS Y SEGURAS EN SU ENTORNO LABORAL Y PERSONAL.</w:t>
            </w:r>
          </w:p>
          <w:p>
            <w:pPr>
              <w:pStyle w:val="Normal"/>
              <w:widowControl w:val="false"/>
              <w:rPr>
                <w:color w:val="000000"/>
                <w:sz w:val="22"/>
                <w:szCs w:val="22"/>
              </w:rPr>
            </w:pPr>
            <w:r>
              <w:rPr>
                <w:color w:val="000000"/>
                <w:sz w:val="22"/>
                <w:szCs w:val="22"/>
              </w:rPr>
              <w:t>DESARROLLA UNA MENTALIDAD EMPRENDEDORA QUE CONTRIBUYA AL MEJORAMIENTO DEL NIVEL Y</w:t>
            </w:r>
          </w:p>
          <w:p>
            <w:pPr>
              <w:pStyle w:val="Normal"/>
              <w:widowControl w:val="false"/>
              <w:spacing w:before="0" w:after="160"/>
              <w:rPr>
                <w:color w:val="000000"/>
                <w:sz w:val="22"/>
                <w:szCs w:val="22"/>
              </w:rPr>
            </w:pPr>
            <w:r>
              <w:rPr>
                <w:color w:val="000000"/>
                <w:sz w:val="22"/>
                <w:szCs w:val="22"/>
              </w:rPr>
              <w:t>CALIDAD DE VIDA.</w:t>
            </w:r>
          </w:p>
        </w:tc>
      </w:tr>
    </w:tbl>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jc w:val="center"/>
        <w:rPr>
          <w:rFonts w:ascii="Arial Black" w:hAnsi="Arial Black" w:eastAsia="Arial Black" w:cs="Arial Black"/>
          <w:sz w:val="28"/>
          <w:szCs w:val="28"/>
        </w:rPr>
      </w:pPr>
      <w:r>
        <w:rPr>
          <w:rFonts w:eastAsia="Arial Black" w:cs="Arial Black" w:ascii="Arial Black" w:hAnsi="Arial Black"/>
          <w:sz w:val="28"/>
          <w:szCs w:val="28"/>
        </w:rPr>
        <w:t>Planeación de aula.</w:t>
      </w:r>
    </w:p>
    <w:tbl>
      <w:tblPr>
        <w:tblW w:w="9410" w:type="dxa"/>
        <w:jc w:val="left"/>
        <w:tblInd w:w="0" w:type="dxa"/>
        <w:tblLayout w:type="fixed"/>
        <w:tblCellMar>
          <w:top w:w="0" w:type="dxa"/>
          <w:left w:w="108" w:type="dxa"/>
          <w:bottom w:w="0" w:type="dxa"/>
          <w:right w:w="108" w:type="dxa"/>
        </w:tblCellMar>
      </w:tblPr>
      <w:tblGrid>
        <w:gridCol w:w="2405"/>
        <w:gridCol w:w="1885"/>
        <w:gridCol w:w="2615"/>
        <w:gridCol w:w="2505"/>
      </w:tblGrid>
      <w:tr>
        <w:trPr>
          <w:trHeight w:val="265" w:hRule="atLeast"/>
        </w:trPr>
        <w:tc>
          <w:tcPr>
            <w:tcW w:w="2405"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Grado/Grupo:</w:t>
            </w:r>
          </w:p>
          <w:p>
            <w:pPr>
              <w:pStyle w:val="Normal"/>
              <w:widowControl w:val="false"/>
              <w:spacing w:before="0" w:after="160"/>
              <w:rPr>
                <w:b/>
                <w:b/>
              </w:rPr>
            </w:pPr>
            <w:r>
              <w:rPr>
                <w:b/>
              </w:rPr>
              <w:t>11</w:t>
            </w:r>
          </w:p>
        </w:tc>
        <w:tc>
          <w:tcPr>
            <w:tcW w:w="450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 xml:space="preserve">Area/Asignatura:       </w:t>
            </w:r>
          </w:p>
          <w:p>
            <w:pPr>
              <w:pStyle w:val="Normal"/>
              <w:widowControl w:val="false"/>
              <w:spacing w:before="0" w:after="160"/>
              <w:rPr>
                <w:b/>
                <w:b/>
              </w:rPr>
            </w:pPr>
            <w:r>
              <w:rPr>
                <w:b/>
              </w:rPr>
              <w:t>PRODUCCIÓN ACUICOLA</w:t>
            </w:r>
          </w:p>
        </w:tc>
        <w:tc>
          <w:tcPr>
            <w:tcW w:w="2505"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 xml:space="preserve">Fecha : </w:t>
            </w:r>
          </w:p>
          <w:p>
            <w:pPr>
              <w:pStyle w:val="Normal"/>
              <w:widowControl w:val="false"/>
              <w:spacing w:before="0" w:after="160"/>
              <w:rPr>
                <w:b/>
                <w:b/>
              </w:rPr>
            </w:pPr>
            <w:r>
              <w:rPr>
                <w:b/>
              </w:rPr>
              <w:t>Agosto 21</w:t>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rPr>
                <w:b/>
                <w:b/>
              </w:rPr>
            </w:pPr>
            <w:r>
              <w:rPr>
                <w:b/>
              </w:rPr>
              <w:t>Docente / C.D.A.:</w:t>
            </w:r>
          </w:p>
          <w:p>
            <w:pPr>
              <w:pStyle w:val="Normal"/>
              <w:widowControl w:val="false"/>
              <w:spacing w:before="0" w:after="160"/>
              <w:rPr>
                <w:b/>
                <w:b/>
              </w:rPr>
            </w:pPr>
            <w:r>
              <w:rPr>
                <w:b/>
              </w:rPr>
              <w:t>WINSTON HERNANDO RAMOS NAIZZIR</w:t>
            </w:r>
          </w:p>
        </w:tc>
      </w:tr>
      <w:tr>
        <w:trPr>
          <w:trHeight w:val="250" w:hRule="atLeast"/>
        </w:trPr>
        <w:tc>
          <w:tcPr>
            <w:tcW w:w="429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Sede:    PRINCIPAL</w:t>
            </w:r>
          </w:p>
        </w:tc>
        <w:tc>
          <w:tcPr>
            <w:tcW w:w="5120" w:type="dxa"/>
            <w:gridSpan w:val="2"/>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 xml:space="preserve"> </w:t>
            </w:r>
            <w:r>
              <w:rPr>
                <w:b/>
              </w:rPr>
              <w:t>Periodo Académico:  TERCERO</w:t>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pPr>
            <w:r>
              <w:rPr>
                <w:b/>
              </w:rPr>
              <w:t xml:space="preserve">NOMBRE DEL PROYECTO: </w:t>
            </w:r>
            <w:r>
              <w:rPr>
                <w:rFonts w:eastAsia="Calibri" w:cs="Arial" w:ascii="Arial" w:hAnsi="Arial"/>
                <w:b/>
                <w:sz w:val="18"/>
                <w:szCs w:val="18"/>
                <w:lang w:val="es-MX"/>
              </w:rPr>
              <w:t>APLICACIÓN DE LAS TECNOLOGÍA INNOVADORAS SUSTENTABLES Y SOSTENIBLES     EN LA PRODUCCIÓN Y COMERCIALIZACIÓN DE LAS ESPECIES ACUÍCOLAS EN EL DEPARTAMENTO DE BOLÍVAR</w:t>
            </w:r>
          </w:p>
        </w:tc>
      </w:tr>
      <w:tr>
        <w:trPr>
          <w:trHeight w:val="250" w:hRule="atLeast"/>
        </w:trPr>
        <w:tc>
          <w:tcPr>
            <w:tcW w:w="9410" w:type="dxa"/>
            <w:gridSpan w:val="4"/>
            <w:tcBorders>
              <w:left w:val="single" w:sz="4" w:space="0" w:color="000000"/>
              <w:bottom w:val="single" w:sz="4" w:space="0" w:color="000000"/>
              <w:right w:val="single" w:sz="4" w:space="0" w:color="000000"/>
            </w:tcBorders>
            <w:shd w:fill="9CC3E5" w:val="clear"/>
          </w:tcPr>
          <w:p>
            <w:pPr>
              <w:pStyle w:val="ListParagraph"/>
              <w:widowControl w:val="false"/>
              <w:spacing w:lineRule="auto" w:line="259" w:before="0" w:after="160"/>
              <w:ind w:left="0" w:right="0" w:hanging="0"/>
              <w:contextualSpacing/>
              <w:jc w:val="both"/>
              <w:rPr>
                <w:rFonts w:ascii="Arial" w:hAnsi="Arial" w:cs="Arial"/>
                <w:b/>
                <w:b/>
                <w:sz w:val="20"/>
                <w:szCs w:val="20"/>
              </w:rPr>
            </w:pPr>
            <w:r>
              <w:rPr>
                <w:rFonts w:cs="Arial" w:ascii="Arial" w:hAnsi="Arial"/>
                <w:b/>
                <w:sz w:val="20"/>
                <w:szCs w:val="20"/>
              </w:rPr>
            </w:r>
          </w:p>
          <w:p>
            <w:pPr>
              <w:pStyle w:val="ListParagraph"/>
              <w:widowControl w:val="false"/>
              <w:spacing w:lineRule="auto" w:line="259" w:before="0" w:after="160"/>
              <w:ind w:left="0" w:right="0" w:hanging="0"/>
              <w:contextualSpacing/>
              <w:jc w:val="both"/>
              <w:rPr/>
            </w:pPr>
            <w:r>
              <w:rPr>
                <w:rFonts w:cs="Arial" w:ascii="Arial" w:hAnsi="Arial"/>
                <w:b/>
                <w:sz w:val="20"/>
                <w:szCs w:val="20"/>
              </w:rPr>
              <w:t>COMPETENCIA:</w:t>
            </w:r>
            <w:r>
              <w:rPr>
                <w:rFonts w:cs="Arial" w:ascii="Arial" w:hAnsi="Arial"/>
                <w:b/>
                <w:sz w:val="20"/>
                <w:szCs w:val="20"/>
                <w:lang w:val="es-ES"/>
              </w:rPr>
              <w:t xml:space="preserve"> </w:t>
            </w:r>
            <w:r>
              <w:rPr>
                <w:rFonts w:eastAsia="Calibri" w:cs="Arial" w:ascii="Arial" w:hAnsi="Arial"/>
                <w:b/>
                <w:sz w:val="20"/>
                <w:szCs w:val="20"/>
                <w:lang w:val="es-MX"/>
              </w:rPr>
              <w:t>: COSECHAR  EL PRODUCTO CUMPLIENDO CON LAS NORMAS TÉCNICAS Y DE CALIDAD ESTABLECIDAS PARA  CADA ESPECIE</w:t>
            </w:r>
          </w:p>
          <w:p>
            <w:pPr>
              <w:pStyle w:val="Normal"/>
              <w:widowControl w:val="false"/>
              <w:rPr>
                <w:b/>
                <w:b/>
              </w:rPr>
            </w:pPr>
            <w:r>
              <w:rPr>
                <w:b/>
              </w:rPr>
            </w:r>
          </w:p>
          <w:p>
            <w:pPr>
              <w:pStyle w:val="Normal"/>
              <w:widowControl w:val="false"/>
              <w:spacing w:before="0" w:after="160"/>
              <w:jc w:val="both"/>
              <w:rPr/>
            </w:pPr>
            <w:r>
              <w:rPr>
                <w:rFonts w:cs="Calibri"/>
                <w:b/>
                <w:color w:val="000000"/>
                <w:sz w:val="20"/>
                <w:szCs w:val="20"/>
              </w:rPr>
              <w:t xml:space="preserve">ACTIVIDAD DEL PROYECTO: </w:t>
            </w:r>
            <w:r>
              <w:rPr>
                <w:rFonts w:cs="Arial" w:ascii="Arial" w:hAnsi="Arial"/>
                <w:b/>
                <w:color w:val="000000"/>
                <w:sz w:val="20"/>
                <w:szCs w:val="20"/>
                <w:lang w:val="es-ES"/>
              </w:rPr>
              <w:t xml:space="preserve"> </w:t>
            </w:r>
            <w:r>
              <w:rPr>
                <w:rFonts w:eastAsia="Calibri" w:cs="Arial" w:ascii="Arial" w:hAnsi="Arial"/>
                <w:b/>
                <w:color w:val="000000"/>
                <w:sz w:val="20"/>
                <w:szCs w:val="20"/>
                <w:lang w:val="es-MX"/>
              </w:rPr>
              <w:t>Producción de Organismos Hidrobiológicos.</w:t>
            </w:r>
          </w:p>
        </w:tc>
      </w:tr>
      <w:tr>
        <w:trPr>
          <w:trHeight w:val="250" w:hRule="atLeast"/>
        </w:trPr>
        <w:tc>
          <w:tcPr>
            <w:tcW w:w="9410" w:type="dxa"/>
            <w:gridSpan w:val="4"/>
            <w:tcBorders>
              <w:left w:val="single" w:sz="4" w:space="0" w:color="000000"/>
              <w:bottom w:val="single" w:sz="4" w:space="0" w:color="000000"/>
              <w:right w:val="single" w:sz="4" w:space="0" w:color="000000"/>
            </w:tcBorders>
            <w:shd w:fill="9CC3E5" w:val="clear"/>
          </w:tcPr>
          <w:p>
            <w:pPr>
              <w:pStyle w:val="Normal"/>
              <w:widowControl w:val="false"/>
              <w:rPr>
                <w:b/>
                <w:b/>
              </w:rPr>
            </w:pPr>
            <w:r>
              <w:rPr>
                <w:b/>
              </w:rPr>
              <w:t xml:space="preserve">Eje temático :   </w:t>
            </w:r>
          </w:p>
          <w:p>
            <w:pPr>
              <w:pStyle w:val="ListParagraph"/>
              <w:widowControl w:val="false"/>
              <w:spacing w:lineRule="auto" w:line="240" w:before="0" w:after="0"/>
              <w:ind w:left="720" w:right="0" w:hanging="0"/>
              <w:contextualSpacing/>
              <w:jc w:val="both"/>
              <w:rPr>
                <w:rFonts w:ascii="Arial" w:hAnsi="Arial" w:cs="Arial"/>
                <w:b/>
                <w:b/>
                <w:color w:val="000000"/>
                <w:sz w:val="20"/>
                <w:szCs w:val="20"/>
                <w:lang w:val="es-ES"/>
              </w:rPr>
            </w:pPr>
            <w:r>
              <w:rPr>
                <w:rFonts w:cs="Arial" w:ascii="Arial" w:hAnsi="Arial"/>
                <w:b/>
                <w:color w:val="000000"/>
                <w:sz w:val="20"/>
                <w:szCs w:val="20"/>
                <w:lang w:val="es-ES"/>
              </w:rPr>
              <w:t>Ejecutar la normativa vigente  y protocolos de la siembra de especies Hidrobiológicos en un cultivo acuícola.</w:t>
            </w:r>
          </w:p>
          <w:p>
            <w:pPr>
              <w:pStyle w:val="Normal"/>
              <w:widowControl w:val="false"/>
              <w:spacing w:before="0" w:after="160"/>
              <w:jc w:val="both"/>
              <w:rPr>
                <w:rFonts w:cs="Calibri"/>
                <w:color w:val="000000"/>
                <w:sz w:val="20"/>
                <w:szCs w:val="20"/>
              </w:rPr>
            </w:pPr>
            <w:r>
              <w:rPr>
                <w:rFonts w:cs="Calibri"/>
                <w:color w:val="000000"/>
                <w:sz w:val="20"/>
                <w:szCs w:val="20"/>
              </w:rPr>
            </w:r>
          </w:p>
        </w:tc>
      </w:tr>
      <w:tr>
        <w:trPr>
          <w:trHeight w:val="250" w:hRule="atLeast"/>
        </w:trPr>
        <w:tc>
          <w:tcPr>
            <w:tcW w:w="9410"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spacing w:before="0" w:after="160"/>
              <w:rPr>
                <w:b/>
                <w:b/>
              </w:rPr>
            </w:pPr>
            <w:r>
              <w:rPr>
                <w:b/>
              </w:rPr>
              <w:t>Tiempo de Ejecución:  3 SEMANAS  ( 21 de agosto  al  8 de septiembre)</w:t>
            </w:r>
          </w:p>
        </w:tc>
      </w:tr>
    </w:tbl>
    <w:p>
      <w:pPr>
        <w:pStyle w:val="Normal"/>
        <w:rPr>
          <w:rFonts w:ascii="Arial Black" w:hAnsi="Arial Black" w:eastAsia="Arial Black" w:cs="Arial Black"/>
        </w:rPr>
      </w:pPr>
      <w:r>
        <w:rPr>
          <w:rFonts w:eastAsia="Arial Black" w:cs="Arial Black" w:ascii="Arial Black" w:hAnsi="Arial Black"/>
        </w:rPr>
        <w:t>Identificación</w:t>
      </w:r>
    </w:p>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t xml:space="preserve">Aprendizajes </w:t>
      </w:r>
    </w:p>
    <w:tbl>
      <w:tblPr>
        <w:tblW w:w="9302" w:type="dxa"/>
        <w:jc w:val="left"/>
        <w:tblInd w:w="49" w:type="dxa"/>
        <w:tblLayout w:type="fixed"/>
        <w:tblCellMar>
          <w:top w:w="0" w:type="dxa"/>
          <w:left w:w="108" w:type="dxa"/>
          <w:bottom w:w="0" w:type="dxa"/>
          <w:right w:w="108" w:type="dxa"/>
        </w:tblCellMar>
      </w:tblPr>
      <w:tblGrid>
        <w:gridCol w:w="9302"/>
      </w:tblGrid>
      <w:tr>
        <w:trPr>
          <w:trHeight w:val="240"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Objetivos de aprendizajes</w:t>
            </w:r>
          </w:p>
        </w:tc>
      </w:tr>
      <w:tr>
        <w:trPr>
          <w:trHeight w:val="142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cs="Calibri"/>
                <w:color w:val="000000"/>
                <w:sz w:val="20"/>
                <w:szCs w:val="20"/>
              </w:rPr>
            </w:pPr>
            <w:r>
              <w:rPr>
                <w:rFonts w:cs="Calibri"/>
                <w:color w:val="000000"/>
                <w:sz w:val="20"/>
                <w:szCs w:val="20"/>
              </w:rPr>
            </w:r>
          </w:p>
          <w:p>
            <w:pPr>
              <w:pStyle w:val="Normal"/>
              <w:widowControl w:val="false"/>
              <w:jc w:val="both"/>
              <w:rPr>
                <w:rFonts w:cs="Calibri"/>
                <w:color w:val="000000"/>
                <w:sz w:val="20"/>
                <w:szCs w:val="20"/>
              </w:rPr>
            </w:pPr>
            <w:r>
              <w:rPr>
                <w:rFonts w:cs="Calibri"/>
                <w:color w:val="000000"/>
                <w:sz w:val="20"/>
                <w:szCs w:val="20"/>
              </w:rPr>
              <w:t>APLICAR EL MÉTODO DE CONSERVACIÓN DE ACUERDO CON EL TIPO DE ESPECI</w:t>
            </w:r>
          </w:p>
          <w:p>
            <w:pPr>
              <w:pStyle w:val="Normal"/>
              <w:widowControl w:val="false"/>
              <w:spacing w:before="0" w:after="0"/>
              <w:jc w:val="left"/>
              <w:rPr>
                <w:rFonts w:ascii="Calibri" w:hAnsi="Calibri" w:eastAsia="Times New Roman" w:cs="Calibri"/>
                <w:b/>
                <w:b/>
                <w:bCs/>
                <w:color w:val="000000"/>
                <w:kern w:val="0"/>
                <w:sz w:val="20"/>
                <w:szCs w:val="20"/>
                <w:lang w:val="es-CO" w:eastAsia="es-CO" w:bidi="ar-SA"/>
              </w:rPr>
            </w:pPr>
            <w:r>
              <w:rPr>
                <w:rFonts w:eastAsia="Times New Roman" w:cs="Calibri"/>
                <w:b/>
                <w:bCs/>
                <w:color w:val="000000"/>
                <w:kern w:val="0"/>
                <w:sz w:val="20"/>
                <w:szCs w:val="20"/>
                <w:lang w:val="es-CO" w:eastAsia="es-CO" w:bidi="ar-SA"/>
              </w:rPr>
            </w:r>
          </w:p>
        </w:tc>
      </w:tr>
      <w:tr>
        <w:trPr>
          <w:trHeight w:val="225"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Referentes curriculares (EBC, DBA, Matriz de Referencia, Mallas de Aprendizaje)</w:t>
            </w:r>
          </w:p>
        </w:tc>
      </w:tr>
      <w:tr>
        <w:trPr>
          <w:trHeight w:val="1440"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sz w:val="16"/>
                <w:szCs w:val="16"/>
              </w:rPr>
            </w:pPr>
            <w:r>
              <w:rPr>
                <w:sz w:val="16"/>
                <w:szCs w:val="16"/>
              </w:rPr>
            </w:r>
          </w:p>
        </w:tc>
      </w:tr>
      <w:tr>
        <w:trPr>
          <w:trHeight w:val="270"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 xml:space="preserve">Evidencias de Aprendizajes / Desempeños Esperados </w:t>
            </w:r>
          </w:p>
        </w:tc>
      </w:tr>
      <w:tr>
        <w:trPr>
          <w:trHeight w:val="115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16"/>
                <w:szCs w:val="16"/>
              </w:rPr>
            </w:pPr>
            <w:r>
              <w:rPr>
                <w:b/>
                <w:sz w:val="16"/>
                <w:szCs w:val="16"/>
              </w:rPr>
            </w:r>
          </w:p>
          <w:p>
            <w:pPr>
              <w:pStyle w:val="Normal"/>
              <w:widowControl w:val="false"/>
              <w:rPr>
                <w:sz w:val="20"/>
                <w:szCs w:val="20"/>
              </w:rPr>
            </w:pPr>
            <w:r>
              <w:rPr>
                <w:b/>
                <w:bCs/>
                <w:sz w:val="20"/>
                <w:szCs w:val="20"/>
              </w:rPr>
              <w:t xml:space="preserve">Evidencias de Conocimiento:    </w:t>
            </w:r>
            <w:r>
              <w:rPr>
                <w:b/>
                <w:sz w:val="20"/>
                <w:szCs w:val="20"/>
              </w:rPr>
              <w:t>Dar respuestas a preguntas sobre la técnica de conservación del pescado a bordo y en planta de procesamiento</w:t>
            </w:r>
          </w:p>
          <w:p>
            <w:pPr>
              <w:pStyle w:val="Normal"/>
              <w:widowControl w:val="false"/>
              <w:rPr>
                <w:sz w:val="20"/>
                <w:szCs w:val="20"/>
              </w:rPr>
            </w:pPr>
            <w:r>
              <w:rPr>
                <w:b/>
                <w:sz w:val="20"/>
                <w:szCs w:val="20"/>
              </w:rPr>
              <w:t>Evidencias de desempeño:   Aplicar las técnicas de conservación existentes en los productos pesqueros tanto en la embarcación como a su llegada a la planta de procesamiento</w:t>
            </w:r>
          </w:p>
          <w:p>
            <w:pPr>
              <w:pStyle w:val="Normal"/>
              <w:widowControl w:val="false"/>
              <w:spacing w:before="0" w:after="160"/>
              <w:rPr>
                <w:sz w:val="20"/>
                <w:szCs w:val="20"/>
              </w:rPr>
            </w:pPr>
            <w:r>
              <w:rPr>
                <w:b/>
                <w:sz w:val="20"/>
                <w:szCs w:val="20"/>
              </w:rPr>
              <w:t>Evidencias de producto:     Peces con buena talla comercial de buenas condiciones higiénicas y de manipulación</w:t>
            </w:r>
          </w:p>
        </w:tc>
      </w:tr>
      <w:tr>
        <w:trPr>
          <w:trHeight w:val="316" w:hRule="atLeast"/>
        </w:trPr>
        <w:tc>
          <w:tcPr>
            <w:tcW w:w="930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2"/>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 xml:space="preserve">Recursos y materiales </w:t>
            </w:r>
          </w:p>
        </w:tc>
      </w:tr>
      <w:tr>
        <w:trPr>
          <w:trHeight w:val="1155" w:hRule="atLeast"/>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rPr>
            </w:pPr>
            <w:r>
              <w:rPr>
                <w:sz w:val="20"/>
                <w:szCs w:val="20"/>
              </w:rPr>
            </w:r>
          </w:p>
          <w:p>
            <w:pPr>
              <w:pStyle w:val="Normal"/>
              <w:widowControl w:val="false"/>
              <w:jc w:val="both"/>
              <w:rPr>
                <w:rFonts w:ascii="Arial" w:hAnsi="Arial" w:cs="Arial"/>
              </w:rPr>
            </w:pPr>
            <w:r>
              <w:rPr>
                <w:rFonts w:cs="Arial" w:ascii="Arial" w:hAnsi="Arial"/>
              </w:rPr>
              <w:t>Tablero acrílico, marcador borrable, papelería, proyector, computador y/o televisión digital, o Tablet.</w:t>
            </w:r>
          </w:p>
          <w:p>
            <w:pPr>
              <w:pStyle w:val="Normal"/>
              <w:widowControl w:val="false"/>
              <w:spacing w:lineRule="auto" w:line="259" w:before="0" w:after="160"/>
              <w:jc w:val="both"/>
              <w:rPr>
                <w:rFonts w:ascii="Arial" w:hAnsi="Arial" w:cs="Arial"/>
                <w:sz w:val="20"/>
                <w:szCs w:val="20"/>
              </w:rPr>
            </w:pPr>
            <w:r>
              <w:rPr>
                <w:rFonts w:cs="Arial" w:ascii="Arial" w:hAnsi="Arial"/>
                <w:sz w:val="20"/>
                <w:szCs w:val="20"/>
              </w:rPr>
            </w:r>
          </w:p>
        </w:tc>
      </w:tr>
    </w:tbl>
    <w:p>
      <w:pPr>
        <w:pStyle w:val="Normal"/>
        <w:spacing w:before="0" w:after="0"/>
        <w:rPr>
          <w:rFonts w:ascii="Arial Black" w:hAnsi="Arial Black" w:eastAsia="Arial Black" w:cs="Arial Black"/>
        </w:rPr>
      </w:pPr>
      <w:r>
        <w:rPr>
          <w:rFonts w:eastAsia="Arial Black" w:cs="Arial Black" w:ascii="Arial Black" w:hAnsi="Arial Black"/>
        </w:rPr>
      </w:r>
    </w:p>
    <w:p>
      <w:pPr>
        <w:pStyle w:val="Normal"/>
        <w:spacing w:before="0" w:after="0"/>
        <w:rPr>
          <w:rFonts w:ascii="Arial Black" w:hAnsi="Arial Black" w:eastAsia="Arial Black" w:cs="Arial Black"/>
        </w:rPr>
      </w:pPr>
      <w:r>
        <w:rPr>
          <w:rFonts w:eastAsia="Arial Black" w:cs="Arial Black" w:ascii="Arial Black" w:hAnsi="Arial Black"/>
        </w:rPr>
      </w:r>
    </w:p>
    <w:tbl>
      <w:tblPr>
        <w:tblW w:w="9412" w:type="dxa"/>
        <w:jc w:val="left"/>
        <w:tblInd w:w="0" w:type="dxa"/>
        <w:tblLayout w:type="fixed"/>
        <w:tblCellMar>
          <w:top w:w="0" w:type="dxa"/>
          <w:left w:w="108" w:type="dxa"/>
          <w:bottom w:w="0" w:type="dxa"/>
          <w:right w:w="108" w:type="dxa"/>
        </w:tblCellMar>
      </w:tblPr>
      <w:tblGrid>
        <w:gridCol w:w="9412"/>
      </w:tblGrid>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 xml:space="preserve">Contenido / Estructuración </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rFonts w:ascii="Arial" w:hAnsi="Arial"/>
                <w:color w:val="000000"/>
                <w:sz w:val="20"/>
                <w:szCs w:val="20"/>
              </w:rPr>
            </w:pPr>
            <w:r>
              <w:rPr>
                <w:rFonts w:ascii="Arial" w:hAnsi="Arial"/>
                <w:color w:val="000000"/>
                <w:sz w:val="20"/>
                <w:szCs w:val="20"/>
              </w:rPr>
              <w:t xml:space="preserve">TÉCNICAS DE CONSERVACIÓN, </w:t>
            </w:r>
          </w:p>
          <w:p>
            <w:pPr>
              <w:pStyle w:val="Normal"/>
              <w:widowControl w:val="false"/>
              <w:rPr>
                <w:rFonts w:ascii="Arial" w:hAnsi="Arial"/>
                <w:color w:val="000000"/>
                <w:sz w:val="20"/>
                <w:szCs w:val="20"/>
              </w:rPr>
            </w:pPr>
            <w:r>
              <w:rPr>
                <w:rFonts w:ascii="Arial" w:hAnsi="Arial"/>
                <w:color w:val="000000"/>
                <w:sz w:val="20"/>
                <w:szCs w:val="20"/>
              </w:rPr>
              <w:t>EMPAQUES</w:t>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spacing w:before="0" w:after="160"/>
              <w:rPr>
                <w:rFonts w:ascii="Arial" w:hAnsi="Arial" w:eastAsia="Arial Black" w:cs="Arial Black"/>
                <w:sz w:val="20"/>
                <w:szCs w:val="20"/>
              </w:rPr>
            </w:pPr>
            <w:r>
              <w:rPr>
                <w:rFonts w:eastAsia="Arial Black" w:cs="Arial Black" w:ascii="Arial" w:hAnsi="Arial"/>
                <w:sz w:val="20"/>
                <w:szCs w:val="20"/>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Práctica / Transferencia -   FORMULACIÓN DE LAS ACTIVIDADES DE APRENDIZAJE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Black" w:hAnsi="Arial Black" w:eastAsia="Arial Black" w:cs="Arial Black"/>
              </w:rPr>
            </w:pPr>
            <w:r>
              <w:rPr>
                <w:rFonts w:eastAsia="Arial Black" w:cs="Arial Black" w:ascii="Arial Black" w:hAnsi="Arial Black"/>
              </w:rPr>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IMPLEMENTAR DE IMPLEMENTAR LOS DIFERENTES METODOS DE CONSERVACION DE LA ESPECIE ACUICOLA</w:t>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REFLEXIÓN INICIAL:</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con base en los conocimientos previos, le invitamos a reflexionar teniendo en cuenta las siguientes preguntas:</w:t>
            </w:r>
          </w:p>
          <w:p>
            <w:pPr>
              <w:pStyle w:val="Normal"/>
              <w:widowControl w:val="false"/>
              <w:rPr>
                <w:rFonts w:ascii="Arial Black" w:hAnsi="Arial Black" w:eastAsia="Arial Black" w:cs="Arial Black"/>
                <w:sz w:val="22"/>
                <w:szCs w:val="22"/>
              </w:rPr>
            </w:pPr>
            <w:r>
              <w:rPr>
                <w:rFonts w:eastAsia="Arial Black" w:cs="Arial Black" w:ascii="Arial Black" w:hAnsi="Arial Black"/>
                <w:sz w:val="22"/>
                <w:szCs w:val="22"/>
              </w:rPr>
              <w:t>1</w:t>
            </w:r>
            <w:r>
              <w:rPr>
                <w:rFonts w:eastAsia="Arial Black" w:cs="Arial Black" w:ascii="Arial Black" w:hAnsi="Arial Black"/>
                <w:b/>
                <w:bCs/>
                <w:sz w:val="22"/>
                <w:szCs w:val="22"/>
              </w:rPr>
              <w:t>) Que es un método de conservación?</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2) Explique con sus palabras  cuantos métodos de conservación de pescado conoce?</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3) Como aplicaría según sus conocimientos los métodos de conservación del pescado?</w:t>
            </w:r>
          </w:p>
          <w:p>
            <w:pPr>
              <w:pStyle w:val="Normal"/>
              <w:widowControl w:val="false"/>
              <w:rPr>
                <w:rFonts w:ascii="Arial Black" w:hAnsi="Arial Black" w:eastAsia="Arial Black" w:cs="Arial Black"/>
                <w:sz w:val="22"/>
                <w:szCs w:val="22"/>
              </w:rPr>
            </w:pPr>
            <w:r>
              <w:rPr>
                <w:rFonts w:eastAsia="Arial Black" w:cs="Arial Black" w:ascii="Arial Black" w:hAnsi="Arial Black"/>
                <w:b/>
                <w:bCs/>
                <w:sz w:val="22"/>
                <w:szCs w:val="22"/>
              </w:rPr>
              <w:t>Web.  Www.fao.org</w:t>
            </w:r>
          </w:p>
          <w:p>
            <w:pPr>
              <w:pStyle w:val="Normal"/>
              <w:widowControl w:val="false"/>
              <w:rPr>
                <w:b/>
                <w:b/>
                <w:bCs/>
              </w:rPr>
            </w:pPr>
            <w:r>
              <w:rPr>
                <w:b/>
                <w:bCs/>
              </w:rPr>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ACTIVIDAD DE CONTEXTUALIZACION E IDENTIFICACIÓN DE CONOCIMIENTO SOBRE LOS MÉTODOS DE CONSERVACIÓN DE LA MATERIA PRIMA PESQUERA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Estimado aprendiz, en su proceso de aunar en las buenas practicas de conservación de la unidad productiva</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Consulte el link y responder las siguientes preguntas.</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Www.youtube.com/watch</w:t>
            </w:r>
          </w:p>
          <w:p>
            <w:pPr>
              <w:pStyle w:val="Normal"/>
              <w:widowControl w:val="false"/>
              <w:rPr>
                <w:rFonts w:ascii="Arial Black" w:hAnsi="Arial Black" w:eastAsia="Arial Black" w:cs="Arial Black"/>
                <w:b/>
                <w:b/>
                <w:bCs/>
                <w:sz w:val="22"/>
                <w:szCs w:val="22"/>
              </w:rPr>
            </w:pPr>
            <w:r>
              <w:rPr>
                <w:rFonts w:eastAsia="Arial Black" w:cs="Arial Black" w:ascii="Arial Black" w:hAnsi="Arial Black"/>
                <w:b/>
                <w:bCs/>
                <w:sz w:val="22"/>
                <w:szCs w:val="22"/>
              </w:rPr>
              <w:t>Consulte en la web y responda las siguientes preguntas.</w:t>
            </w:r>
          </w:p>
          <w:p>
            <w:pPr>
              <w:pStyle w:val="Normal"/>
              <w:widowControl w:val="false"/>
              <w:rPr>
                <w:rFonts w:ascii="Arial Black" w:hAnsi="Arial Black" w:eastAsia="Arial Black" w:cs="Arial Black"/>
                <w:b/>
                <w:b/>
                <w:bCs/>
              </w:rPr>
            </w:pPr>
            <w:r>
              <w:rPr>
                <w:rFonts w:eastAsia="Arial Black" w:cs="Arial Black" w:ascii="Arial Black" w:hAnsi="Arial Black"/>
                <w:b/>
                <w:bCs/>
                <w:sz w:val="22"/>
                <w:szCs w:val="22"/>
              </w:rPr>
              <w:t>1) Que es un cuarto frio y cuales deben ser sus dimensiones según la capacidad productiva de la empresa ?</w:t>
            </w:r>
          </w:p>
          <w:p>
            <w:pPr>
              <w:pStyle w:val="Normal"/>
              <w:widowControl w:val="false"/>
              <w:rPr>
                <w:rFonts w:ascii="Arial Black" w:hAnsi="Arial Black" w:eastAsia="Arial Black" w:cs="Arial Black"/>
                <w:b/>
                <w:b/>
                <w:bCs/>
              </w:rPr>
            </w:pPr>
            <w:r>
              <w:rPr>
                <w:rFonts w:eastAsia="Arial Black" w:cs="Arial Black" w:ascii="Arial Black" w:hAnsi="Arial Black"/>
                <w:b/>
                <w:bCs/>
              </w:rPr>
              <w:t>2) Que son cavas térmicas y de que materiales están elaboradas?</w:t>
            </w:r>
          </w:p>
          <w:p>
            <w:pPr>
              <w:pStyle w:val="Normal"/>
              <w:widowControl w:val="false"/>
              <w:rPr>
                <w:rFonts w:ascii="Arial Black" w:hAnsi="Arial Black" w:eastAsia="Arial Black" w:cs="Arial Black"/>
                <w:b/>
                <w:b/>
                <w:bCs/>
              </w:rPr>
            </w:pPr>
            <w:r>
              <w:rPr>
                <w:rFonts w:eastAsia="Arial Black" w:cs="Arial Black" w:ascii="Arial Black" w:hAnsi="Arial Black"/>
                <w:b/>
                <w:bCs/>
              </w:rPr>
              <w:t>3) De que manera debo estibar el producto pesquero dentro de un cuarto frio, nevera térmica?</w:t>
            </w:r>
          </w:p>
          <w:p>
            <w:pPr>
              <w:pStyle w:val="Normal"/>
              <w:widowControl w:val="false"/>
              <w:rPr>
                <w:rFonts w:ascii="Arial Black" w:hAnsi="Arial Black" w:eastAsia="Arial Black" w:cs="Arial Black"/>
                <w:b/>
                <w:b/>
                <w:bCs/>
              </w:rPr>
            </w:pPr>
            <w:r>
              <w:rPr>
                <w:rFonts w:eastAsia="Arial Black" w:cs="Arial Black" w:ascii="Arial Black" w:hAnsi="Arial Black"/>
                <w:b/>
                <w:bCs/>
              </w:rPr>
            </w:r>
          </w:p>
          <w:p>
            <w:pPr>
              <w:pStyle w:val="Normal"/>
              <w:widowControl w:val="false"/>
              <w:jc w:val="both"/>
              <w:rPr/>
            </w:pPr>
            <w:r>
              <w:rPr>
                <w:rFonts w:cs="Arial" w:ascii="Arial" w:hAnsi="Arial"/>
                <w:b/>
                <w:bCs/>
                <w:sz w:val="22"/>
                <w:szCs w:val="22"/>
              </w:rPr>
              <w:t>Actividad de Apropiación 1 :</w:t>
            </w:r>
            <w:r>
              <w:rPr>
                <w:rFonts w:cs="Arial" w:ascii="Arial" w:hAnsi="Arial"/>
                <w:b/>
                <w:sz w:val="22"/>
                <w:szCs w:val="22"/>
              </w:rPr>
              <w:t xml:space="preserve"> </w:t>
            </w:r>
            <w:r>
              <w:rPr>
                <w:rFonts w:cs="Arial" w:ascii="Arial" w:hAnsi="Arial"/>
                <w:b/>
                <w:sz w:val="22"/>
                <w:szCs w:val="22"/>
                <w:lang w:val="es-MX"/>
              </w:rPr>
              <w:t>Apreciado aprendiz con el objeto de prolongar  la calidad del producto cosechado, lo invitamos a aplicar el método de conservación del pescado en hielo</w:t>
            </w:r>
          </w:p>
          <w:p>
            <w:pPr>
              <w:pStyle w:val="Normal"/>
              <w:widowControl w:val="false"/>
              <w:jc w:val="both"/>
              <w:rPr>
                <w:rFonts w:ascii="Arial" w:hAnsi="Arial" w:cs="Arial"/>
                <w:sz w:val="22"/>
                <w:szCs w:val="22"/>
                <w:lang w:val="es-MX"/>
              </w:rPr>
            </w:pPr>
            <w:r>
              <w:rPr>
                <w:rFonts w:cs="Arial" w:ascii="Arial" w:hAnsi="Arial"/>
                <w:sz w:val="22"/>
                <w:szCs w:val="22"/>
                <w:lang w:val="es-MX"/>
              </w:rPr>
            </w:r>
          </w:p>
          <w:p>
            <w:pPr>
              <w:pStyle w:val="Normal"/>
              <w:widowControl w:val="false"/>
              <w:jc w:val="both"/>
              <w:rPr/>
            </w:pPr>
            <w:r>
              <w:rPr>
                <w:rFonts w:cs="Arial" w:ascii="Arial" w:hAnsi="Arial"/>
                <w:b/>
                <w:sz w:val="22"/>
                <w:szCs w:val="22"/>
              </w:rPr>
              <w:t xml:space="preserve">Actividad de Apropiación : </w:t>
            </w:r>
            <w:r>
              <w:rPr>
                <w:rFonts w:cs="Arial" w:ascii="Arial" w:hAnsi="Arial"/>
                <w:sz w:val="22"/>
                <w:szCs w:val="22"/>
              </w:rPr>
              <w:t>Apreciado aprendiz</w:t>
            </w:r>
            <w:r>
              <w:rPr>
                <w:rFonts w:cs="Arial" w:ascii="Arial" w:hAnsi="Arial"/>
                <w:sz w:val="22"/>
                <w:szCs w:val="22"/>
                <w:lang w:val="es-MX"/>
              </w:rPr>
              <w:t xml:space="preserve"> Elaborar los diferentes formatos de los datos de la cosecha de peces, Que se implementara dentro de la empresa acuicola para el desarrollo contable. Con la ayuda del siguiente link se le facilitara la realización de la misma.</w:t>
            </w:r>
          </w:p>
          <w:p>
            <w:pPr>
              <w:pStyle w:val="Default"/>
              <w:widowControl w:val="false"/>
              <w:jc w:val="both"/>
              <w:rPr>
                <w:rFonts w:ascii="Arial" w:hAnsi="Arial" w:cs="Arial"/>
                <w:sz w:val="22"/>
                <w:szCs w:val="22"/>
                <w:lang w:val="es-MX"/>
              </w:rPr>
            </w:pPr>
            <w:r>
              <w:rPr>
                <w:rFonts w:cs="Arial" w:ascii="Arial" w:hAnsi="Arial"/>
                <w:sz w:val="22"/>
                <w:szCs w:val="22"/>
                <w:lang w:val="es-MX"/>
              </w:rPr>
            </w:r>
          </w:p>
          <w:p>
            <w:pPr>
              <w:pStyle w:val="Default"/>
              <w:widowControl w:val="false"/>
              <w:jc w:val="both"/>
              <w:rPr>
                <w:rStyle w:val="EnlacedeInternet"/>
                <w:rFonts w:ascii="Arial" w:hAnsi="Arial" w:cs="Arial"/>
                <w:sz w:val="22"/>
                <w:szCs w:val="22"/>
              </w:rPr>
            </w:pPr>
            <w:r>
              <w:rPr>
                <w:rFonts w:cs="Arial" w:ascii="Arial" w:hAnsi="Arial"/>
                <w:sz w:val="22"/>
                <w:szCs w:val="22"/>
              </w:rPr>
            </w:r>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Descripción de la Evaluación y Valoración/cierre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b/>
                <w:b/>
                <w:bCs/>
              </w:rPr>
            </w:pPr>
            <w:r>
              <w:rPr>
                <w:b/>
                <w:bCs/>
                <w:color w:val="000000"/>
                <w:sz w:val="22"/>
                <w:szCs w:val="22"/>
              </w:rPr>
              <w:t>CRITERIOS DE EVALUACIÓN;</w:t>
            </w:r>
          </w:p>
          <w:p>
            <w:pPr>
              <w:pStyle w:val="Normal"/>
              <w:widowControl w:val="false"/>
              <w:rPr>
                <w:position w:val="0"/>
                <w:sz w:val="22"/>
                <w:sz w:val="22"/>
                <w:vertAlign w:val="baseline"/>
              </w:rPr>
            </w:pPr>
            <w:r>
              <w:rPr>
                <w:b/>
                <w:bCs/>
                <w:color w:val="000000"/>
                <w:position w:val="0"/>
                <w:sz w:val="22"/>
                <w:sz w:val="22"/>
                <w:szCs w:val="22"/>
                <w:vertAlign w:val="baseline"/>
              </w:rPr>
              <w:t>RECOLECTA EL PRODUCTO EN BUENAS CONDICIONES TENIENDO EN CUENTA LAS BUENAS PRACTICAS DE PRODUCCIÓN ACUICOLA.</w:t>
            </w:r>
          </w:p>
          <w:p>
            <w:pPr>
              <w:pStyle w:val="Normal"/>
              <w:widowControl w:val="false"/>
              <w:rPr>
                <w:position w:val="0"/>
                <w:sz w:val="22"/>
                <w:sz w:val="22"/>
                <w:vertAlign w:val="baseline"/>
              </w:rPr>
            </w:pPr>
            <w:r>
              <w:rPr>
                <w:b/>
                <w:bCs/>
                <w:color w:val="000000"/>
                <w:position w:val="0"/>
                <w:sz w:val="22"/>
                <w:sz w:val="22"/>
                <w:szCs w:val="22"/>
                <w:vertAlign w:val="baseline"/>
              </w:rPr>
              <w:t>APLICA TÉCNICAS DE MUESTREO Y COSECHA DE ACUERDO CON EL PROTOCOLO DE LA ESPECIE Y NORMAS ESTABLECIDAS</w:t>
            </w:r>
          </w:p>
          <w:p>
            <w:pPr>
              <w:pStyle w:val="Normal"/>
              <w:widowControl w:val="false"/>
              <w:rPr>
                <w:color w:val="000000"/>
                <w:sz w:val="22"/>
                <w:szCs w:val="22"/>
              </w:rPr>
            </w:pPr>
            <w:r>
              <w:rPr>
                <w:color w:val="000000"/>
                <w:sz w:val="22"/>
                <w:szCs w:val="22"/>
              </w:rPr>
              <w:t>REGISTRA EN LAS PLANILLAS LOS PROCESOS SEGÚN LOS PROCEDIMIENTOS ESTABLECIDOS</w:t>
            </w:r>
          </w:p>
          <w:p>
            <w:pPr>
              <w:pStyle w:val="Normal"/>
              <w:widowControl w:val="false"/>
              <w:rPr>
                <w:color w:val="000000"/>
                <w:sz w:val="22"/>
                <w:szCs w:val="22"/>
              </w:rPr>
            </w:pPr>
            <w:r>
              <w:rPr>
                <w:color w:val="000000"/>
                <w:sz w:val="22"/>
                <w:szCs w:val="22"/>
              </w:rPr>
              <w:t>EJECUTA LAS TÉCNICAS DE MUESTREO Y COSECHA SEGÚN EL TIPO DE ESPECIE</w:t>
            </w:r>
          </w:p>
          <w:p>
            <w:pPr>
              <w:pStyle w:val="Normal"/>
              <w:widowControl w:val="false"/>
              <w:rPr>
                <w:color w:val="000000"/>
                <w:sz w:val="22"/>
                <w:szCs w:val="22"/>
              </w:rPr>
            </w:pPr>
            <w:r>
              <w:rPr>
                <w:color w:val="000000"/>
                <w:sz w:val="22"/>
                <w:szCs w:val="22"/>
              </w:rPr>
              <w:t>IDENTIFICA LOS EQUIPOS O ARTES DE PESCA DE ACUERDO CON LA ESPECIE CULTIVADA</w:t>
            </w:r>
          </w:p>
          <w:p>
            <w:pPr>
              <w:pStyle w:val="Normal"/>
              <w:widowControl w:val="false"/>
              <w:rPr>
                <w:color w:val="000000"/>
                <w:sz w:val="22"/>
                <w:szCs w:val="22"/>
              </w:rPr>
            </w:pPr>
            <w:r>
              <w:rPr>
                <w:color w:val="000000"/>
                <w:sz w:val="22"/>
                <w:szCs w:val="22"/>
              </w:rPr>
              <w:t>INSPECCIONA LA BUENA CALIDAD DEL PRODUCTO EN PROCESO DE COSECHA SEGÚN CRITERIOS</w:t>
            </w:r>
          </w:p>
          <w:p>
            <w:pPr>
              <w:pStyle w:val="Normal"/>
              <w:widowControl w:val="false"/>
              <w:rPr>
                <w:color w:val="000000"/>
                <w:sz w:val="22"/>
                <w:szCs w:val="22"/>
              </w:rPr>
            </w:pPr>
            <w:r>
              <w:rPr>
                <w:color w:val="000000"/>
                <w:sz w:val="22"/>
                <w:szCs w:val="22"/>
              </w:rPr>
              <w:t>ESTABLECIDOS Y PROTOCOLOS DE LA EMPRESA</w:t>
            </w:r>
          </w:p>
          <w:p>
            <w:pPr>
              <w:pStyle w:val="Normal"/>
              <w:widowControl w:val="false"/>
              <w:rPr>
                <w:color w:val="000000"/>
                <w:sz w:val="22"/>
                <w:szCs w:val="22"/>
              </w:rPr>
            </w:pPr>
            <w:r>
              <w:rPr>
                <w:color w:val="000000"/>
                <w:sz w:val="22"/>
                <w:szCs w:val="22"/>
              </w:rPr>
              <w:t>IDENTIFICA LAS TÉCNICAS DE CONSERVACIÓN Y EMPAQUE SEGÚN EL TIPO DE ESPECIE.</w:t>
            </w:r>
          </w:p>
          <w:p>
            <w:pPr>
              <w:pStyle w:val="Normal"/>
              <w:widowControl w:val="false"/>
              <w:rPr>
                <w:color w:val="000000"/>
                <w:sz w:val="22"/>
                <w:szCs w:val="22"/>
              </w:rPr>
            </w:pPr>
            <w:r>
              <w:rPr>
                <w:color w:val="000000"/>
                <w:sz w:val="22"/>
                <w:szCs w:val="22"/>
              </w:rPr>
              <w:t>APLICA LAS TÉCNICAS DE MUESTREO Y COSECHA DE ACUERDO CON EL PROTOCOLO DE LA ESPECIE Y</w:t>
            </w:r>
          </w:p>
          <w:p>
            <w:pPr>
              <w:pStyle w:val="Normal"/>
              <w:widowControl w:val="false"/>
              <w:rPr>
                <w:color w:val="000000"/>
                <w:sz w:val="22"/>
                <w:szCs w:val="22"/>
              </w:rPr>
            </w:pPr>
            <w:r>
              <w:rPr>
                <w:color w:val="000000"/>
                <w:sz w:val="22"/>
                <w:szCs w:val="22"/>
              </w:rPr>
              <w:t>NORMAS ESTABLECIDAS</w:t>
            </w:r>
          </w:p>
          <w:p>
            <w:pPr>
              <w:pStyle w:val="Normal"/>
              <w:widowControl w:val="false"/>
              <w:rPr>
                <w:color w:val="000000"/>
                <w:sz w:val="22"/>
                <w:szCs w:val="22"/>
              </w:rPr>
            </w:pPr>
            <w:r>
              <w:rPr>
                <w:color w:val="000000"/>
                <w:sz w:val="22"/>
                <w:szCs w:val="22"/>
              </w:rPr>
              <w:t>OPERA LOS EQUIPOS O ARTES DE PESCA PARA LA COSECHA SEGÚN TIPO DE ESPECIE</w:t>
            </w:r>
          </w:p>
          <w:p>
            <w:pPr>
              <w:pStyle w:val="Normal"/>
              <w:widowControl w:val="false"/>
              <w:rPr>
                <w:color w:val="000000"/>
                <w:sz w:val="22"/>
                <w:szCs w:val="22"/>
              </w:rPr>
            </w:pPr>
            <w:r>
              <w:rPr>
                <w:color w:val="000000"/>
                <w:sz w:val="22"/>
                <w:szCs w:val="22"/>
              </w:rPr>
              <w:t>RECOLECTA LOS PRODUCTOS EN BUENAS CONDICIONES TENIENDO EN CUENTA LAS BUENAS PRÁCTICAS DE PRODUCCIÓN ACUÍCOLA</w:t>
            </w:r>
          </w:p>
          <w:p>
            <w:pPr>
              <w:pStyle w:val="Normal"/>
              <w:widowControl w:val="false"/>
              <w:rPr>
                <w:color w:val="000000"/>
                <w:sz w:val="22"/>
                <w:szCs w:val="22"/>
              </w:rPr>
            </w:pPr>
            <w:r>
              <w:rPr>
                <w:color w:val="000000"/>
                <w:sz w:val="22"/>
                <w:szCs w:val="22"/>
              </w:rPr>
              <w:t>APLICA LAS TÉCNICAS DE CONSERVACIÓN Y EMPAQUE SEGÚN ESPECIFICACIONES Y PROTOCOLOS</w:t>
            </w:r>
          </w:p>
          <w:p>
            <w:pPr>
              <w:pStyle w:val="Normal"/>
              <w:widowControl w:val="false"/>
              <w:rPr>
                <w:color w:val="000000"/>
                <w:sz w:val="22"/>
                <w:szCs w:val="22"/>
              </w:rPr>
            </w:pPr>
            <w:r>
              <w:rPr>
                <w:color w:val="000000"/>
                <w:sz w:val="22"/>
                <w:szCs w:val="22"/>
              </w:rPr>
              <w:t>ESTABLECIDOS</w:t>
            </w:r>
          </w:p>
          <w:p>
            <w:pPr>
              <w:pStyle w:val="Normal"/>
              <w:widowControl w:val="false"/>
              <w:rPr>
                <w:color w:val="000000"/>
                <w:sz w:val="22"/>
                <w:szCs w:val="22"/>
              </w:rPr>
            </w:pPr>
            <w:r>
              <w:rPr>
                <w:color w:val="000000"/>
                <w:sz w:val="22"/>
                <w:szCs w:val="22"/>
              </w:rPr>
              <w:t>EJECUTA EL EMBARQUE DEL PRODUCTO EN CONDICIONES ADECUADAS DE TRANSPORTE</w:t>
            </w:r>
          </w:p>
          <w:p>
            <w:pPr>
              <w:pStyle w:val="Normal"/>
              <w:widowControl w:val="false"/>
              <w:rPr>
                <w:color w:val="000000"/>
                <w:sz w:val="22"/>
                <w:szCs w:val="22"/>
              </w:rPr>
            </w:pPr>
            <w:r>
              <w:rPr>
                <w:color w:val="000000"/>
                <w:sz w:val="22"/>
                <w:szCs w:val="22"/>
              </w:rPr>
              <w:t>DESARROLLA ACTITUDES Y PRACTICAS SANAS Y SEGURAS EN SU ENTORNO LABORAL Y PERSONAL.</w:t>
            </w:r>
          </w:p>
          <w:p>
            <w:pPr>
              <w:pStyle w:val="Normal"/>
              <w:widowControl w:val="false"/>
              <w:rPr>
                <w:color w:val="000000"/>
                <w:sz w:val="22"/>
                <w:szCs w:val="22"/>
              </w:rPr>
            </w:pPr>
            <w:r>
              <w:rPr>
                <w:color w:val="000000"/>
                <w:sz w:val="22"/>
                <w:szCs w:val="22"/>
              </w:rPr>
              <w:t>DESARROLLA UNA MENTALIDAD EMPRENDEDORA QUE CONTRIBUYA AL MEJORAMIENTO DEL NIVEL Y</w:t>
            </w:r>
          </w:p>
          <w:p>
            <w:pPr>
              <w:pStyle w:val="Normal"/>
              <w:widowControl w:val="false"/>
              <w:spacing w:before="0" w:after="160"/>
              <w:rPr>
                <w:color w:val="000000"/>
                <w:sz w:val="22"/>
                <w:szCs w:val="22"/>
              </w:rPr>
            </w:pPr>
            <w:r>
              <w:rPr>
                <w:color w:val="000000"/>
                <w:sz w:val="22"/>
                <w:szCs w:val="22"/>
              </w:rPr>
              <w:t>CALIDAD DE VIDA.</w:t>
            </w:r>
          </w:p>
        </w:tc>
      </w:tr>
    </w:tbl>
    <w:p>
      <w:pPr>
        <w:pStyle w:val="Normal"/>
        <w:spacing w:before="0" w:after="0"/>
        <w:rPr>
          <w:rFonts w:ascii="Arial Black" w:hAnsi="Arial Black" w:eastAsia="Arial Black" w:cs="Arial Black"/>
        </w:rPr>
      </w:pPr>
      <w:r>
        <w:rPr>
          <w:rFonts w:eastAsia="Arial Black" w:cs="Arial Black" w:ascii="Arial Black" w:hAnsi="Arial Black"/>
        </w:rPr>
        <w:t>Momentos de la clase</w:t>
      </w:r>
    </w:p>
    <w:p>
      <w:pPr>
        <w:pStyle w:val="Normal"/>
        <w:spacing w:before="0" w:after="0"/>
        <w:rPr>
          <w:rFonts w:ascii="Arial Black" w:hAnsi="Arial Black" w:eastAsia="Arial Black" w:cs="Arial Black"/>
        </w:rPr>
      </w:pPr>
      <w:r>
        <w:rPr>
          <w:rFonts w:eastAsia="Arial Black" w:cs="Arial Black" w:ascii="Arial Black" w:hAnsi="Arial Black"/>
        </w:rPr>
      </w:r>
    </w:p>
    <w:tbl>
      <w:tblPr>
        <w:tblW w:w="9412" w:type="dxa"/>
        <w:jc w:val="left"/>
        <w:tblInd w:w="0" w:type="dxa"/>
        <w:tblLayout w:type="fixed"/>
        <w:tblCellMar>
          <w:top w:w="0" w:type="dxa"/>
          <w:left w:w="108" w:type="dxa"/>
          <w:bottom w:w="0" w:type="dxa"/>
          <w:right w:w="108" w:type="dxa"/>
        </w:tblCellMar>
      </w:tblPr>
      <w:tblGrid>
        <w:gridCol w:w="9412"/>
      </w:tblGrid>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Inicio /exploración de saberes previos</w:t>
            </w:r>
          </w:p>
        </w:tc>
      </w:tr>
      <w:tr>
        <w:trPr>
          <w:trHeight w:val="285"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p>
            <w:pPr>
              <w:pStyle w:val="Normal"/>
              <w:widowControl w:val="false"/>
              <w:rPr>
                <w:rFonts w:ascii="Arial Black" w:hAnsi="Arial Black" w:eastAsia="Arial Black" w:cs="Arial Black"/>
              </w:rPr>
            </w:pPr>
            <w:r>
              <w:rPr>
                <w:rFonts w:eastAsia="Arial Black" w:cs="Arial Black" w:ascii="Arial Black" w:hAnsi="Arial Black"/>
              </w:rPr>
              <w:t>Métodos de conservación</w:t>
            </w:r>
          </w:p>
          <w:p>
            <w:pPr>
              <w:pStyle w:val="Normal"/>
              <w:widowControl w:val="false"/>
              <w:rPr>
                <w:rFonts w:ascii="Arial Black" w:hAnsi="Arial Black" w:eastAsia="Arial Black" w:cs="Arial Black"/>
              </w:rPr>
            </w:pPr>
            <w:r>
              <w:rPr>
                <w:rFonts w:eastAsia="Arial Black" w:cs="Arial Black" w:ascii="Arial Black" w:hAnsi="Arial Black"/>
              </w:rPr>
              <w:t>técnicas de muestreo</w:t>
            </w:r>
          </w:p>
          <w:p>
            <w:pPr>
              <w:pStyle w:val="Normal"/>
              <w:widowControl w:val="false"/>
              <w:rPr>
                <w:rFonts w:ascii="Arial Black" w:hAnsi="Arial Black" w:eastAsia="Arial Black" w:cs="Arial Black"/>
              </w:rPr>
            </w:pPr>
            <w:r>
              <w:rPr>
                <w:rFonts w:eastAsia="Arial Black" w:cs="Arial Black" w:ascii="Arial Black" w:hAnsi="Arial Black"/>
              </w:rPr>
              <w:t>cosecha: tipos y conceptos.</w:t>
            </w:r>
          </w:p>
          <w:p>
            <w:pPr>
              <w:pStyle w:val="Normal"/>
              <w:widowControl w:val="false"/>
              <w:spacing w:before="0" w:after="160"/>
              <w:rPr>
                <w:rFonts w:ascii="Arial Black" w:hAnsi="Arial Black" w:eastAsia="Arial Black" w:cs="Arial Black"/>
              </w:rPr>
            </w:pPr>
            <w:r>
              <w:rPr>
                <w:rFonts w:eastAsia="Arial Black" w:cs="Arial Black" w:ascii="Arial Black" w:hAnsi="Arial Black"/>
              </w:rPr>
              <w:t>Pos-cosecha .pesaje, control de calidad técnicas de clasaificacion acondicionamiento,</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 xml:space="preserve">Contenido / Estructuración </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color w:val="000000"/>
                <w:sz w:val="20"/>
                <w:szCs w:val="20"/>
              </w:rPr>
            </w:pPr>
            <w:r>
              <w:rPr>
                <w:color w:val="000000"/>
                <w:sz w:val="20"/>
                <w:szCs w:val="20"/>
              </w:rPr>
              <w:t>Métodos de conservación utilizados en la conservación de productos pesqueros.</w:t>
            </w:r>
          </w:p>
          <w:p>
            <w:pPr>
              <w:pStyle w:val="Normal"/>
              <w:widowControl w:val="false"/>
              <w:rPr>
                <w:color w:val="000000"/>
                <w:sz w:val="20"/>
                <w:szCs w:val="20"/>
              </w:rPr>
            </w:pPr>
            <w:r>
              <w:rPr>
                <w:color w:val="000000"/>
                <w:sz w:val="20"/>
                <w:szCs w:val="20"/>
              </w:rPr>
              <w:t>Empaques, tipos y clasificacion.</w:t>
            </w:r>
          </w:p>
          <w:p>
            <w:pPr>
              <w:pStyle w:val="Normal"/>
              <w:widowControl w:val="false"/>
              <w:rPr>
                <w:rFonts w:ascii="Arial" w:hAnsi="Arial"/>
                <w:color w:val="000000"/>
                <w:sz w:val="20"/>
                <w:szCs w:val="20"/>
              </w:rPr>
            </w:pPr>
            <w:r>
              <w:rPr>
                <w:rFonts w:ascii="Arial" w:hAnsi="Arial"/>
                <w:color w:val="000000"/>
                <w:sz w:val="20"/>
                <w:szCs w:val="20"/>
              </w:rPr>
              <w:t>Formular ejecutar y evaluar proyectos.</w:t>
            </w:r>
          </w:p>
          <w:p>
            <w:pPr>
              <w:pStyle w:val="Normal"/>
              <w:widowControl w:val="false"/>
              <w:rPr>
                <w:rFonts w:ascii="Arial" w:hAnsi="Arial"/>
                <w:color w:val="000000"/>
                <w:sz w:val="20"/>
                <w:szCs w:val="20"/>
              </w:rPr>
            </w:pPr>
            <w:r>
              <w:rPr>
                <w:rFonts w:ascii="Arial" w:hAnsi="Arial"/>
                <w:color w:val="000000"/>
                <w:sz w:val="20"/>
                <w:szCs w:val="20"/>
              </w:rPr>
              <w:t>Trabajar en equipo-.</w:t>
            </w:r>
          </w:p>
          <w:p>
            <w:pPr>
              <w:pStyle w:val="Normal"/>
              <w:widowControl w:val="false"/>
              <w:rPr>
                <w:rFonts w:ascii="Arial" w:hAnsi="Arial"/>
                <w:color w:val="000000"/>
                <w:sz w:val="20"/>
                <w:szCs w:val="20"/>
              </w:rPr>
            </w:pPr>
            <w:r>
              <w:rPr>
                <w:rFonts w:ascii="Arial" w:hAnsi="Arial"/>
                <w:color w:val="000000"/>
                <w:sz w:val="20"/>
                <w:szCs w:val="20"/>
              </w:rPr>
              <w:t>Establecer procesos comunicativos asertivos.</w:t>
            </w:r>
          </w:p>
          <w:p>
            <w:pPr>
              <w:pStyle w:val="Normal"/>
              <w:widowControl w:val="false"/>
              <w:rPr>
                <w:rFonts w:ascii="Arial" w:hAnsi="Arial"/>
                <w:color w:val="000000"/>
                <w:sz w:val="20"/>
                <w:szCs w:val="20"/>
              </w:rPr>
            </w:pPr>
            <w:r>
              <w:rPr>
                <w:rFonts w:ascii="Arial" w:hAnsi="Arial"/>
                <w:color w:val="000000"/>
                <w:sz w:val="20"/>
                <w:szCs w:val="20"/>
              </w:rPr>
              <w:t>Manejar herramientas informáticas asociadas al área objeto de la formación</w:t>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rPr>
                <w:rFonts w:ascii="Arial" w:hAnsi="Arial" w:eastAsia="Arial Black" w:cs="Arial Black"/>
                <w:sz w:val="20"/>
                <w:szCs w:val="20"/>
              </w:rPr>
            </w:pPr>
            <w:r>
              <w:rPr>
                <w:rFonts w:eastAsia="Arial Black" w:cs="Arial Black" w:ascii="Arial" w:hAnsi="Arial"/>
                <w:sz w:val="20"/>
                <w:szCs w:val="20"/>
              </w:rPr>
            </w:r>
          </w:p>
          <w:p>
            <w:pPr>
              <w:pStyle w:val="Normal"/>
              <w:widowControl w:val="false"/>
              <w:spacing w:before="0" w:after="160"/>
              <w:rPr>
                <w:rFonts w:ascii="Arial" w:hAnsi="Arial" w:eastAsia="Arial Black" w:cs="Arial Black"/>
                <w:sz w:val="20"/>
                <w:szCs w:val="20"/>
              </w:rPr>
            </w:pPr>
            <w:r>
              <w:rPr>
                <w:rFonts w:eastAsia="Arial Black" w:cs="Arial Black" w:ascii="Arial" w:hAnsi="Arial"/>
                <w:sz w:val="20"/>
                <w:szCs w:val="20"/>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color w:val="000000"/>
                <w:sz w:val="20"/>
                <w:szCs w:val="20"/>
              </w:rPr>
            </w:pPr>
            <w:r>
              <w:rPr>
                <w:rFonts w:eastAsia="Arial Black" w:cs="Arial Black" w:ascii="Arial Black" w:hAnsi="Arial Black"/>
                <w:color w:val="000000"/>
                <w:sz w:val="20"/>
                <w:szCs w:val="20"/>
              </w:rPr>
              <w:t>Práctica / Transferencia -   FORMULACIÓN DE LAS ACTIVIDADES DE APRENDIZAJE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Black" w:hAnsi="Arial Black" w:eastAsia="Arial Black" w:cs="Arial Black"/>
              </w:rPr>
            </w:pPr>
            <w:r>
              <w:rPr>
                <w:rFonts w:eastAsia="Arial Black" w:cs="Arial Black" w:ascii="Arial Black" w:hAnsi="Arial Black"/>
              </w:rPr>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IMPLEMENTAR: DILIGENCIAR PLANILLAS DE REGISTROS ACUICOLAS.</w:t>
            </w:r>
          </w:p>
          <w:p>
            <w:pPr>
              <w:pStyle w:val="Normal"/>
              <w:widowControl w:val="false"/>
              <w:rPr>
                <w:rFonts w:ascii="Arial Black" w:hAnsi="Arial Black" w:eastAsia="Arial Black" w:cs="Arial Black"/>
                <w:b/>
                <w:b/>
                <w:bCs/>
              </w:rPr>
            </w:pPr>
            <w:r>
              <w:rPr>
                <w:rFonts w:eastAsia="Arial Black" w:cs="Arial Black" w:ascii="Arial Black" w:hAnsi="Arial Black"/>
                <w:b/>
                <w:bCs/>
              </w:rPr>
              <w:t>ACTIVIDAD DE REFLEXIÓN INICIAL:</w:t>
            </w:r>
          </w:p>
          <w:p>
            <w:pPr>
              <w:pStyle w:val="Normal"/>
              <w:widowControl w:val="false"/>
              <w:rPr>
                <w:rFonts w:ascii="Arial Black" w:hAnsi="Arial Black" w:eastAsia="Arial Black" w:cs="Arial Black"/>
                <w:sz w:val="22"/>
                <w:szCs w:val="22"/>
              </w:rPr>
            </w:pPr>
            <w:r>
              <w:rPr>
                <w:rFonts w:eastAsia="Arial Black" w:cs="Arial Black" w:ascii="Arial Black" w:hAnsi="Arial Black"/>
                <w:b/>
                <w:bCs/>
              </w:rPr>
            </w:r>
          </w:p>
          <w:p>
            <w:pPr>
              <w:pStyle w:val="Normal"/>
              <w:widowControl w:val="false"/>
              <w:jc w:val="both"/>
              <w:rPr/>
            </w:pPr>
            <w:r>
              <w:rPr>
                <w:rFonts w:cs="Arial" w:ascii="Arial" w:hAnsi="Arial"/>
                <w:b/>
                <w:bCs/>
                <w:sz w:val="22"/>
                <w:szCs w:val="22"/>
              </w:rPr>
              <w:t>Actividad de Apropiación 1 :</w:t>
            </w:r>
            <w:r>
              <w:rPr>
                <w:rFonts w:cs="Arial" w:ascii="Arial" w:hAnsi="Arial"/>
                <w:b/>
                <w:sz w:val="22"/>
                <w:szCs w:val="22"/>
              </w:rPr>
              <w:t xml:space="preserve"> </w:t>
            </w:r>
            <w:r>
              <w:rPr>
                <w:rFonts w:cs="Arial" w:ascii="Arial" w:hAnsi="Arial"/>
                <w:sz w:val="22"/>
                <w:szCs w:val="22"/>
              </w:rPr>
              <w:t>Respetado aprendiz</w:t>
            </w:r>
            <w:r>
              <w:rPr>
                <w:rFonts w:cs="Arial" w:ascii="Arial" w:hAnsi="Arial"/>
                <w:sz w:val="22"/>
                <w:szCs w:val="22"/>
                <w:lang w:val="es-MX"/>
              </w:rPr>
              <w:t xml:space="preserve"> en los diferentes formatos  de cosechas de productos acuicola se determinaron el incremento de peso, consumo de alimentos,indice de mortalidad y factor de conversión alimenticia. Basado en todo esto,  medir el   grado de rentabilidad del negocio.</w:t>
            </w:r>
          </w:p>
          <w:p>
            <w:pPr>
              <w:pStyle w:val="Normal"/>
              <w:widowControl w:val="false"/>
              <w:jc w:val="both"/>
              <w:rPr/>
            </w:pPr>
            <w:r>
              <w:rPr>
                <w:rFonts w:cs="Arial" w:ascii="Arial" w:hAnsi="Arial"/>
                <w:b/>
                <w:sz w:val="22"/>
                <w:szCs w:val="22"/>
              </w:rPr>
              <w:t xml:space="preserve">Actividad de Apropiación : </w:t>
            </w:r>
            <w:r>
              <w:rPr>
                <w:rFonts w:cs="Arial" w:ascii="Arial" w:hAnsi="Arial"/>
                <w:sz w:val="22"/>
                <w:szCs w:val="22"/>
              </w:rPr>
              <w:t>Apreciado aprendiz</w:t>
            </w:r>
            <w:r>
              <w:rPr>
                <w:rFonts w:cs="Arial" w:ascii="Arial" w:hAnsi="Arial"/>
                <w:sz w:val="22"/>
                <w:szCs w:val="22"/>
                <w:lang w:val="es-MX"/>
              </w:rPr>
              <w:t xml:space="preserve"> Elaborar los diferentes formatos de los datos de la cosecha de peces, Que se implementara dentro de la empresa acuicola para el desarrollo contable. Con la ayuda del siguiente link se le facilitara la realización de la misma.</w:t>
            </w:r>
          </w:p>
          <w:p>
            <w:pPr>
              <w:pStyle w:val="Default"/>
              <w:widowControl w:val="false"/>
              <w:jc w:val="both"/>
              <w:rPr>
                <w:rFonts w:ascii="Arial" w:hAnsi="Arial" w:cs="Arial"/>
                <w:sz w:val="22"/>
                <w:szCs w:val="22"/>
                <w:lang w:val="es-MX"/>
              </w:rPr>
            </w:pPr>
            <w:r>
              <w:rPr>
                <w:rFonts w:cs="Arial" w:ascii="Arial" w:hAnsi="Arial"/>
                <w:sz w:val="22"/>
                <w:szCs w:val="22"/>
                <w:lang w:val="es-MX"/>
              </w:rPr>
            </w:r>
          </w:p>
          <w:p>
            <w:pPr>
              <w:pStyle w:val="Default"/>
              <w:widowControl w:val="false"/>
              <w:jc w:val="both"/>
              <w:rPr/>
            </w:pPr>
            <w:hyperlink r:id="rId6">
              <w:r>
                <w:rPr>
                  <w:rStyle w:val="EnlacedeInternet"/>
                  <w:rFonts w:cs="Arial" w:ascii="Arial" w:hAnsi="Arial"/>
                  <w:sz w:val="22"/>
                  <w:szCs w:val="22"/>
                </w:rPr>
                <w:t>http://www.fao.org/tempref/FI/CDrom/FAO_Training/FAO_Training/General/x6709s/x6709s16.htm</w:t>
              </w:r>
            </w:hyperlink>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p>
            <w:pPr>
              <w:pStyle w:val="Default"/>
              <w:widowControl w:val="false"/>
              <w:spacing w:before="0" w:after="160"/>
              <w:jc w:val="both"/>
              <w:rPr>
                <w:rFonts w:ascii="Arial" w:hAnsi="Arial" w:cs="Arial"/>
                <w:sz w:val="22"/>
                <w:szCs w:val="22"/>
                <w:lang w:val="es-MX"/>
              </w:rPr>
            </w:pPr>
            <w:r>
              <w:rPr>
                <w:rFonts w:cs="Arial" w:ascii="Arial" w:hAnsi="Arial"/>
                <w:sz w:val="22"/>
                <w:szCs w:val="22"/>
                <w:lang w:val="es-MX"/>
              </w:rPr>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shd w:fill="9CC3E5" w:val="clear"/>
          </w:tcPr>
          <w:p>
            <w:pPr>
              <w:pStyle w:val="Normal"/>
              <w:widowControl w:val="false"/>
              <w:numPr>
                <w:ilvl w:val="0"/>
                <w:numId w:val="1"/>
              </w:numPr>
              <w:spacing w:lineRule="auto" w:line="259" w:before="0" w:after="160"/>
              <w:rPr>
                <w:rFonts w:ascii="Arial Black" w:hAnsi="Arial Black" w:eastAsia="Arial Black" w:cs="Arial Black"/>
                <w:b/>
                <w:b/>
                <w:color w:val="000000"/>
                <w:sz w:val="20"/>
                <w:szCs w:val="20"/>
              </w:rPr>
            </w:pPr>
            <w:r>
              <w:rPr>
                <w:rFonts w:eastAsia="Arial Black" w:cs="Arial Black" w:ascii="Arial Black" w:hAnsi="Arial Black"/>
                <w:b/>
                <w:color w:val="000000"/>
                <w:sz w:val="20"/>
                <w:szCs w:val="20"/>
              </w:rPr>
              <w:t>Descripción de la Evaluación y Valoración/cierre</w:t>
            </w:r>
          </w:p>
        </w:tc>
      </w:tr>
      <w:tr>
        <w:trPr>
          <w:trHeight w:val="271" w:hRule="atLeast"/>
        </w:trPr>
        <w:tc>
          <w:tcPr>
            <w:tcW w:w="941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0"/>
                <w:szCs w:val="20"/>
              </w:rPr>
            </w:pPr>
            <w:r>
              <w:rPr>
                <w:color w:val="FF0000"/>
                <w:sz w:val="20"/>
                <w:szCs w:val="20"/>
              </w:rPr>
            </w:r>
          </w:p>
          <w:p>
            <w:pPr>
              <w:pStyle w:val="Normal"/>
              <w:widowControl w:val="false"/>
              <w:rPr>
                <w:b/>
                <w:b/>
                <w:bCs/>
              </w:rPr>
            </w:pPr>
            <w:r>
              <w:rPr>
                <w:b/>
                <w:bCs/>
                <w:color w:val="000000"/>
                <w:sz w:val="22"/>
                <w:szCs w:val="22"/>
              </w:rPr>
              <w:t>CRITERIOS DE EVALUACIÓN;</w:t>
            </w:r>
          </w:p>
          <w:p>
            <w:pPr>
              <w:pStyle w:val="Normal"/>
              <w:widowControl w:val="false"/>
              <w:rPr>
                <w:color w:val="000000"/>
                <w:sz w:val="22"/>
                <w:szCs w:val="22"/>
              </w:rPr>
            </w:pPr>
            <w:r>
              <w:rPr>
                <w:color w:val="000000"/>
                <w:sz w:val="22"/>
                <w:szCs w:val="22"/>
              </w:rPr>
              <w:t>REGISTRA EN LAS PLANILLAS LOS PROCESOS SEGÚN LOS PROCEDIMIENTOS ESTABLECIDOS</w:t>
            </w:r>
          </w:p>
          <w:p>
            <w:pPr>
              <w:pStyle w:val="Normal"/>
              <w:widowControl w:val="false"/>
              <w:rPr>
                <w:color w:val="000000"/>
                <w:sz w:val="22"/>
                <w:szCs w:val="22"/>
              </w:rPr>
            </w:pPr>
            <w:r>
              <w:rPr>
                <w:color w:val="000000"/>
                <w:sz w:val="22"/>
                <w:szCs w:val="22"/>
              </w:rPr>
              <w:t>EJECUTA LAS TÉCNICAS DE MUESTREO Y COSECHA SEGÚN EL TIPO DE ESPECIE</w:t>
            </w:r>
          </w:p>
          <w:p>
            <w:pPr>
              <w:pStyle w:val="Normal"/>
              <w:widowControl w:val="false"/>
              <w:rPr>
                <w:color w:val="000000"/>
                <w:sz w:val="22"/>
                <w:szCs w:val="22"/>
              </w:rPr>
            </w:pPr>
            <w:r>
              <w:rPr>
                <w:color w:val="000000"/>
                <w:sz w:val="22"/>
                <w:szCs w:val="22"/>
              </w:rPr>
              <w:t>IDENTIFICA LOS EQUIPOS O ARTES DE PESCA DE ACUERDO CON LA ESPECIE CULTIVADA</w:t>
            </w:r>
          </w:p>
          <w:p>
            <w:pPr>
              <w:pStyle w:val="Normal"/>
              <w:widowControl w:val="false"/>
              <w:rPr>
                <w:color w:val="000000"/>
                <w:sz w:val="22"/>
                <w:szCs w:val="22"/>
              </w:rPr>
            </w:pPr>
            <w:r>
              <w:rPr>
                <w:color w:val="000000"/>
                <w:sz w:val="22"/>
                <w:szCs w:val="22"/>
              </w:rPr>
              <w:t>INSPECCIONA LA BUENA CALIDAD DEL PRODUCTO EN PROCESO DE COSECHA SEGÚN CRITERIOS</w:t>
            </w:r>
          </w:p>
          <w:p>
            <w:pPr>
              <w:pStyle w:val="Normal"/>
              <w:widowControl w:val="false"/>
              <w:rPr>
                <w:color w:val="000000"/>
                <w:sz w:val="22"/>
                <w:szCs w:val="22"/>
              </w:rPr>
            </w:pPr>
            <w:r>
              <w:rPr>
                <w:color w:val="000000"/>
                <w:sz w:val="22"/>
                <w:szCs w:val="22"/>
              </w:rPr>
              <w:t>ESTABLECIDOS Y PROTOCOLOS DE LA EMPRESA</w:t>
            </w:r>
          </w:p>
          <w:p>
            <w:pPr>
              <w:pStyle w:val="Normal"/>
              <w:widowControl w:val="false"/>
              <w:rPr>
                <w:color w:val="000000"/>
                <w:sz w:val="22"/>
                <w:szCs w:val="22"/>
              </w:rPr>
            </w:pPr>
            <w:r>
              <w:rPr>
                <w:color w:val="000000"/>
                <w:sz w:val="22"/>
                <w:szCs w:val="22"/>
              </w:rPr>
              <w:t>IDENTIFICA LAS TÉCNICAS DE CONSERVACIÓN Y EMPAQUE SEGÚN EL TIPO DE ESPECIE.</w:t>
            </w:r>
          </w:p>
          <w:p>
            <w:pPr>
              <w:pStyle w:val="Normal"/>
              <w:widowControl w:val="false"/>
              <w:rPr>
                <w:color w:val="000000"/>
                <w:sz w:val="22"/>
                <w:szCs w:val="22"/>
              </w:rPr>
            </w:pPr>
            <w:r>
              <w:rPr>
                <w:color w:val="000000"/>
                <w:sz w:val="22"/>
                <w:szCs w:val="22"/>
              </w:rPr>
              <w:t>APLICA LAS TÉCNICAS DE MUESTREO Y COSECHA DE ACUERDO CON EL PROTOCOLO DE LA ESPECIE Y</w:t>
            </w:r>
          </w:p>
          <w:p>
            <w:pPr>
              <w:pStyle w:val="Normal"/>
              <w:widowControl w:val="false"/>
              <w:rPr>
                <w:color w:val="000000"/>
                <w:sz w:val="22"/>
                <w:szCs w:val="22"/>
              </w:rPr>
            </w:pPr>
            <w:r>
              <w:rPr>
                <w:color w:val="000000"/>
                <w:sz w:val="22"/>
                <w:szCs w:val="22"/>
              </w:rPr>
              <w:t>NORMAS ESTABLECIDAS</w:t>
            </w:r>
          </w:p>
          <w:p>
            <w:pPr>
              <w:pStyle w:val="Normal"/>
              <w:widowControl w:val="false"/>
              <w:rPr>
                <w:color w:val="000000"/>
                <w:sz w:val="22"/>
                <w:szCs w:val="22"/>
              </w:rPr>
            </w:pPr>
            <w:r>
              <w:rPr>
                <w:color w:val="000000"/>
                <w:sz w:val="22"/>
                <w:szCs w:val="22"/>
              </w:rPr>
              <w:t>OPERA LOS EQUIPOS O ARTES DE PESCA PARA LA COSECHA SEGÚN TIPO DE ESPECIE</w:t>
            </w:r>
          </w:p>
          <w:p>
            <w:pPr>
              <w:pStyle w:val="Normal"/>
              <w:widowControl w:val="false"/>
              <w:rPr>
                <w:color w:val="000000"/>
                <w:sz w:val="22"/>
                <w:szCs w:val="22"/>
              </w:rPr>
            </w:pPr>
            <w:r>
              <w:rPr>
                <w:color w:val="000000"/>
                <w:sz w:val="22"/>
                <w:szCs w:val="22"/>
              </w:rPr>
              <w:t>RECOLECTA LOS PRODUCTOS EN BUENAS CONDICIONES TENIENDO EN CUENTA LAS BUENAS PRÁCTICAS DE PRODUCCIÓN ACUÍCOLA</w:t>
            </w:r>
          </w:p>
          <w:p>
            <w:pPr>
              <w:pStyle w:val="Normal"/>
              <w:widowControl w:val="false"/>
              <w:rPr>
                <w:color w:val="000000"/>
                <w:sz w:val="22"/>
                <w:szCs w:val="22"/>
              </w:rPr>
            </w:pPr>
            <w:r>
              <w:rPr>
                <w:color w:val="000000"/>
                <w:sz w:val="22"/>
                <w:szCs w:val="22"/>
              </w:rPr>
              <w:t>APLICA LAS TÉCNICAS DE CONSERVACIÓN Y EMPAQUE SEGÚN ESPECIFICACIONES Y PROTOCOLOS</w:t>
            </w:r>
          </w:p>
          <w:p>
            <w:pPr>
              <w:pStyle w:val="Normal"/>
              <w:widowControl w:val="false"/>
              <w:rPr>
                <w:color w:val="000000"/>
                <w:sz w:val="22"/>
                <w:szCs w:val="22"/>
              </w:rPr>
            </w:pPr>
            <w:r>
              <w:rPr>
                <w:color w:val="000000"/>
                <w:sz w:val="22"/>
                <w:szCs w:val="22"/>
              </w:rPr>
              <w:t>ESTABLECIDOS</w:t>
            </w:r>
          </w:p>
          <w:p>
            <w:pPr>
              <w:pStyle w:val="Normal"/>
              <w:widowControl w:val="false"/>
              <w:rPr>
                <w:color w:val="000000"/>
                <w:sz w:val="22"/>
                <w:szCs w:val="22"/>
              </w:rPr>
            </w:pPr>
            <w:r>
              <w:rPr>
                <w:color w:val="000000"/>
                <w:sz w:val="22"/>
                <w:szCs w:val="22"/>
              </w:rPr>
              <w:t>EJECUTA EL EMBARQUE DEL PRODUCTO EN CONDICIONES ADECUADAS DE TRANSPORTE</w:t>
            </w:r>
          </w:p>
          <w:p>
            <w:pPr>
              <w:pStyle w:val="Normal"/>
              <w:widowControl w:val="false"/>
              <w:rPr>
                <w:color w:val="000000"/>
                <w:sz w:val="22"/>
                <w:szCs w:val="22"/>
              </w:rPr>
            </w:pPr>
            <w:r>
              <w:rPr>
                <w:color w:val="000000"/>
                <w:sz w:val="22"/>
                <w:szCs w:val="22"/>
              </w:rPr>
              <w:t>DESARROLLA ACTITUDES Y PRACTICAS SANAS Y SEGURAS EN SU ENTORNO LABORAL Y PERSONAL.</w:t>
            </w:r>
          </w:p>
          <w:p>
            <w:pPr>
              <w:pStyle w:val="Normal"/>
              <w:widowControl w:val="false"/>
              <w:rPr>
                <w:color w:val="000000"/>
                <w:sz w:val="22"/>
                <w:szCs w:val="22"/>
              </w:rPr>
            </w:pPr>
            <w:r>
              <w:rPr>
                <w:color w:val="000000"/>
                <w:sz w:val="22"/>
                <w:szCs w:val="22"/>
              </w:rPr>
              <w:t>DESARROLLA UNA MENTALIDAD EMPRENDEDORA QUE CONTRIBUYA AL MEJORAMIENTO DEL NIVEL Y</w:t>
            </w:r>
          </w:p>
          <w:p>
            <w:pPr>
              <w:pStyle w:val="Normal"/>
              <w:widowControl w:val="false"/>
              <w:spacing w:before="0" w:after="160"/>
              <w:rPr>
                <w:color w:val="000000"/>
                <w:sz w:val="22"/>
                <w:szCs w:val="22"/>
              </w:rPr>
            </w:pPr>
            <w:r>
              <w:rPr>
                <w:color w:val="000000"/>
                <w:sz w:val="22"/>
                <w:szCs w:val="22"/>
              </w:rPr>
              <w:t>CALIDAD DE VIDA.</w:t>
            </w:r>
          </w:p>
        </w:tc>
      </w:tr>
    </w:tbl>
    <w:p>
      <w:pPr>
        <w:pStyle w:val="Normal"/>
        <w:widowControl/>
        <w:bidi w:val="0"/>
        <w:spacing w:lineRule="auto" w:line="259" w:before="0" w:after="160"/>
        <w:jc w:val="left"/>
        <w:rPr/>
      </w:pPr>
      <w:r>
        <w:rPr/>
      </w:r>
    </w:p>
    <w:sectPr>
      <w:headerReference w:type="default" r:id="rId7"/>
      <w:type w:val="nextPage"/>
      <w:pgSz w:w="12240" w:h="15840"/>
      <w:pgMar w:left="1701" w:right="1701" w:gutter="0" w:header="708"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Times New Roman">
    <w:charset w:val="01"/>
    <w:family w:val="roman"/>
    <w:pitch w:val="variable"/>
  </w:font>
  <w:font w:name="Arial Black">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rPr>
        <w:color w:val="000000"/>
      </w:rPr>
    </w:pPr>
    <w:r>
      <w:rPr>
        <w:color w:val="000000"/>
      </w:rPr>
      <mc:AlternateContent>
        <mc:Choice Requires="wps">
          <w:drawing>
            <wp:anchor behindDoc="1" distT="635" distB="0" distL="635" distR="0" simplePos="0" locked="0" layoutInCell="0" allowOverlap="1" relativeHeight="32">
              <wp:simplePos x="0" y="0"/>
              <wp:positionH relativeFrom="margin">
                <wp:posOffset>491490</wp:posOffset>
              </wp:positionH>
              <wp:positionV relativeFrom="paragraph">
                <wp:posOffset>-373380</wp:posOffset>
              </wp:positionV>
              <wp:extent cx="4695825" cy="1020445"/>
              <wp:effectExtent l="635" t="635" r="0" b="0"/>
              <wp:wrapNone/>
              <wp:docPr id="1" name="Marco1"/>
              <a:graphic xmlns:a="http://schemas.openxmlformats.org/drawingml/2006/main">
                <a:graphicData uri="http://schemas.microsoft.com/office/word/2010/wordprocessingShape">
                  <wps:wsp>
                    <wps:cNvSpPr/>
                    <wps:spPr>
                      <a:xfrm>
                        <a:off x="0" y="0"/>
                        <a:ext cx="4695840" cy="1020600"/>
                      </a:xfrm>
                      <a:prstGeom prst="rect">
                        <a:avLst/>
                      </a:prstGeom>
                      <a:noFill/>
                      <a:ln w="0">
                        <a:noFill/>
                      </a:ln>
                    </wps:spPr>
                    <wps:style>
                      <a:lnRef idx="0"/>
                      <a:fillRef idx="0"/>
                      <a:effectRef idx="0"/>
                      <a:fontRef idx="minor"/>
                    </wps:style>
                    <wps:txbx>
                      <w:txbxContent>
                        <w:p>
                          <w:pPr>
                            <w:pStyle w:val="Contenidodelmarco"/>
                            <w:spacing w:lineRule="exact" w:line="320" w:before="0" w:after="0"/>
                            <w:jc w:val="center"/>
                            <w:rPr>
                              <w:rFonts w:ascii="Arial" w:hAnsi="Arial" w:cs="Arial"/>
                              <w:b/>
                              <w:b/>
                              <w:bCs/>
                              <w:i/>
                              <w:i/>
                              <w:iCs/>
                              <w:color w:val="000000"/>
                              <w:sz w:val="28"/>
                              <w:szCs w:val="28"/>
                            </w:rPr>
                          </w:pPr>
                          <w:r>
                            <w:rPr>
                              <w:rFonts w:cs="Arial" w:ascii="Arial" w:hAnsi="Arial"/>
                              <w:b/>
                              <w:bCs/>
                              <w:i/>
                              <w:iCs/>
                              <w:color w:val="000000"/>
                              <w:sz w:val="28"/>
                              <w:szCs w:val="28"/>
                            </w:rPr>
                            <w:t>Institución Educativa Técnica Acuícola Nuestra Señora de Monteclaro</w:t>
                          </w:r>
                        </w:p>
                        <w:p>
                          <w:pPr>
                            <w:pStyle w:val="Contenidodelmarco"/>
                            <w:spacing w:lineRule="exact" w:line="220" w:before="0" w:after="0"/>
                            <w:jc w:val="center"/>
                            <w:rPr>
                              <w:rFonts w:ascii="Arial" w:hAnsi="Arial" w:cs="Arial"/>
                              <w:b/>
                              <w:b/>
                              <w:bCs/>
                              <w:i/>
                              <w:i/>
                              <w:iCs/>
                              <w:color w:val="000000"/>
                            </w:rPr>
                          </w:pPr>
                          <w:r>
                            <w:rPr>
                              <w:rFonts w:cs="Arial" w:ascii="Arial" w:hAnsi="Arial"/>
                              <w:b/>
                              <w:bCs/>
                              <w:i/>
                              <w:iCs/>
                              <w:color w:val="000000"/>
                            </w:rPr>
                            <w:t>Cicuco – Bolívar</w:t>
                          </w:r>
                        </w:p>
                        <w:p>
                          <w:pPr>
                            <w:pStyle w:val="Contenidodelmarco"/>
                            <w:jc w:val="center"/>
                            <w:rPr>
                              <w:rFonts w:ascii="Arial" w:hAnsi="Arial" w:cs="Arial"/>
                              <w:b/>
                              <w:b/>
                              <w:color w:val="000000"/>
                              <w:sz w:val="18"/>
                              <w:szCs w:val="18"/>
                            </w:rPr>
                          </w:pPr>
                          <w:r>
                            <w:rPr>
                              <w:rFonts w:cs="Arial" w:ascii="Arial" w:hAnsi="Arial"/>
                              <w:b/>
                              <w:color w:val="000000"/>
                              <w:sz w:val="18"/>
                              <w:szCs w:val="18"/>
                            </w:rPr>
                            <w:t>DANE: 113188000036NIT: 806.014.561-5</w:t>
                            <w:tab/>
                            <w:t>ICFES: 054460</w:t>
                          </w:r>
                        </w:p>
                        <w:p>
                          <w:pPr>
                            <w:pStyle w:val="Contenidodelmarco"/>
                            <w:spacing w:lineRule="exact" w:line="220" w:before="0" w:after="0"/>
                            <w:jc w:val="center"/>
                            <w:rPr/>
                          </w:pPr>
                          <w:r>
                            <w:rPr/>
                          </w:r>
                        </w:p>
                      </w:txbxContent>
                    </wps:txbx>
                    <wps:bodyPr anchor="t">
                      <a:noAutofit/>
                    </wps:bodyPr>
                  </wps:wsp>
                </a:graphicData>
              </a:graphic>
            </wp:anchor>
          </w:drawing>
        </mc:Choice>
        <mc:Fallback>
          <w:pict>
            <v:rect id="shape_0" ID="Marco1" path="m0,0l-2147483645,0l-2147483645,-2147483646l0,-2147483646xe" stroked="f" o:allowincell="f" style="position:absolute;margin-left:38.7pt;margin-top:-29.4pt;width:369.7pt;height:80.3pt;mso-wrap-style:square;v-text-anchor:top;mso-position-horizontal-relative:margin">
              <v:fill o:detectmouseclick="t" on="false"/>
              <v:stroke color="#3465a4" joinstyle="round" endcap="flat"/>
              <v:textbox>
                <w:txbxContent>
                  <w:p>
                    <w:pPr>
                      <w:pStyle w:val="Contenidodelmarco"/>
                      <w:spacing w:lineRule="exact" w:line="320" w:before="0" w:after="0"/>
                      <w:jc w:val="center"/>
                      <w:rPr>
                        <w:rFonts w:ascii="Arial" w:hAnsi="Arial" w:cs="Arial"/>
                        <w:b/>
                        <w:b/>
                        <w:bCs/>
                        <w:i/>
                        <w:i/>
                        <w:iCs/>
                        <w:color w:val="000000"/>
                        <w:sz w:val="28"/>
                        <w:szCs w:val="28"/>
                      </w:rPr>
                    </w:pPr>
                    <w:r>
                      <w:rPr>
                        <w:rFonts w:cs="Arial" w:ascii="Arial" w:hAnsi="Arial"/>
                        <w:b/>
                        <w:bCs/>
                        <w:i/>
                        <w:iCs/>
                        <w:color w:val="000000"/>
                        <w:sz w:val="28"/>
                        <w:szCs w:val="28"/>
                      </w:rPr>
                      <w:t>Institución Educativa Técnica Acuícola Nuestra Señora de Monteclaro</w:t>
                    </w:r>
                  </w:p>
                  <w:p>
                    <w:pPr>
                      <w:pStyle w:val="Contenidodelmarco"/>
                      <w:spacing w:lineRule="exact" w:line="220" w:before="0" w:after="0"/>
                      <w:jc w:val="center"/>
                      <w:rPr>
                        <w:rFonts w:ascii="Arial" w:hAnsi="Arial" w:cs="Arial"/>
                        <w:b/>
                        <w:b/>
                        <w:bCs/>
                        <w:i/>
                        <w:i/>
                        <w:iCs/>
                        <w:color w:val="000000"/>
                      </w:rPr>
                    </w:pPr>
                    <w:r>
                      <w:rPr>
                        <w:rFonts w:cs="Arial" w:ascii="Arial" w:hAnsi="Arial"/>
                        <w:b/>
                        <w:bCs/>
                        <w:i/>
                        <w:iCs/>
                        <w:color w:val="000000"/>
                      </w:rPr>
                      <w:t>Cicuco – Bolívar</w:t>
                    </w:r>
                  </w:p>
                  <w:p>
                    <w:pPr>
                      <w:pStyle w:val="Contenidodelmarco"/>
                      <w:jc w:val="center"/>
                      <w:rPr>
                        <w:rFonts w:ascii="Arial" w:hAnsi="Arial" w:cs="Arial"/>
                        <w:b/>
                        <w:b/>
                        <w:color w:val="000000"/>
                        <w:sz w:val="18"/>
                        <w:szCs w:val="18"/>
                      </w:rPr>
                    </w:pPr>
                    <w:r>
                      <w:rPr>
                        <w:rFonts w:cs="Arial" w:ascii="Arial" w:hAnsi="Arial"/>
                        <w:b/>
                        <w:color w:val="000000"/>
                        <w:sz w:val="18"/>
                        <w:szCs w:val="18"/>
                      </w:rPr>
                      <w:t>DANE: 113188000036NIT: 806.014.561-5</w:t>
                      <w:tab/>
                      <w:t>ICFES: 054460</w:t>
                    </w:r>
                  </w:p>
                  <w:p>
                    <w:pPr>
                      <w:pStyle w:val="Contenidodelmarco"/>
                      <w:spacing w:lineRule="exact" w:line="220" w:before="0" w:after="0"/>
                      <w:jc w:val="center"/>
                      <w:rPr/>
                    </w:pPr>
                    <w:r>
                      <w:rPr/>
                    </w:r>
                  </w:p>
                </w:txbxContent>
              </v:textbox>
              <w10:wrap type="none"/>
            </v:rect>
          </w:pict>
        </mc:Fallback>
      </mc:AlternateContent>
      <w:drawing>
        <wp:anchor behindDoc="1" distT="0" distB="0" distL="0" distR="0" simplePos="0" locked="0" layoutInCell="0" allowOverlap="1" relativeHeight="49">
          <wp:simplePos x="0" y="0"/>
          <wp:positionH relativeFrom="column">
            <wp:posOffset>-169545</wp:posOffset>
          </wp:positionH>
          <wp:positionV relativeFrom="paragraph">
            <wp:posOffset>-200660</wp:posOffset>
          </wp:positionV>
          <wp:extent cx="661670" cy="471170"/>
          <wp:effectExtent l="0" t="0" r="0" b="0"/>
          <wp:wrapNone/>
          <wp:docPr id="3" name="image2.png"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Resultado de imagen para escudo de Colombia"/>
                  <pic:cNvPicPr>
                    <a:picLocks noChangeAspect="1" noChangeArrowheads="1"/>
                  </pic:cNvPicPr>
                </pic:nvPicPr>
                <pic:blipFill>
                  <a:blip r:embed="rId1"/>
                  <a:stretch>
                    <a:fillRect/>
                  </a:stretch>
                </pic:blipFill>
                <pic:spPr bwMode="auto">
                  <a:xfrm>
                    <a:off x="0" y="0"/>
                    <a:ext cx="661670" cy="471170"/>
                  </a:xfrm>
                  <a:prstGeom prst="rect">
                    <a:avLst/>
                  </a:prstGeom>
                </pic:spPr>
              </pic:pic>
            </a:graphicData>
          </a:graphic>
        </wp:anchor>
      </w:drawing>
      <w:drawing>
        <wp:anchor behindDoc="0" distT="0" distB="0" distL="114300" distR="114300" simplePos="0" locked="0" layoutInCell="0" allowOverlap="1" relativeHeight="65">
          <wp:simplePos x="0" y="0"/>
          <wp:positionH relativeFrom="column">
            <wp:posOffset>5358765</wp:posOffset>
          </wp:positionH>
          <wp:positionV relativeFrom="paragraph">
            <wp:posOffset>-210820</wp:posOffset>
          </wp:positionV>
          <wp:extent cx="551815" cy="671195"/>
          <wp:effectExtent l="0" t="0" r="0" b="0"/>
          <wp:wrapSquare wrapText="bothSides"/>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2"/>
                  <a:stretch>
                    <a:fillRect/>
                  </a:stretch>
                </pic:blipFill>
                <pic:spPr bwMode="auto">
                  <a:xfrm>
                    <a:off x="0" y="0"/>
                    <a:ext cx="551815" cy="6711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MX"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Calibri"/>
      <w:color w:val="auto"/>
      <w:kern w:val="0"/>
      <w:sz w:val="22"/>
      <w:szCs w:val="22"/>
      <w:lang w:val="es-CO" w:eastAsia="es-MX" w:bidi="ar-SA"/>
    </w:rPr>
  </w:style>
  <w:style w:type="paragraph" w:styleId="Ttulo1">
    <w:name w:val="Heading 1"/>
    <w:basedOn w:val="Normal"/>
    <w:next w:val="Normal"/>
    <w:qFormat/>
    <w:pPr>
      <w:keepNext w:val="true"/>
      <w:keepLines/>
      <w:numPr>
        <w:ilvl w:val="0"/>
        <w:numId w:val="0"/>
      </w:numPr>
      <w:spacing w:before="480" w:after="120"/>
      <w:outlineLvl w:val="0"/>
    </w:pPr>
    <w:rPr>
      <w:b/>
      <w:sz w:val="48"/>
      <w:szCs w:val="48"/>
    </w:rPr>
  </w:style>
  <w:style w:type="paragraph" w:styleId="Ttulo2">
    <w:name w:val="Heading 2"/>
    <w:basedOn w:val="Normal"/>
    <w:next w:val="Normal"/>
    <w:qFormat/>
    <w:pPr>
      <w:keepNext w:val="true"/>
      <w:keepLines/>
      <w:numPr>
        <w:ilvl w:val="0"/>
        <w:numId w:val="0"/>
      </w:numPr>
      <w:spacing w:before="360" w:after="80"/>
      <w:outlineLvl w:val="1"/>
    </w:pPr>
    <w:rPr>
      <w:b/>
      <w:sz w:val="36"/>
      <w:szCs w:val="36"/>
    </w:rPr>
  </w:style>
  <w:style w:type="paragraph" w:styleId="Ttulo3">
    <w:name w:val="Heading 3"/>
    <w:basedOn w:val="Normal"/>
    <w:next w:val="Normal"/>
    <w:qFormat/>
    <w:pPr>
      <w:keepNext w:val="true"/>
      <w:keepLines/>
      <w:numPr>
        <w:ilvl w:val="0"/>
        <w:numId w:val="0"/>
      </w:numPr>
      <w:spacing w:before="280" w:after="80"/>
      <w:outlineLvl w:val="2"/>
    </w:pPr>
    <w:rPr>
      <w:b/>
      <w:sz w:val="28"/>
      <w:szCs w:val="28"/>
    </w:rPr>
  </w:style>
  <w:style w:type="paragraph" w:styleId="Ttulo4">
    <w:name w:val="Heading 4"/>
    <w:basedOn w:val="Normal"/>
    <w:next w:val="Normal"/>
    <w:qFormat/>
    <w:pPr>
      <w:keepNext w:val="true"/>
      <w:keepLines/>
      <w:numPr>
        <w:ilvl w:val="0"/>
        <w:numId w:val="0"/>
      </w:numPr>
      <w:spacing w:before="240" w:after="40"/>
      <w:outlineLvl w:val="3"/>
    </w:pPr>
    <w:rPr>
      <w:b/>
      <w:sz w:val="24"/>
      <w:szCs w:val="24"/>
    </w:rPr>
  </w:style>
  <w:style w:type="paragraph" w:styleId="Ttulo5">
    <w:name w:val="Heading 5"/>
    <w:basedOn w:val="Normal"/>
    <w:next w:val="Normal"/>
    <w:qFormat/>
    <w:pPr>
      <w:keepNext w:val="true"/>
      <w:keepLines/>
      <w:numPr>
        <w:ilvl w:val="0"/>
        <w:numId w:val="0"/>
      </w:numPr>
      <w:spacing w:before="220" w:after="40"/>
      <w:outlineLvl w:val="4"/>
    </w:pPr>
    <w:rPr>
      <w:b/>
    </w:rPr>
  </w:style>
  <w:style w:type="paragraph" w:styleId="Ttulo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EnlacedeInternet">
    <w:name w:val="Enlace de Internet"/>
    <w:basedOn w:val="DefaultParagraphFont"/>
    <w:rPr>
      <w:color w:val="0D2E46"/>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Ttulogeneral">
    <w:name w:val="Title"/>
    <w:basedOn w:val="Normal"/>
    <w:next w:val="Normal"/>
    <w:qFormat/>
    <w:pPr>
      <w:keepNext w:val="true"/>
      <w:keepLines/>
      <w:spacing w:before="480" w:after="120"/>
    </w:pPr>
    <w:rPr>
      <w:b/>
      <w:sz w:val="72"/>
      <w:szCs w:val="72"/>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istParagraph">
    <w:name w:val="List Paragraph"/>
    <w:basedOn w:val="Normal"/>
    <w:qFormat/>
    <w:pPr>
      <w:spacing w:before="0" w:after="200"/>
      <w:ind w:left="720" w:right="0" w:hanging="0"/>
      <w:contextualSpacing/>
    </w:pPr>
    <w:rPr>
      <w:rFonts w:ascii="Cambria" w:hAnsi="Cambria" w:eastAsia="Cambria" w:cs="Calibri"/>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Calibri"/>
      <w:color w:val="000000"/>
      <w:kern w:val="0"/>
      <w:sz w:val="24"/>
      <w:szCs w:val="24"/>
      <w:lang w:val="es-CO" w:eastAsia="es-MX" w:bidi="ar-SA"/>
    </w:rPr>
  </w:style>
  <w:style w:type="paragraph" w:styleId="NoSpacing">
    <w:name w:val="No Spacing"/>
    <w:qFormat/>
    <w:pPr>
      <w:widowControl/>
      <w:suppressAutoHyphens w:val="true"/>
      <w:overflowPunct w:val="true"/>
      <w:bidi w:val="0"/>
      <w:spacing w:lineRule="auto" w:line="240" w:before="0" w:after="0"/>
      <w:jc w:val="left"/>
    </w:pPr>
    <w:rPr>
      <w:rFonts w:ascii="Liberation Serif;Times New Roman" w:hAnsi="Liberation Serif;Times New Roman" w:eastAsia="Noto Sans CJK SC" w:cs="Lohit Devanagari"/>
      <w:color w:val="auto"/>
      <w:kern w:val="0"/>
      <w:sz w:val="24"/>
      <w:szCs w:val="24"/>
      <w:lang w:val="es-CO"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scaverde.org/" TargetMode="External"/><Relationship Id="rId3" Type="http://schemas.openxmlformats.org/officeDocument/2006/relationships/hyperlink" Target="http://www.fao.org/tempref/FI/CDrom/FAO_Training/FAO_Training/General/x6709s/x6709s16.htm" TargetMode="External"/><Relationship Id="rId4" Type="http://schemas.openxmlformats.org/officeDocument/2006/relationships/hyperlink" Target="http://www.fao.org/tempref/FI/CDrom/FAO_Training/FAO_Training/General/x6709s/x6709s16.htm" TargetMode="External"/><Relationship Id="rId5" Type="http://schemas.openxmlformats.org/officeDocument/2006/relationships/hyperlink" Target="http://www.fao.org/tempref/FI/CDrom/FAO_Training/FAO_Training/General/x6709s/x6709s16.htm" TargetMode="External"/><Relationship Id="rId6" Type="http://schemas.openxmlformats.org/officeDocument/2006/relationships/hyperlink" Target="http://www.fao.org/tempref/FI/CDrom/FAO_Training/FAO_Training/General/x6709s/x6709s16.htm"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93</TotalTime>
  <Application>LibreOffice/7.3.7.2$Linux_X86_64 LibreOffice_project/30$Build-2</Application>
  <AppVersion>15.0000</AppVersion>
  <Pages>16</Pages>
  <Words>2931</Words>
  <Characters>17123</Characters>
  <CharactersWithSpaces>19865</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2022-07-26T22:02:00Z</dcterms:created>
  <dc:creator/>
  <dc:description/>
  <dc:language>es-CO</dc:language>
  <cp:lastModifiedBy/>
  <dcterms:modified xsi:type="dcterms:W3CDTF">2023-08-21T06:51:53Z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