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B2" w:rsidRPr="00730E67" w:rsidRDefault="00930AB2" w:rsidP="00930AB2"/>
    <w:p w:rsidR="00930AB2" w:rsidRPr="00730E67" w:rsidRDefault="00930AB2" w:rsidP="00930AB2">
      <w:pPr>
        <w:jc w:val="center"/>
        <w:rPr>
          <w:rFonts w:ascii="Arial Black" w:hAnsi="Arial Black"/>
          <w:sz w:val="28"/>
          <w:szCs w:val="28"/>
        </w:rPr>
      </w:pPr>
      <w:r w:rsidRPr="00730E67">
        <w:rPr>
          <w:rFonts w:ascii="Arial Black" w:hAnsi="Arial Black"/>
          <w:sz w:val="28"/>
          <w:szCs w:val="28"/>
        </w:rPr>
        <w:t>Planeación de aula.</w:t>
      </w:r>
    </w:p>
    <w:tbl>
      <w:tblPr>
        <w:tblStyle w:val="Tablaconcuadrcula"/>
        <w:tblpPr w:leftFromText="180" w:rightFromText="180" w:vertAnchor="text" w:horzAnchor="margin" w:tblpY="388"/>
        <w:tblW w:w="9410" w:type="dxa"/>
        <w:shd w:val="clear" w:color="auto" w:fill="DEEAF6" w:themeFill="accent1" w:themeFillTint="33"/>
        <w:tblLook w:val="04A0"/>
      </w:tblPr>
      <w:tblGrid>
        <w:gridCol w:w="2405"/>
        <w:gridCol w:w="1885"/>
        <w:gridCol w:w="2615"/>
        <w:gridCol w:w="2505"/>
      </w:tblGrid>
      <w:tr w:rsidR="00930AB2" w:rsidRPr="00730E67" w:rsidTr="00E03DDF">
        <w:trPr>
          <w:trHeight w:val="265"/>
        </w:trPr>
        <w:tc>
          <w:tcPr>
            <w:tcW w:w="2405" w:type="dxa"/>
            <w:shd w:val="clear" w:color="auto" w:fill="9CC2E5" w:themeFill="accent1" w:themeFillTint="99"/>
          </w:tcPr>
          <w:p w:rsidR="00930AB2" w:rsidRPr="00730E67" w:rsidRDefault="00930AB2" w:rsidP="00E03DDF">
            <w:pPr>
              <w:rPr>
                <w:b/>
                <w:lang w:val="es-CO"/>
              </w:rPr>
            </w:pPr>
            <w:r w:rsidRPr="00730E67">
              <w:rPr>
                <w:b/>
                <w:lang w:val="es-CO"/>
              </w:rPr>
              <w:t>Grado:</w:t>
            </w:r>
            <w:r w:rsidR="005A0F68">
              <w:rPr>
                <w:b/>
                <w:lang w:val="es-CO"/>
              </w:rPr>
              <w:t xml:space="preserve"> 9</w:t>
            </w:r>
          </w:p>
          <w:p w:rsidR="00930AB2" w:rsidRPr="00730E67" w:rsidRDefault="00930AB2" w:rsidP="00E03DDF">
            <w:pPr>
              <w:rPr>
                <w:b/>
                <w:lang w:val="es-CO"/>
              </w:rPr>
            </w:pPr>
          </w:p>
        </w:tc>
        <w:tc>
          <w:tcPr>
            <w:tcW w:w="4500" w:type="dxa"/>
            <w:gridSpan w:val="2"/>
            <w:shd w:val="clear" w:color="auto" w:fill="9CC2E5" w:themeFill="accent1" w:themeFillTint="99"/>
          </w:tcPr>
          <w:p w:rsidR="00930AB2" w:rsidRPr="00730E67" w:rsidRDefault="00730E67" w:rsidP="00E03DDF">
            <w:pPr>
              <w:rPr>
                <w:b/>
                <w:lang w:val="es-CO"/>
              </w:rPr>
            </w:pPr>
            <w:r w:rsidRPr="00730E67">
              <w:rPr>
                <w:b/>
                <w:lang w:val="es-CO"/>
              </w:rPr>
              <w:t>Área</w:t>
            </w:r>
            <w:r w:rsidR="00930AB2" w:rsidRPr="00730E67">
              <w:rPr>
                <w:b/>
                <w:lang w:val="es-CO"/>
              </w:rPr>
              <w:t xml:space="preserve">/Asignatura:  </w:t>
            </w:r>
            <w:r w:rsidR="00D17CA2" w:rsidRPr="00730E67">
              <w:rPr>
                <w:b/>
                <w:lang w:val="es-CO"/>
              </w:rPr>
              <w:t xml:space="preserve">Inglés </w:t>
            </w:r>
          </w:p>
        </w:tc>
        <w:tc>
          <w:tcPr>
            <w:tcW w:w="2505" w:type="dxa"/>
            <w:shd w:val="clear" w:color="auto" w:fill="9CC2E5" w:themeFill="accent1" w:themeFillTint="99"/>
          </w:tcPr>
          <w:p w:rsidR="00930AB2" w:rsidRPr="00730E67" w:rsidRDefault="00930AB2" w:rsidP="00E03DDF">
            <w:pPr>
              <w:rPr>
                <w:b/>
                <w:lang w:val="es-CO"/>
              </w:rPr>
            </w:pPr>
            <w:r w:rsidRPr="00730E67">
              <w:rPr>
                <w:b/>
                <w:lang w:val="es-CO"/>
              </w:rPr>
              <w:t>Fecha :</w:t>
            </w:r>
            <w:r w:rsidR="00E21712">
              <w:rPr>
                <w:b/>
                <w:lang w:val="es-CO"/>
              </w:rPr>
              <w:t xml:space="preserve"> 8 al 19 de agosto</w:t>
            </w:r>
            <w:r w:rsidR="000A3206">
              <w:rPr>
                <w:b/>
                <w:lang w:val="es-CO"/>
              </w:rPr>
              <w:t xml:space="preserve"> del 2022</w:t>
            </w:r>
            <w:r w:rsidRPr="00730E67">
              <w:rPr>
                <w:b/>
                <w:lang w:val="es-CO"/>
              </w:rPr>
              <w:t xml:space="preserve"> </w:t>
            </w:r>
          </w:p>
        </w:tc>
      </w:tr>
      <w:tr w:rsidR="00930AB2" w:rsidRPr="00730E67" w:rsidTr="00E03DDF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30AB2" w:rsidRPr="00730E67" w:rsidRDefault="00930AB2" w:rsidP="00E03DDF">
            <w:pPr>
              <w:rPr>
                <w:b/>
                <w:lang w:val="es-CO"/>
              </w:rPr>
            </w:pPr>
            <w:r w:rsidRPr="00730E67">
              <w:rPr>
                <w:b/>
                <w:lang w:val="es-CO"/>
              </w:rPr>
              <w:t>Docente / C.D.A.:</w:t>
            </w:r>
            <w:r w:rsidR="00D17CA2" w:rsidRPr="00730E67">
              <w:rPr>
                <w:b/>
                <w:lang w:val="es-CO"/>
              </w:rPr>
              <w:t xml:space="preserve"> Eleonora Suárez Padilla</w:t>
            </w:r>
          </w:p>
          <w:p w:rsidR="00930AB2" w:rsidRPr="00730E67" w:rsidRDefault="00930AB2" w:rsidP="00E03DDF">
            <w:pPr>
              <w:rPr>
                <w:b/>
                <w:lang w:val="es-CO"/>
              </w:rPr>
            </w:pPr>
          </w:p>
        </w:tc>
      </w:tr>
      <w:tr w:rsidR="00930AB2" w:rsidRPr="00730E67" w:rsidTr="00E03DDF">
        <w:trPr>
          <w:trHeight w:val="250"/>
        </w:trPr>
        <w:tc>
          <w:tcPr>
            <w:tcW w:w="4290" w:type="dxa"/>
            <w:gridSpan w:val="2"/>
            <w:shd w:val="clear" w:color="auto" w:fill="9CC2E5" w:themeFill="accent1" w:themeFillTint="99"/>
          </w:tcPr>
          <w:p w:rsidR="00930AB2" w:rsidRPr="00730E67" w:rsidRDefault="00930AB2" w:rsidP="00E03DDF">
            <w:pPr>
              <w:rPr>
                <w:b/>
                <w:lang w:val="es-CO"/>
              </w:rPr>
            </w:pPr>
            <w:r w:rsidRPr="00730E67">
              <w:rPr>
                <w:b/>
                <w:lang w:val="es-CO"/>
              </w:rPr>
              <w:t xml:space="preserve">Sede: </w:t>
            </w:r>
            <w:r w:rsidR="00D17CA2" w:rsidRPr="00730E67">
              <w:rPr>
                <w:b/>
                <w:lang w:val="es-CO"/>
              </w:rPr>
              <w:t>Principal</w:t>
            </w:r>
          </w:p>
          <w:p w:rsidR="00930AB2" w:rsidRPr="00730E67" w:rsidRDefault="00930AB2" w:rsidP="00E03DDF">
            <w:pPr>
              <w:rPr>
                <w:b/>
                <w:lang w:val="es-CO"/>
              </w:rPr>
            </w:pPr>
          </w:p>
        </w:tc>
        <w:tc>
          <w:tcPr>
            <w:tcW w:w="5120" w:type="dxa"/>
            <w:gridSpan w:val="2"/>
            <w:shd w:val="clear" w:color="auto" w:fill="9CC2E5" w:themeFill="accent1" w:themeFillTint="99"/>
          </w:tcPr>
          <w:p w:rsidR="00930AB2" w:rsidRPr="00730E67" w:rsidRDefault="00930AB2" w:rsidP="00E03DDF">
            <w:pPr>
              <w:rPr>
                <w:b/>
                <w:lang w:val="es-CO"/>
              </w:rPr>
            </w:pPr>
            <w:r w:rsidRPr="00730E67">
              <w:rPr>
                <w:b/>
                <w:lang w:val="es-CO"/>
              </w:rPr>
              <w:t xml:space="preserve"> Periodo Académico: </w:t>
            </w:r>
            <w:r w:rsidR="00E21712">
              <w:rPr>
                <w:b/>
                <w:lang w:val="es-CO"/>
              </w:rPr>
              <w:t>3</w:t>
            </w:r>
          </w:p>
        </w:tc>
      </w:tr>
      <w:tr w:rsidR="00930AB2" w:rsidRPr="00730E67" w:rsidTr="00E03DDF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112C2F" w:rsidRPr="00730E67" w:rsidRDefault="00F4288C" w:rsidP="00E03DDF">
            <w:pPr>
              <w:rPr>
                <w:b/>
                <w:lang w:val="es-CO"/>
              </w:rPr>
            </w:pPr>
            <w:r>
              <w:rPr>
                <w:b/>
                <w:lang w:val="es-CO"/>
              </w:rPr>
              <w:t>Eje temático :  E</w:t>
            </w:r>
            <w:r w:rsidR="004A52E6">
              <w:rPr>
                <w:b/>
                <w:lang w:val="es-CO"/>
              </w:rPr>
              <w:t>l presente perfecto</w:t>
            </w:r>
            <w:r w:rsidR="00E21712">
              <w:rPr>
                <w:b/>
                <w:lang w:val="es-CO"/>
              </w:rPr>
              <w:t xml:space="preserve"> continuo</w:t>
            </w:r>
          </w:p>
          <w:p w:rsidR="008B7805" w:rsidRPr="00730E67" w:rsidRDefault="008B7805" w:rsidP="00E03DDF">
            <w:pPr>
              <w:rPr>
                <w:b/>
                <w:lang w:val="es-CO"/>
              </w:rPr>
            </w:pPr>
          </w:p>
        </w:tc>
      </w:tr>
      <w:tr w:rsidR="00930AB2" w:rsidRPr="00730E67" w:rsidTr="00E03DDF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30AB2" w:rsidRPr="00730E67" w:rsidRDefault="00930AB2" w:rsidP="00E03DDF">
            <w:pPr>
              <w:rPr>
                <w:b/>
                <w:lang w:val="es-CO"/>
              </w:rPr>
            </w:pPr>
            <w:r w:rsidRPr="00730E67">
              <w:rPr>
                <w:b/>
                <w:lang w:val="es-CO"/>
              </w:rPr>
              <w:t>Tiempo de Ejecución:</w:t>
            </w:r>
            <w:r w:rsidR="00D17CA2" w:rsidRPr="00730E67">
              <w:rPr>
                <w:b/>
                <w:lang w:val="es-CO"/>
              </w:rPr>
              <w:t xml:space="preserve"> </w:t>
            </w:r>
            <w:r w:rsidR="00112C2F" w:rsidRPr="00730E67">
              <w:rPr>
                <w:b/>
                <w:lang w:val="es-CO"/>
              </w:rPr>
              <w:t>2 semanas</w:t>
            </w:r>
          </w:p>
        </w:tc>
      </w:tr>
    </w:tbl>
    <w:p w:rsidR="00930AB2" w:rsidRPr="00730E67" w:rsidRDefault="00930AB2" w:rsidP="00930AB2">
      <w:pPr>
        <w:rPr>
          <w:rFonts w:ascii="Arial Black" w:hAnsi="Arial Black"/>
        </w:rPr>
      </w:pPr>
      <w:r w:rsidRPr="00730E67">
        <w:rPr>
          <w:rFonts w:ascii="Arial Black" w:hAnsi="Arial Black"/>
        </w:rPr>
        <w:t>Identificación</w:t>
      </w:r>
    </w:p>
    <w:p w:rsidR="00930AB2" w:rsidRPr="00730E67" w:rsidRDefault="00930AB2" w:rsidP="00930AB2">
      <w:pPr>
        <w:spacing w:after="0"/>
        <w:rPr>
          <w:rFonts w:ascii="Arial Black" w:hAnsi="Arial Black"/>
        </w:rPr>
      </w:pPr>
    </w:p>
    <w:p w:rsidR="00930AB2" w:rsidRPr="00730E67" w:rsidRDefault="00930AB2" w:rsidP="00930AB2">
      <w:pPr>
        <w:spacing w:after="0"/>
        <w:rPr>
          <w:rFonts w:ascii="Arial Black" w:hAnsi="Arial Black"/>
        </w:rPr>
      </w:pPr>
      <w:r w:rsidRPr="00730E67">
        <w:rPr>
          <w:rFonts w:ascii="Arial Black" w:hAnsi="Arial Black"/>
        </w:rPr>
        <w:t xml:space="preserve">Aprendizajes </w:t>
      </w:r>
    </w:p>
    <w:tbl>
      <w:tblPr>
        <w:tblStyle w:val="Tablaconcuadrcula"/>
        <w:tblW w:w="9351" w:type="dxa"/>
        <w:tblLook w:val="04A0"/>
      </w:tblPr>
      <w:tblGrid>
        <w:gridCol w:w="9351"/>
      </w:tblGrid>
      <w:tr w:rsidR="00930AB2" w:rsidRPr="00730E67" w:rsidTr="00E03DDF">
        <w:trPr>
          <w:trHeight w:val="240"/>
        </w:trPr>
        <w:tc>
          <w:tcPr>
            <w:tcW w:w="9351" w:type="dxa"/>
            <w:shd w:val="clear" w:color="auto" w:fill="9CC2E5" w:themeFill="accent1" w:themeFillTint="99"/>
          </w:tcPr>
          <w:p w:rsidR="00930AB2" w:rsidRPr="00730E67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sz w:val="20"/>
                <w:szCs w:val="20"/>
                <w:lang w:val="es-CO"/>
              </w:rPr>
            </w:pPr>
            <w:r w:rsidRPr="00730E67">
              <w:rPr>
                <w:rFonts w:ascii="Arial Black" w:hAnsi="Arial Black"/>
                <w:sz w:val="20"/>
                <w:szCs w:val="20"/>
                <w:lang w:val="es-CO"/>
              </w:rPr>
              <w:t>Objetivos de aprendizajes</w:t>
            </w:r>
          </w:p>
        </w:tc>
      </w:tr>
      <w:tr w:rsidR="00930AB2" w:rsidRPr="00730E67" w:rsidTr="00E03DDF">
        <w:trPr>
          <w:trHeight w:val="1425"/>
        </w:trPr>
        <w:tc>
          <w:tcPr>
            <w:tcW w:w="9351" w:type="dxa"/>
          </w:tcPr>
          <w:p w:rsidR="00AF6AAC" w:rsidRDefault="006F6061" w:rsidP="005A0F68">
            <w:pPr>
              <w:jc w:val="both"/>
              <w:rPr>
                <w:lang w:val="es-CO"/>
              </w:rPr>
            </w:pPr>
            <w:r>
              <w:rPr>
                <w:b/>
                <w:lang w:val="es-CO"/>
              </w:rPr>
              <w:t>-</w:t>
            </w:r>
            <w:r w:rsidRPr="000F65C2">
              <w:rPr>
                <w:lang w:val="es-CO"/>
              </w:rPr>
              <w:t>Identif</w:t>
            </w:r>
            <w:r w:rsidR="00E21712">
              <w:rPr>
                <w:lang w:val="es-CO"/>
              </w:rPr>
              <w:t>icar las reglas para formar el tiempo perfecto y el continuo en inglés.</w:t>
            </w:r>
          </w:p>
          <w:p w:rsidR="000A3206" w:rsidRDefault="000A3206" w:rsidP="005A0F68">
            <w:pPr>
              <w:jc w:val="both"/>
              <w:rPr>
                <w:lang w:val="es-CO"/>
              </w:rPr>
            </w:pPr>
          </w:p>
          <w:p w:rsidR="000A3206" w:rsidRDefault="000A3206" w:rsidP="005A0F68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-Aprender a </w:t>
            </w:r>
            <w:r w:rsidR="00E21712">
              <w:rPr>
                <w:lang w:val="es-CO"/>
              </w:rPr>
              <w:t>combinar el tiempo perfecto y el continuo en inglés para forma en tiempo perfecto continuo.</w:t>
            </w:r>
          </w:p>
          <w:p w:rsidR="00E21712" w:rsidRDefault="00E21712" w:rsidP="005A0F68">
            <w:pPr>
              <w:jc w:val="both"/>
              <w:rPr>
                <w:lang w:val="es-CO"/>
              </w:rPr>
            </w:pPr>
          </w:p>
          <w:p w:rsidR="00E21712" w:rsidRPr="000F65C2" w:rsidRDefault="00E21712" w:rsidP="00E21712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-Conocer el pasado participio del verbo to be en inglés </w:t>
            </w:r>
          </w:p>
          <w:p w:rsidR="00730E67" w:rsidRPr="000F65C2" w:rsidRDefault="00730E67" w:rsidP="005A0F68">
            <w:pPr>
              <w:jc w:val="both"/>
              <w:rPr>
                <w:lang w:val="es-CO"/>
              </w:rPr>
            </w:pPr>
          </w:p>
          <w:p w:rsidR="006F6061" w:rsidRPr="000F65C2" w:rsidRDefault="005A0F68" w:rsidP="005A0F68">
            <w:pPr>
              <w:jc w:val="both"/>
              <w:rPr>
                <w:lang w:val="es-CO"/>
              </w:rPr>
            </w:pPr>
            <w:r w:rsidRPr="000F65C2">
              <w:rPr>
                <w:lang w:val="es-CO"/>
              </w:rPr>
              <w:t>-</w:t>
            </w:r>
            <w:r w:rsidR="006F6061" w:rsidRPr="000F65C2">
              <w:rPr>
                <w:lang w:val="es-CO"/>
              </w:rPr>
              <w:t xml:space="preserve">Realizar oraciones </w:t>
            </w:r>
            <w:r w:rsidR="00E21712">
              <w:rPr>
                <w:lang w:val="es-CO"/>
              </w:rPr>
              <w:t xml:space="preserve">y conversaciones </w:t>
            </w:r>
            <w:r w:rsidR="006F6061" w:rsidRPr="000F65C2">
              <w:rPr>
                <w:lang w:val="es-CO"/>
              </w:rPr>
              <w:t>en inglés en este tiempo verbal teniendo en cuenta las reglas y estructuras gramaticales en las tres f</w:t>
            </w:r>
            <w:r w:rsidRPr="000F65C2">
              <w:rPr>
                <w:lang w:val="es-CO"/>
              </w:rPr>
              <w:t>orma</w:t>
            </w:r>
            <w:r w:rsidR="000F65C2" w:rsidRPr="000F65C2">
              <w:rPr>
                <w:lang w:val="es-CO"/>
              </w:rPr>
              <w:t>s</w:t>
            </w:r>
            <w:r w:rsidRPr="000F65C2">
              <w:rPr>
                <w:lang w:val="es-CO"/>
              </w:rPr>
              <w:t>.</w:t>
            </w:r>
          </w:p>
          <w:p w:rsidR="005A0F68" w:rsidRPr="00730E67" w:rsidRDefault="005A0F68" w:rsidP="00E03DDF">
            <w:pPr>
              <w:rPr>
                <w:b/>
                <w:lang w:val="es-CO"/>
              </w:rPr>
            </w:pPr>
          </w:p>
        </w:tc>
      </w:tr>
      <w:tr w:rsidR="00930AB2" w:rsidRPr="00730E67" w:rsidTr="00E03DDF">
        <w:trPr>
          <w:trHeight w:val="225"/>
        </w:trPr>
        <w:tc>
          <w:tcPr>
            <w:tcW w:w="9351" w:type="dxa"/>
            <w:shd w:val="clear" w:color="auto" w:fill="9CC2E5" w:themeFill="accent1" w:themeFillTint="99"/>
          </w:tcPr>
          <w:p w:rsidR="00930AB2" w:rsidRPr="00730E67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sz w:val="20"/>
                <w:szCs w:val="20"/>
                <w:lang w:val="es-CO"/>
              </w:rPr>
            </w:pPr>
            <w:r w:rsidRPr="00730E67">
              <w:rPr>
                <w:rFonts w:ascii="Arial Black" w:hAnsi="Arial Black"/>
                <w:b/>
                <w:sz w:val="20"/>
                <w:szCs w:val="20"/>
                <w:lang w:val="es-CO"/>
              </w:rPr>
              <w:t>Referentes curriculares (EBC, DBA, Matriz de Referencia, Mallas de Aprendizaje)</w:t>
            </w:r>
          </w:p>
        </w:tc>
      </w:tr>
      <w:tr w:rsidR="00930AB2" w:rsidRPr="00730E67" w:rsidTr="00E03DDF">
        <w:trPr>
          <w:trHeight w:val="1440"/>
        </w:trPr>
        <w:tc>
          <w:tcPr>
            <w:tcW w:w="9351" w:type="dxa"/>
          </w:tcPr>
          <w:p w:rsidR="006C7E31" w:rsidRPr="000F65C2" w:rsidRDefault="00B21CD5" w:rsidP="00764AA3">
            <w:pPr>
              <w:jc w:val="both"/>
              <w:rPr>
                <w:lang w:val="es-CO"/>
              </w:rPr>
            </w:pPr>
            <w:r w:rsidRPr="000F65C2">
              <w:rPr>
                <w:lang w:val="es-CO"/>
              </w:rPr>
              <w:t xml:space="preserve">DBA </w:t>
            </w:r>
          </w:p>
          <w:p w:rsidR="00B21CD5" w:rsidRDefault="00B21CD5" w:rsidP="008A14B6">
            <w:pPr>
              <w:jc w:val="both"/>
              <w:rPr>
                <w:lang w:val="es-CO"/>
              </w:rPr>
            </w:pPr>
          </w:p>
          <w:p w:rsidR="008A14B6" w:rsidRDefault="008A14B6" w:rsidP="008A14B6">
            <w:pPr>
              <w:jc w:val="both"/>
              <w:rPr>
                <w:lang w:val="es-MX"/>
              </w:rPr>
            </w:pPr>
            <w:r>
              <w:rPr>
                <w:lang w:val="es-CO"/>
              </w:rPr>
              <w:t>6.</w:t>
            </w:r>
            <w:r w:rsidRPr="008A14B6">
              <w:rPr>
                <w:lang w:val="es-MX"/>
              </w:rPr>
              <w:t xml:space="preserve"> Intercambia información sobre temas del entorno escolar y de interés general en una conversación.</w:t>
            </w:r>
          </w:p>
          <w:p w:rsidR="008A14B6" w:rsidRDefault="008A14B6" w:rsidP="008A14B6">
            <w:pPr>
              <w:jc w:val="both"/>
              <w:rPr>
                <w:lang w:val="es-MX"/>
              </w:rPr>
            </w:pPr>
          </w:p>
          <w:p w:rsidR="008A14B6" w:rsidRPr="008A14B6" w:rsidRDefault="008A14B6" w:rsidP="008A14B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8.</w:t>
            </w:r>
            <w:r w:rsidRPr="008A14B6">
              <w:rPr>
                <w:lang w:val="es-MX"/>
              </w:rPr>
              <w:t xml:space="preserve"> Redacta textos de mediana longitud en los cuales realiza recomendaciones o sugerencias sobre situaciones de interés personal, escolar o social. </w:t>
            </w:r>
          </w:p>
          <w:p w:rsidR="008A14B6" w:rsidRDefault="008A14B6" w:rsidP="008A14B6">
            <w:pPr>
              <w:jc w:val="both"/>
              <w:rPr>
                <w:lang w:val="es-MX"/>
              </w:rPr>
            </w:pPr>
          </w:p>
          <w:p w:rsidR="00B21CD5" w:rsidRPr="00456EF1" w:rsidRDefault="008A14B6" w:rsidP="00764AA3">
            <w:pPr>
              <w:jc w:val="both"/>
              <w:rPr>
                <w:lang w:val="es-CO"/>
              </w:rPr>
            </w:pPr>
            <w:r w:rsidRPr="008A14B6">
              <w:rPr>
                <w:lang w:val="es-MX"/>
              </w:rPr>
              <w:t xml:space="preserve"> </w:t>
            </w:r>
            <w:r w:rsidR="00B21CD5" w:rsidRPr="000F65C2">
              <w:rPr>
                <w:rFonts w:cstheme="minorHAnsi"/>
                <w:lang w:val="es-CO"/>
              </w:rPr>
              <w:t>ESTÁNDAR.</w:t>
            </w:r>
          </w:p>
          <w:p w:rsidR="00B21CD5" w:rsidRPr="000F65C2" w:rsidRDefault="00B21CD5" w:rsidP="00764AA3">
            <w:pPr>
              <w:jc w:val="both"/>
              <w:rPr>
                <w:rFonts w:cstheme="minorHAnsi"/>
                <w:lang w:val="es-CO"/>
              </w:rPr>
            </w:pPr>
            <w:r w:rsidRPr="000F65C2">
              <w:rPr>
                <w:rFonts w:cstheme="minorHAnsi"/>
                <w:lang w:val="es-CO"/>
              </w:rPr>
              <w:t>ESCUCHA:</w:t>
            </w:r>
          </w:p>
          <w:p w:rsidR="00091B2C" w:rsidRDefault="00C043A0" w:rsidP="00764AA3">
            <w:pPr>
              <w:jc w:val="both"/>
              <w:rPr>
                <w:rFonts w:cstheme="minorHAnsi"/>
                <w:lang w:val="es-CO"/>
              </w:rPr>
            </w:pPr>
            <w:r w:rsidRPr="00091B2C">
              <w:rPr>
                <w:rFonts w:cstheme="minorHAnsi"/>
                <w:lang w:val="es-CO"/>
              </w:rPr>
              <w:t>Identifico</w:t>
            </w:r>
            <w:r w:rsidR="00B21CD5" w:rsidRPr="00091B2C">
              <w:rPr>
                <w:rFonts w:cstheme="minorHAnsi"/>
                <w:lang w:val="es-CO"/>
              </w:rPr>
              <w:t xml:space="preserve"> ideas generales y especificas en textos orales, si tengo conocimiento del tema y del vocabulario utilizado.</w:t>
            </w:r>
          </w:p>
          <w:p w:rsidR="00091B2C" w:rsidRDefault="00091B2C" w:rsidP="00764AA3">
            <w:pPr>
              <w:jc w:val="both"/>
              <w:rPr>
                <w:rFonts w:cstheme="minorHAnsi"/>
                <w:lang w:val="es-CO"/>
              </w:rPr>
            </w:pPr>
          </w:p>
          <w:p w:rsidR="00091B2C" w:rsidRDefault="00091B2C" w:rsidP="00764AA3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ESCRITURA:</w:t>
            </w:r>
          </w:p>
          <w:p w:rsidR="00091B2C" w:rsidRDefault="00091B2C" w:rsidP="00764AA3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Escribo mensajes en diferentes formatos sobre temas de mi interés.</w:t>
            </w:r>
          </w:p>
          <w:p w:rsidR="00B54FA4" w:rsidRDefault="00B54FA4" w:rsidP="00764AA3">
            <w:pPr>
              <w:jc w:val="both"/>
              <w:rPr>
                <w:rFonts w:cstheme="minorHAnsi"/>
                <w:lang w:val="es-CO"/>
              </w:rPr>
            </w:pPr>
          </w:p>
          <w:p w:rsidR="00456EF1" w:rsidRDefault="00456EF1" w:rsidP="00764AA3">
            <w:pPr>
              <w:jc w:val="both"/>
              <w:rPr>
                <w:rFonts w:cstheme="minorHAnsi"/>
                <w:lang w:val="es-CO"/>
              </w:rPr>
            </w:pPr>
          </w:p>
          <w:p w:rsidR="00091B2C" w:rsidRDefault="00091B2C" w:rsidP="00764AA3">
            <w:pPr>
              <w:jc w:val="both"/>
              <w:rPr>
                <w:rFonts w:cstheme="minorHAnsi"/>
                <w:lang w:val="es-CO"/>
              </w:rPr>
            </w:pPr>
          </w:p>
          <w:p w:rsidR="00091B2C" w:rsidRDefault="00091B2C" w:rsidP="00764AA3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LECTURA.</w:t>
            </w:r>
          </w:p>
          <w:p w:rsidR="002D5373" w:rsidRPr="00456EF1" w:rsidRDefault="00091B2C" w:rsidP="00456EF1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Valoro la lectura como una actividad </w:t>
            </w:r>
            <w:r w:rsidR="002D5373">
              <w:rPr>
                <w:rFonts w:cstheme="minorHAnsi"/>
                <w:lang w:val="es-CO"/>
              </w:rPr>
              <w:t>importante para todas las áreas de la vida.</w:t>
            </w:r>
          </w:p>
        </w:tc>
      </w:tr>
      <w:tr w:rsidR="00930AB2" w:rsidRPr="00730E67" w:rsidTr="00E03DDF">
        <w:trPr>
          <w:trHeight w:val="270"/>
        </w:trPr>
        <w:tc>
          <w:tcPr>
            <w:tcW w:w="9351" w:type="dxa"/>
            <w:shd w:val="clear" w:color="auto" w:fill="9CC2E5" w:themeFill="accent1" w:themeFillTint="99"/>
          </w:tcPr>
          <w:p w:rsidR="00930AB2" w:rsidRPr="00730E67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730E67">
              <w:rPr>
                <w:rFonts w:ascii="Arial Black" w:hAnsi="Arial Black"/>
                <w:b/>
                <w:sz w:val="20"/>
                <w:szCs w:val="20"/>
                <w:lang w:val="es-CO"/>
              </w:rPr>
              <w:lastRenderedPageBreak/>
              <w:t xml:space="preserve">Evidencias de Aprendizajes / Desempeños Esperados </w:t>
            </w:r>
          </w:p>
        </w:tc>
      </w:tr>
      <w:tr w:rsidR="00930AB2" w:rsidRPr="00730E67" w:rsidTr="00E03DDF">
        <w:trPr>
          <w:trHeight w:val="1155"/>
        </w:trPr>
        <w:tc>
          <w:tcPr>
            <w:tcW w:w="9351" w:type="dxa"/>
          </w:tcPr>
          <w:p w:rsidR="00AC3221" w:rsidRDefault="000066F2" w:rsidP="00764AA3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-Comprende el presente perfecto</w:t>
            </w:r>
            <w:r w:rsidR="00AC3221">
              <w:rPr>
                <w:rFonts w:cstheme="minorHAnsi"/>
                <w:lang w:val="es-CO"/>
              </w:rPr>
              <w:t xml:space="preserve"> </w:t>
            </w:r>
            <w:r w:rsidR="00E21712">
              <w:rPr>
                <w:rFonts w:cstheme="minorHAnsi"/>
                <w:lang w:val="es-CO"/>
              </w:rPr>
              <w:t xml:space="preserve">continuo </w:t>
            </w:r>
            <w:r w:rsidR="00AC3221">
              <w:rPr>
                <w:rFonts w:cstheme="minorHAnsi"/>
                <w:lang w:val="es-CO"/>
              </w:rPr>
              <w:t>en inglés y realiza oraciones en las tres formas teniendo en cuenta las estructuras gramaticales.</w:t>
            </w:r>
          </w:p>
          <w:p w:rsidR="00456EF1" w:rsidRDefault="00456EF1" w:rsidP="00764AA3">
            <w:pPr>
              <w:jc w:val="both"/>
              <w:rPr>
                <w:rFonts w:cstheme="minorHAnsi"/>
                <w:lang w:val="es-CO"/>
              </w:rPr>
            </w:pPr>
          </w:p>
          <w:p w:rsidR="00456EF1" w:rsidRDefault="00456EF1" w:rsidP="00764AA3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-Escribe textos cortos en inglés poniendo en práctica lo aprendido en clase.</w:t>
            </w:r>
          </w:p>
          <w:p w:rsidR="00456EF1" w:rsidRDefault="00456EF1" w:rsidP="00764AA3">
            <w:pPr>
              <w:jc w:val="both"/>
              <w:rPr>
                <w:rFonts w:cstheme="minorHAnsi"/>
                <w:lang w:val="es-CO"/>
              </w:rPr>
            </w:pPr>
          </w:p>
          <w:p w:rsidR="00456EF1" w:rsidRDefault="00456EF1" w:rsidP="00764AA3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-Realiza pequeñas conversaciones en inglés teniendo en cuenta un vocabulario conocido.</w:t>
            </w:r>
          </w:p>
          <w:p w:rsidR="005A0F68" w:rsidRPr="002D5373" w:rsidRDefault="005A0F68" w:rsidP="00930AB2">
            <w:pPr>
              <w:rPr>
                <w:rFonts w:cstheme="minorHAnsi"/>
                <w:b/>
                <w:lang w:val="es-CO"/>
              </w:rPr>
            </w:pPr>
          </w:p>
        </w:tc>
      </w:tr>
      <w:tr w:rsidR="00930AB2" w:rsidRPr="00730E67" w:rsidTr="00E03DDF">
        <w:trPr>
          <w:trHeight w:val="316"/>
        </w:trPr>
        <w:tc>
          <w:tcPr>
            <w:tcW w:w="9351" w:type="dxa"/>
            <w:shd w:val="clear" w:color="auto" w:fill="9CC2E5" w:themeFill="accent1" w:themeFillTint="99"/>
          </w:tcPr>
          <w:p w:rsidR="00930AB2" w:rsidRPr="00730E67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730E67">
              <w:rPr>
                <w:rFonts w:ascii="Arial Black" w:hAnsi="Arial Black"/>
                <w:b/>
                <w:sz w:val="20"/>
                <w:szCs w:val="20"/>
                <w:lang w:val="es-CO"/>
              </w:rPr>
              <w:t xml:space="preserve">Recursos y materiales </w:t>
            </w:r>
          </w:p>
        </w:tc>
      </w:tr>
      <w:tr w:rsidR="00930AB2" w:rsidRPr="00730E67" w:rsidTr="00E03DDF">
        <w:trPr>
          <w:trHeight w:val="1155"/>
        </w:trPr>
        <w:tc>
          <w:tcPr>
            <w:tcW w:w="9351" w:type="dxa"/>
          </w:tcPr>
          <w:p w:rsidR="00930AB2" w:rsidRPr="00AC3221" w:rsidRDefault="00AF6AAC" w:rsidP="00E03DDF">
            <w:pPr>
              <w:jc w:val="both"/>
              <w:rPr>
                <w:lang w:val="es-CO"/>
              </w:rPr>
            </w:pPr>
            <w:r w:rsidRPr="00AC3221">
              <w:rPr>
                <w:lang w:val="es-CO"/>
              </w:rPr>
              <w:t xml:space="preserve">Copias </w:t>
            </w:r>
          </w:p>
          <w:p w:rsidR="00AF6AAC" w:rsidRPr="00AC3221" w:rsidRDefault="00AF6AAC" w:rsidP="00E03DDF">
            <w:pPr>
              <w:jc w:val="both"/>
              <w:rPr>
                <w:lang w:val="es-CO"/>
              </w:rPr>
            </w:pPr>
            <w:r w:rsidRPr="00AC3221">
              <w:rPr>
                <w:lang w:val="es-CO"/>
              </w:rPr>
              <w:t>Diccionario</w:t>
            </w:r>
          </w:p>
          <w:p w:rsidR="00AF6AAC" w:rsidRPr="00AC3221" w:rsidRDefault="009E350A" w:rsidP="00E03DDF">
            <w:pPr>
              <w:jc w:val="both"/>
              <w:rPr>
                <w:lang w:val="es-CO"/>
              </w:rPr>
            </w:pPr>
            <w:r w:rsidRPr="00AC3221">
              <w:rPr>
                <w:lang w:val="es-CO"/>
              </w:rPr>
              <w:t>Marcadores</w:t>
            </w:r>
          </w:p>
          <w:p w:rsidR="009E350A" w:rsidRPr="00730E67" w:rsidRDefault="009E350A" w:rsidP="00E03DDF">
            <w:pPr>
              <w:jc w:val="both"/>
              <w:rPr>
                <w:sz w:val="20"/>
                <w:szCs w:val="20"/>
                <w:lang w:val="es-CO"/>
              </w:rPr>
            </w:pPr>
            <w:r w:rsidRPr="00AC3221">
              <w:rPr>
                <w:lang w:val="es-CO"/>
              </w:rPr>
              <w:t>Entorno escolar y familiar.</w:t>
            </w:r>
          </w:p>
        </w:tc>
      </w:tr>
    </w:tbl>
    <w:p w:rsidR="00930AB2" w:rsidRPr="00730E67" w:rsidRDefault="00930AB2" w:rsidP="00930AB2">
      <w:pPr>
        <w:spacing w:after="0"/>
        <w:rPr>
          <w:rFonts w:ascii="Arial Black" w:hAnsi="Arial Black"/>
        </w:rPr>
      </w:pPr>
    </w:p>
    <w:p w:rsidR="00930AB2" w:rsidRPr="00730E67" w:rsidRDefault="00930AB2" w:rsidP="00930AB2">
      <w:pPr>
        <w:spacing w:after="0"/>
        <w:rPr>
          <w:rFonts w:ascii="Arial Black" w:hAnsi="Arial Black"/>
        </w:rPr>
      </w:pPr>
    </w:p>
    <w:p w:rsidR="00930AB2" w:rsidRPr="00730E67" w:rsidRDefault="00930AB2" w:rsidP="00930AB2">
      <w:pPr>
        <w:spacing w:after="0"/>
        <w:rPr>
          <w:rFonts w:ascii="Arial Black" w:hAnsi="Arial Black"/>
        </w:rPr>
      </w:pPr>
      <w:r w:rsidRPr="00730E67">
        <w:rPr>
          <w:rFonts w:ascii="Arial Black" w:hAnsi="Arial Black"/>
        </w:rPr>
        <w:t>Momentos de la clase</w:t>
      </w:r>
    </w:p>
    <w:p w:rsidR="00930AB2" w:rsidRPr="00730E67" w:rsidRDefault="00930AB2" w:rsidP="00930AB2">
      <w:pPr>
        <w:spacing w:after="0"/>
        <w:rPr>
          <w:rFonts w:ascii="Arial Black" w:hAnsi="Arial Black"/>
        </w:rPr>
      </w:pPr>
    </w:p>
    <w:tbl>
      <w:tblPr>
        <w:tblStyle w:val="Tablaconcuadrcula"/>
        <w:tblW w:w="9412" w:type="dxa"/>
        <w:tblLook w:val="04A0"/>
      </w:tblPr>
      <w:tblGrid>
        <w:gridCol w:w="9412"/>
      </w:tblGrid>
      <w:tr w:rsidR="00930AB2" w:rsidRPr="00730E67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730E67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730E67">
              <w:rPr>
                <w:rFonts w:ascii="Arial Black" w:hAnsi="Arial Black"/>
                <w:b/>
                <w:sz w:val="20"/>
                <w:szCs w:val="20"/>
                <w:lang w:val="es-CO"/>
              </w:rPr>
              <w:t>Inicio /exploración de saberes previos</w:t>
            </w:r>
          </w:p>
        </w:tc>
      </w:tr>
      <w:tr w:rsidR="00930AB2" w:rsidRPr="0048721B" w:rsidTr="00E03DDF">
        <w:trPr>
          <w:trHeight w:val="285"/>
        </w:trPr>
        <w:tc>
          <w:tcPr>
            <w:tcW w:w="9412" w:type="dxa"/>
          </w:tcPr>
          <w:p w:rsidR="00AC3221" w:rsidRPr="000F65C2" w:rsidRDefault="00AC3221" w:rsidP="00764AA3">
            <w:pPr>
              <w:jc w:val="both"/>
              <w:rPr>
                <w:rFonts w:cstheme="minorHAnsi"/>
                <w:lang w:val="es-CO"/>
              </w:rPr>
            </w:pPr>
            <w:r w:rsidRPr="000F65C2">
              <w:rPr>
                <w:rFonts w:cstheme="minorHAnsi"/>
                <w:lang w:val="es-CO"/>
              </w:rPr>
              <w:t xml:space="preserve">Se indagará el conocimiento de los estudiantes haciéndoles </w:t>
            </w:r>
            <w:r w:rsidR="0075006A">
              <w:rPr>
                <w:rFonts w:cstheme="minorHAnsi"/>
                <w:lang w:val="es-CO"/>
              </w:rPr>
              <w:t>algunas preguntas</w:t>
            </w:r>
            <w:r w:rsidRPr="000F65C2">
              <w:rPr>
                <w:rFonts w:cstheme="minorHAnsi"/>
                <w:lang w:val="es-CO"/>
              </w:rPr>
              <w:t xml:space="preserve">, para recordar o poner </w:t>
            </w:r>
            <w:r w:rsidR="0075006A">
              <w:rPr>
                <w:rFonts w:cstheme="minorHAnsi"/>
                <w:lang w:val="es-CO"/>
              </w:rPr>
              <w:t>en práctica algunos tiempos verbales estudiados en inglés</w:t>
            </w:r>
            <w:r w:rsidRPr="000F65C2">
              <w:rPr>
                <w:rFonts w:cstheme="minorHAnsi"/>
                <w:lang w:val="es-CO"/>
              </w:rPr>
              <w:t>:</w:t>
            </w:r>
          </w:p>
          <w:p w:rsidR="0048721B" w:rsidRPr="000F65C2" w:rsidRDefault="007E4DE9" w:rsidP="00764AA3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-¿Qué debemos tener en cuenta para formar el tiempo perfecto</w:t>
            </w:r>
            <w:r w:rsidR="0048721B" w:rsidRPr="000F65C2">
              <w:rPr>
                <w:rFonts w:cstheme="minorHAnsi"/>
                <w:lang w:val="es-CO"/>
              </w:rPr>
              <w:t>?</w:t>
            </w:r>
          </w:p>
          <w:p w:rsidR="0048721B" w:rsidRDefault="007E4DE9" w:rsidP="00764AA3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-¿Qué debemos tener en cuenta para formar el tiempo continuo</w:t>
            </w:r>
            <w:r w:rsidR="0075006A">
              <w:rPr>
                <w:rFonts w:cstheme="minorHAnsi"/>
                <w:lang w:val="es-CO"/>
              </w:rPr>
              <w:t>?</w:t>
            </w:r>
          </w:p>
          <w:p w:rsidR="0075006A" w:rsidRPr="000F65C2" w:rsidRDefault="0075006A" w:rsidP="00764AA3">
            <w:pPr>
              <w:jc w:val="both"/>
              <w:rPr>
                <w:rFonts w:cstheme="minorHAnsi"/>
                <w:lang w:val="es-CO"/>
              </w:rPr>
            </w:pPr>
          </w:p>
          <w:p w:rsidR="00930AB2" w:rsidRPr="0048721B" w:rsidRDefault="00930AB2" w:rsidP="00930AB2">
            <w:pPr>
              <w:rPr>
                <w:rFonts w:ascii="Arial Black" w:hAnsi="Arial Black"/>
                <w:b/>
                <w:lang w:val="es-CO"/>
              </w:rPr>
            </w:pPr>
          </w:p>
        </w:tc>
      </w:tr>
      <w:tr w:rsidR="00930AB2" w:rsidRPr="00730E67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730E67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sz w:val="20"/>
                <w:szCs w:val="20"/>
                <w:lang w:val="es-CO"/>
              </w:rPr>
            </w:pPr>
            <w:r w:rsidRPr="00730E67">
              <w:rPr>
                <w:rFonts w:ascii="Arial Black" w:hAnsi="Arial Black"/>
                <w:sz w:val="20"/>
                <w:szCs w:val="20"/>
                <w:lang w:val="es-CO"/>
              </w:rPr>
              <w:t xml:space="preserve">Contenido / Estructuración </w:t>
            </w:r>
          </w:p>
        </w:tc>
      </w:tr>
    </w:tbl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8"/>
      </w:tblGrid>
      <w:tr w:rsidR="006224FF" w:rsidTr="006224F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4FF" w:rsidRDefault="006224FF">
            <w:pPr>
              <w:spacing w:after="50"/>
              <w:rPr>
                <w:rFonts w:ascii="MuseoSans-500" w:hAnsi="MuseoSans-500"/>
                <w:color w:val="717171"/>
                <w:sz w:val="14"/>
                <w:szCs w:val="14"/>
              </w:rPr>
            </w:pPr>
            <w:r>
              <w:rPr>
                <w:rFonts w:ascii="MuseoSans-500" w:hAnsi="MuseoSans-500"/>
                <w:color w:val="0682CA"/>
                <w:sz w:val="14"/>
                <w:szCs w:val="14"/>
              </w:rPr>
              <w:br/>
            </w:r>
            <w:r>
              <w:rPr>
                <w:rStyle w:val="example"/>
                <w:rFonts w:ascii="MuseoSans-500" w:hAnsi="MuseoSans-500"/>
                <w:color w:val="0682CA"/>
                <w:sz w:val="14"/>
                <w:szCs w:val="14"/>
              </w:rPr>
              <w:t>She </w:t>
            </w:r>
            <w:r>
              <w:rPr>
                <w:rStyle w:val="particula"/>
                <w:rFonts w:ascii="MuseoSans-500" w:hAnsi="MuseoSans-500"/>
                <w:b/>
                <w:bCs/>
                <w:color w:val="005180"/>
                <w:sz w:val="14"/>
                <w:szCs w:val="14"/>
              </w:rPr>
              <w:t>has [She’s] been studying</w:t>
            </w:r>
            <w:r>
              <w:rPr>
                <w:rStyle w:val="example"/>
                <w:rFonts w:ascii="MuseoSans-500" w:hAnsi="MuseoSans-500"/>
                <w:color w:val="0682CA"/>
                <w:sz w:val="14"/>
                <w:szCs w:val="14"/>
              </w:rPr>
              <w:t> English since she was 16.</w:t>
            </w:r>
            <w:r>
              <w:rPr>
                <w:rStyle w:val="translation"/>
                <w:rFonts w:ascii="MuseoSans-500" w:hAnsi="MuseoSans-500"/>
                <w:i/>
                <w:iCs/>
                <w:color w:val="717171"/>
                <w:sz w:val="12"/>
                <w:szCs w:val="12"/>
              </w:rPr>
              <w:t>(Ha estado estudiando inglés desde que tenía 16 años.)</w:t>
            </w:r>
          </w:p>
        </w:tc>
      </w:tr>
    </w:tbl>
    <w:tbl>
      <w:tblPr>
        <w:tblStyle w:val="Tablaconcuadrcula"/>
        <w:tblW w:w="9412" w:type="dxa"/>
        <w:tblLook w:val="04A0"/>
      </w:tblPr>
      <w:tblGrid>
        <w:gridCol w:w="9412"/>
      </w:tblGrid>
      <w:tr w:rsidR="00930AB2" w:rsidRPr="00C03A9C" w:rsidTr="00E03DDF">
        <w:trPr>
          <w:trHeight w:val="271"/>
        </w:trPr>
        <w:tc>
          <w:tcPr>
            <w:tcW w:w="9412" w:type="dxa"/>
          </w:tcPr>
          <w:p w:rsidR="002014F4" w:rsidRPr="002E36E3" w:rsidRDefault="00F4288C" w:rsidP="002E36E3">
            <w:pPr>
              <w:jc w:val="both"/>
              <w:rPr>
                <w:rFonts w:cstheme="minorHAnsi"/>
                <w:color w:val="353535"/>
                <w:shd w:val="clear" w:color="auto" w:fill="FFFFFF"/>
                <w:lang w:val="es-CO"/>
              </w:rPr>
            </w:pPr>
            <w:r w:rsidRPr="002E36E3">
              <w:rPr>
                <w:rFonts w:cstheme="minorHAnsi"/>
                <w:color w:val="353535"/>
                <w:shd w:val="clear" w:color="auto" w:fill="FFFFFF"/>
                <w:lang w:val="es-CO"/>
              </w:rPr>
              <w:t xml:space="preserve">EL </w:t>
            </w:r>
            <w:r w:rsidR="00DC4E6D" w:rsidRPr="002E36E3">
              <w:rPr>
                <w:rFonts w:cstheme="minorHAnsi"/>
                <w:color w:val="353535"/>
                <w:shd w:val="clear" w:color="auto" w:fill="FFFFFF"/>
                <w:lang w:val="es-CO"/>
              </w:rPr>
              <w:t>PRESENTE PERFECTO</w:t>
            </w:r>
            <w:r w:rsidR="007E4DE9">
              <w:rPr>
                <w:rFonts w:cstheme="minorHAnsi"/>
                <w:color w:val="353535"/>
                <w:shd w:val="clear" w:color="auto" w:fill="FFFFFF"/>
                <w:lang w:val="es-CO"/>
              </w:rPr>
              <w:t xml:space="preserve"> CONTINUO</w:t>
            </w:r>
          </w:p>
          <w:p w:rsidR="00A45AC5" w:rsidRDefault="004D2A0C" w:rsidP="00D2358A">
            <w:pPr>
              <w:pBdr>
                <w:bottom w:val="single" w:sz="4" w:space="0" w:color="D3D3D3"/>
              </w:pBdr>
              <w:shd w:val="clear" w:color="auto" w:fill="FFFFFF"/>
              <w:spacing w:line="384" w:lineRule="atLeast"/>
              <w:jc w:val="both"/>
              <w:outlineLvl w:val="1"/>
              <w:rPr>
                <w:rFonts w:cstheme="minorHAnsi"/>
                <w:color w:val="273B47"/>
                <w:lang w:val="es-MX"/>
              </w:rPr>
            </w:pPr>
            <w:r w:rsidRPr="004D2A0C">
              <w:rPr>
                <w:rFonts w:eastAsia="Times New Roman" w:cstheme="minorHAnsi"/>
                <w:b/>
                <w:bCs/>
                <w:color w:val="273B47"/>
                <w:lang w:val="es-MX" w:eastAsia="es-MX"/>
              </w:rPr>
              <w:t xml:space="preserve">¿Para qué se usa el presente perfecto </w:t>
            </w:r>
            <w:r w:rsidR="007E4DE9">
              <w:rPr>
                <w:rFonts w:eastAsia="Times New Roman" w:cstheme="minorHAnsi"/>
                <w:b/>
                <w:bCs/>
                <w:color w:val="273B47"/>
                <w:lang w:val="es-MX" w:eastAsia="es-MX"/>
              </w:rPr>
              <w:t xml:space="preserve">continuo </w:t>
            </w:r>
            <w:r w:rsidRPr="004D2A0C">
              <w:rPr>
                <w:rFonts w:eastAsia="Times New Roman" w:cstheme="minorHAnsi"/>
                <w:b/>
                <w:bCs/>
                <w:color w:val="273B47"/>
                <w:lang w:val="es-MX" w:eastAsia="es-MX"/>
              </w:rPr>
              <w:t>en inglés?</w:t>
            </w:r>
          </w:p>
          <w:p w:rsidR="00A45AC5" w:rsidRDefault="00A45AC5" w:rsidP="00D2358A">
            <w:pPr>
              <w:pBdr>
                <w:bottom w:val="single" w:sz="4" w:space="0" w:color="D3D3D3"/>
              </w:pBdr>
              <w:shd w:val="clear" w:color="auto" w:fill="FFFFFF"/>
              <w:spacing w:line="384" w:lineRule="atLeast"/>
              <w:jc w:val="both"/>
              <w:outlineLvl w:val="1"/>
              <w:rPr>
                <w:rFonts w:cstheme="minorHAnsi"/>
                <w:color w:val="54565A"/>
                <w:lang w:val="es-MX"/>
              </w:rPr>
            </w:pPr>
            <w:r w:rsidRPr="00A45AC5">
              <w:rPr>
                <w:rStyle w:val="Textoennegrita"/>
                <w:rFonts w:cstheme="minorHAnsi"/>
                <w:color w:val="54565A"/>
                <w:lang w:val="es-MX"/>
              </w:rPr>
              <w:t>El presente perfecto continuo</w:t>
            </w:r>
            <w:r w:rsidRPr="00A45AC5">
              <w:rPr>
                <w:rFonts w:cstheme="minorHAnsi"/>
                <w:color w:val="54565A"/>
                <w:lang w:val="es-MX"/>
              </w:rPr>
              <w:t> es un tiempo compuesto que conecta dos momentos distintos: en este caso, el pasado y el presente. </w:t>
            </w:r>
          </w:p>
          <w:p w:rsidR="00C03A9C" w:rsidRPr="00C03A9C" w:rsidRDefault="009D615E" w:rsidP="009D615E">
            <w:pPr>
              <w:pBdr>
                <w:bottom w:val="single" w:sz="4" w:space="0" w:color="D3D3D3"/>
              </w:pBdr>
              <w:shd w:val="clear" w:color="auto" w:fill="FFFFFF"/>
              <w:spacing w:before="100" w:beforeAutospacing="1" w:after="100" w:afterAutospacing="1" w:line="384" w:lineRule="atLeast"/>
              <w:jc w:val="both"/>
              <w:outlineLvl w:val="1"/>
              <w:rPr>
                <w:rFonts w:cstheme="minorHAnsi"/>
                <w:color w:val="333447"/>
                <w:lang w:val="es-MX"/>
              </w:rPr>
            </w:pPr>
            <w:r w:rsidRPr="009D615E">
              <w:rPr>
                <w:rStyle w:val="Textoennegrita"/>
                <w:rFonts w:cstheme="minorHAnsi"/>
                <w:iCs/>
                <w:color w:val="333447"/>
                <w:lang w:val="es-MX"/>
              </w:rPr>
              <w:t>Present perfect continuous</w:t>
            </w:r>
            <w:r w:rsidRPr="009D615E">
              <w:rPr>
                <w:rFonts w:cstheme="minorHAnsi"/>
                <w:color w:val="333447"/>
                <w:lang w:val="es-MX"/>
              </w:rPr>
              <w:t> o presente perfecto continuo es un tiempo que usamos particularmente para hablar de una acción que comenzó en el pasado pero continua en el presente. Se forma con el verbo </w:t>
            </w:r>
            <w:r w:rsidRPr="009D615E">
              <w:rPr>
                <w:rStyle w:val="Textoennegrita"/>
                <w:rFonts w:cstheme="minorHAnsi"/>
                <w:iCs/>
                <w:color w:val="333447"/>
                <w:lang w:val="es-MX"/>
              </w:rPr>
              <w:t>have</w:t>
            </w:r>
            <w:r w:rsidRPr="009D615E">
              <w:rPr>
                <w:rFonts w:cstheme="minorHAnsi"/>
                <w:color w:val="333447"/>
                <w:lang w:val="es-MX"/>
              </w:rPr>
              <w:t> o </w:t>
            </w:r>
            <w:r w:rsidRPr="009D615E">
              <w:rPr>
                <w:rStyle w:val="Textoennegrita"/>
                <w:rFonts w:cstheme="minorHAnsi"/>
                <w:iCs/>
                <w:color w:val="333447"/>
                <w:lang w:val="es-MX"/>
              </w:rPr>
              <w:t>has</w:t>
            </w:r>
            <w:r w:rsidRPr="009D615E">
              <w:rPr>
                <w:rFonts w:cstheme="minorHAnsi"/>
                <w:color w:val="333447"/>
                <w:lang w:val="es-MX"/>
              </w:rPr>
              <w:t>, dependiendo del sujeto de la oración, </w:t>
            </w:r>
            <w:r w:rsidRPr="009D615E">
              <w:rPr>
                <w:rStyle w:val="Textoennegrita"/>
                <w:rFonts w:cstheme="minorHAnsi"/>
                <w:iCs/>
                <w:color w:val="333447"/>
                <w:lang w:val="es-MX"/>
              </w:rPr>
              <w:t>been</w:t>
            </w:r>
            <w:r w:rsidRPr="009D615E">
              <w:rPr>
                <w:rFonts w:cstheme="minorHAnsi"/>
                <w:color w:val="333447"/>
                <w:lang w:val="es-MX"/>
              </w:rPr>
              <w:t> (el pasado participio del verbo</w:t>
            </w:r>
            <w:r w:rsidRPr="009D615E">
              <w:rPr>
                <w:rStyle w:val="Textoennegrita"/>
                <w:rFonts w:cstheme="minorHAnsi"/>
                <w:i/>
                <w:iCs/>
                <w:color w:val="333447"/>
                <w:lang w:val="es-MX"/>
              </w:rPr>
              <w:t> </w:t>
            </w:r>
            <w:r w:rsidRPr="009D615E">
              <w:rPr>
                <w:rStyle w:val="Textoennegrita"/>
                <w:rFonts w:cstheme="minorHAnsi"/>
                <w:iCs/>
                <w:color w:val="333447"/>
                <w:lang w:val="es-MX"/>
              </w:rPr>
              <w:t>to be</w:t>
            </w:r>
            <w:r w:rsidRPr="009D615E">
              <w:rPr>
                <w:rFonts w:cstheme="minorHAnsi"/>
                <w:color w:val="333447"/>
                <w:lang w:val="es-MX"/>
              </w:rPr>
              <w:t>) y el el verbo principal de la oración en gerundio (terminado con </w:t>
            </w:r>
            <w:r w:rsidRPr="009D615E">
              <w:rPr>
                <w:rStyle w:val="Textoennegrita"/>
                <w:rFonts w:cstheme="minorHAnsi"/>
                <w:i/>
                <w:iCs/>
                <w:color w:val="333447"/>
                <w:lang w:val="es-MX"/>
              </w:rPr>
              <w:t>-</w:t>
            </w:r>
            <w:r w:rsidRPr="009D615E">
              <w:rPr>
                <w:rStyle w:val="Textoennegrita"/>
                <w:rFonts w:cstheme="minorHAnsi"/>
                <w:iCs/>
                <w:color w:val="333447"/>
                <w:lang w:val="es-MX"/>
              </w:rPr>
              <w:t>ing</w:t>
            </w:r>
            <w:r w:rsidRPr="009D615E">
              <w:rPr>
                <w:rFonts w:cstheme="minorHAnsi"/>
                <w:color w:val="333447"/>
                <w:lang w:val="es-MX"/>
              </w:rPr>
              <w:t>)</w:t>
            </w:r>
          </w:p>
          <w:p w:rsidR="009D615E" w:rsidRPr="009D615E" w:rsidRDefault="009D615E" w:rsidP="00906E8C">
            <w:pPr>
              <w:shd w:val="clear" w:color="auto" w:fill="FFFFFF"/>
              <w:spacing w:line="384" w:lineRule="atLeast"/>
              <w:jc w:val="both"/>
              <w:rPr>
                <w:rFonts w:eastAsia="Times New Roman" w:cstheme="minorHAnsi"/>
                <w:color w:val="273B47"/>
                <w:lang w:val="es-MX" w:eastAsia="es-MX"/>
              </w:rPr>
            </w:pPr>
            <w:r w:rsidRPr="009D615E">
              <w:rPr>
                <w:rFonts w:eastAsia="Times New Roman" w:cstheme="minorHAnsi"/>
                <w:color w:val="273B47"/>
                <w:lang w:val="es-MX" w:eastAsia="es-MX"/>
              </w:rPr>
              <w:lastRenderedPageBreak/>
              <w:t>Estructuras gramaticales del presente perfecto continuo.</w:t>
            </w:r>
          </w:p>
          <w:p w:rsidR="009D615E" w:rsidRPr="009D615E" w:rsidRDefault="009D615E" w:rsidP="00906E8C">
            <w:pPr>
              <w:shd w:val="clear" w:color="auto" w:fill="FFFFFF"/>
              <w:spacing w:line="384" w:lineRule="atLeast"/>
              <w:jc w:val="both"/>
              <w:rPr>
                <w:rFonts w:eastAsia="Times New Roman" w:cstheme="minorHAnsi"/>
                <w:color w:val="273B47"/>
                <w:lang w:val="es-MX" w:eastAsia="es-MX"/>
              </w:rPr>
            </w:pPr>
            <w:r w:rsidRPr="009D615E">
              <w:rPr>
                <w:rFonts w:eastAsia="Times New Roman" w:cstheme="minorHAnsi"/>
                <w:color w:val="273B47"/>
                <w:lang w:val="es-MX" w:eastAsia="es-MX"/>
              </w:rPr>
              <w:t>1.Forma afirmativa:</w:t>
            </w:r>
          </w:p>
          <w:p w:rsidR="009D615E" w:rsidRDefault="00906E8C" w:rsidP="00906E8C">
            <w:pPr>
              <w:shd w:val="clear" w:color="auto" w:fill="FFFFFF"/>
              <w:spacing w:line="384" w:lineRule="atLeast"/>
              <w:jc w:val="both"/>
              <w:rPr>
                <w:rStyle w:val="Textoennegrita"/>
                <w:rFonts w:cstheme="minorHAnsi"/>
                <w:color w:val="717171"/>
                <w:shd w:val="clear" w:color="auto" w:fill="FFFFFF"/>
                <w:lang w:val="es-MX"/>
              </w:rPr>
            </w:pPr>
            <w:r w:rsidRPr="00906E8C">
              <w:rPr>
                <w:rStyle w:val="Textoennegrita"/>
                <w:rFonts w:cstheme="minorHAnsi"/>
                <w:color w:val="717171"/>
                <w:shd w:val="clear" w:color="auto" w:fill="FFFFFF"/>
                <w:lang w:val="es-MX"/>
              </w:rPr>
              <w:t>Sujeto + verbo auxiliar (to have) + “been” + verbo</w:t>
            </w:r>
            <w:r>
              <w:rPr>
                <w:rStyle w:val="Textoennegrita"/>
                <w:rFonts w:cstheme="minorHAnsi"/>
                <w:color w:val="717171"/>
                <w:shd w:val="clear" w:color="auto" w:fill="FFFFFF"/>
                <w:lang w:val="es-MX"/>
              </w:rPr>
              <w:t xml:space="preserve"> principal </w:t>
            </w:r>
            <w:r w:rsidRPr="00906E8C">
              <w:rPr>
                <w:rStyle w:val="Textoennegrita"/>
                <w:rFonts w:cstheme="minorHAnsi"/>
                <w:color w:val="717171"/>
                <w:shd w:val="clear" w:color="auto" w:fill="FFFFFF"/>
                <w:lang w:val="es-MX"/>
              </w:rPr>
              <w:t>+</w:t>
            </w:r>
            <w:r>
              <w:rPr>
                <w:rStyle w:val="Textoennegrita"/>
                <w:rFonts w:cstheme="minorHAnsi"/>
                <w:color w:val="717171"/>
                <w:shd w:val="clear" w:color="auto" w:fill="FFFFFF"/>
                <w:lang w:val="es-MX"/>
              </w:rPr>
              <w:t xml:space="preserve"> </w:t>
            </w:r>
            <w:r w:rsidRPr="00906E8C">
              <w:rPr>
                <w:rStyle w:val="Textoennegrita"/>
                <w:rFonts w:cstheme="minorHAnsi"/>
                <w:color w:val="717171"/>
                <w:shd w:val="clear" w:color="auto" w:fill="FFFFFF"/>
                <w:lang w:val="es-MX"/>
              </w:rPr>
              <w:t>ing.</w:t>
            </w:r>
          </w:p>
          <w:p w:rsidR="00906E8C" w:rsidRPr="00C03A9C" w:rsidRDefault="00906E8C" w:rsidP="00906E8C">
            <w:pPr>
              <w:shd w:val="clear" w:color="auto" w:fill="FFFFFF"/>
              <w:spacing w:line="384" w:lineRule="atLeast"/>
              <w:jc w:val="both"/>
              <w:rPr>
                <w:rStyle w:val="Textoennegrita"/>
                <w:rFonts w:cstheme="minorHAnsi"/>
                <w:color w:val="717171"/>
                <w:shd w:val="clear" w:color="auto" w:fill="FFFFFF"/>
              </w:rPr>
            </w:pPr>
            <w:r w:rsidRPr="00C03A9C">
              <w:rPr>
                <w:rStyle w:val="Textoennegrita"/>
                <w:rFonts w:cstheme="minorHAnsi"/>
                <w:color w:val="717171"/>
                <w:shd w:val="clear" w:color="auto" w:fill="FFFFFF"/>
              </w:rPr>
              <w:t>Ejemplos:</w:t>
            </w:r>
          </w:p>
          <w:p w:rsidR="006224FF" w:rsidRPr="006224FF" w:rsidRDefault="006224FF" w:rsidP="00D2358A">
            <w:pPr>
              <w:shd w:val="clear" w:color="auto" w:fill="FFFFFF"/>
              <w:spacing w:line="384" w:lineRule="atLeast"/>
              <w:jc w:val="both"/>
              <w:rPr>
                <w:rFonts w:cstheme="minorHAnsi"/>
                <w:iCs/>
                <w:shd w:val="clear" w:color="auto" w:fill="FFFFFF"/>
                <w:lang w:val="es-MX"/>
              </w:rPr>
            </w:pPr>
            <w:r>
              <w:rPr>
                <w:rStyle w:val="example"/>
                <w:rFonts w:cstheme="minorHAnsi"/>
                <w:shd w:val="clear" w:color="auto" w:fill="FFFFFF"/>
              </w:rPr>
              <w:t>-</w:t>
            </w:r>
            <w:r w:rsidR="00906E8C" w:rsidRPr="00906E8C">
              <w:rPr>
                <w:rStyle w:val="example"/>
                <w:rFonts w:cstheme="minorHAnsi"/>
                <w:shd w:val="clear" w:color="auto" w:fill="FFFFFF"/>
              </w:rPr>
              <w:t>They </w:t>
            </w:r>
            <w:r w:rsidR="00906E8C" w:rsidRPr="00906E8C">
              <w:rPr>
                <w:rStyle w:val="particula"/>
                <w:rFonts w:cstheme="minorHAnsi"/>
                <w:b/>
                <w:bCs/>
                <w:shd w:val="clear" w:color="auto" w:fill="FFFFFF"/>
              </w:rPr>
              <w:t>have [They’ve] been talking</w:t>
            </w:r>
            <w:r w:rsidR="00906E8C" w:rsidRPr="00906E8C">
              <w:rPr>
                <w:rStyle w:val="example"/>
                <w:rFonts w:cstheme="minorHAnsi"/>
                <w:shd w:val="clear" w:color="auto" w:fill="FFFFFF"/>
              </w:rPr>
              <w:t> for three hours.</w:t>
            </w:r>
            <w:r w:rsidR="00906E8C">
              <w:rPr>
                <w:rStyle w:val="example"/>
                <w:rFonts w:cstheme="minorHAnsi"/>
                <w:shd w:val="clear" w:color="auto" w:fill="FFFFFF"/>
              </w:rPr>
              <w:t xml:space="preserve"> </w:t>
            </w:r>
            <w:r w:rsidR="00906E8C" w:rsidRPr="00906E8C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>(</w:t>
            </w:r>
            <w:r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 xml:space="preserve">ellos </w:t>
            </w:r>
            <w:r>
              <w:rPr>
                <w:rStyle w:val="translation"/>
                <w:rFonts w:cstheme="minorHAnsi"/>
                <w:iCs/>
                <w:shd w:val="clear" w:color="auto" w:fill="FFFFFF"/>
                <w:lang w:val="es-CO"/>
              </w:rPr>
              <w:t>h</w:t>
            </w:r>
            <w:r w:rsidR="00906E8C" w:rsidRPr="00906E8C">
              <w:rPr>
                <w:rStyle w:val="translation"/>
                <w:rFonts w:cstheme="minorHAnsi"/>
                <w:iCs/>
                <w:shd w:val="clear" w:color="auto" w:fill="FFFFFF"/>
                <w:lang w:val="es-CO"/>
              </w:rPr>
              <w:t>an estado hablando durante tres horas</w:t>
            </w:r>
            <w:r w:rsidR="00906E8C" w:rsidRPr="00906E8C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>)</w:t>
            </w:r>
            <w:r w:rsidR="00D35FF9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>.</w:t>
            </w:r>
          </w:p>
          <w:p w:rsidR="006224FF" w:rsidRDefault="006224FF" w:rsidP="00D2358A">
            <w:pPr>
              <w:jc w:val="both"/>
              <w:rPr>
                <w:rStyle w:val="translation"/>
                <w:rFonts w:cstheme="minorHAnsi"/>
                <w:iCs/>
                <w:lang w:val="es-MX"/>
              </w:rPr>
            </w:pPr>
            <w:r w:rsidRPr="00C03A9C">
              <w:rPr>
                <w:rFonts w:ascii="MuseoSans-500" w:hAnsi="MuseoSans-500"/>
                <w:color w:val="0682CA"/>
                <w:sz w:val="14"/>
                <w:szCs w:val="14"/>
              </w:rPr>
              <w:br/>
            </w:r>
            <w:r>
              <w:rPr>
                <w:rStyle w:val="example"/>
                <w:rFonts w:cstheme="minorHAnsi"/>
              </w:rPr>
              <w:t>-</w:t>
            </w:r>
            <w:r w:rsidRPr="006224FF">
              <w:rPr>
                <w:rStyle w:val="example"/>
                <w:rFonts w:cstheme="minorHAnsi"/>
              </w:rPr>
              <w:t>I </w:t>
            </w:r>
            <w:r w:rsidRPr="006224FF">
              <w:rPr>
                <w:rStyle w:val="particula"/>
                <w:rFonts w:cstheme="minorHAnsi"/>
                <w:b/>
                <w:bCs/>
              </w:rPr>
              <w:t>have [I’ve] been waiting</w:t>
            </w:r>
            <w:r w:rsidRPr="006224FF">
              <w:rPr>
                <w:rStyle w:val="example"/>
                <w:rFonts w:cstheme="minorHAnsi"/>
              </w:rPr>
              <w:t> for you for over an hour!</w:t>
            </w:r>
            <w:r>
              <w:rPr>
                <w:rStyle w:val="example"/>
                <w:rFonts w:cstheme="minorHAnsi"/>
              </w:rPr>
              <w:t xml:space="preserve"> </w:t>
            </w:r>
            <w:r w:rsidR="000F5F0E">
              <w:rPr>
                <w:rStyle w:val="translation"/>
                <w:rFonts w:cstheme="minorHAnsi"/>
                <w:iCs/>
                <w:lang w:val="es-MX"/>
              </w:rPr>
              <w:t>(¡Te he estaado</w:t>
            </w:r>
            <w:r w:rsidRPr="006224FF">
              <w:rPr>
                <w:rStyle w:val="translation"/>
                <w:rFonts w:cstheme="minorHAnsi"/>
                <w:iCs/>
                <w:lang w:val="es-MX"/>
              </w:rPr>
              <w:t xml:space="preserve"> esperando durante más de una hora!)</w:t>
            </w:r>
            <w:r w:rsidR="00D35FF9">
              <w:rPr>
                <w:rStyle w:val="translation"/>
                <w:rFonts w:cstheme="minorHAnsi"/>
                <w:iCs/>
                <w:lang w:val="es-MX"/>
              </w:rPr>
              <w:t>.</w:t>
            </w:r>
          </w:p>
          <w:p w:rsidR="00D2358A" w:rsidRDefault="00D2358A" w:rsidP="00D2358A">
            <w:pPr>
              <w:jc w:val="both"/>
              <w:rPr>
                <w:rStyle w:val="translation"/>
                <w:rFonts w:cstheme="minorHAnsi"/>
                <w:iCs/>
                <w:lang w:val="es-MX"/>
              </w:rPr>
            </w:pPr>
          </w:p>
          <w:p w:rsidR="006224FF" w:rsidRPr="00D2358A" w:rsidRDefault="00D2358A" w:rsidP="00D2358A">
            <w:pPr>
              <w:jc w:val="both"/>
              <w:rPr>
                <w:rFonts w:cstheme="minorHAnsi"/>
                <w:lang w:val="es-MX"/>
              </w:rPr>
            </w:pPr>
            <w:r>
              <w:rPr>
                <w:rStyle w:val="example"/>
                <w:rFonts w:cstheme="minorHAnsi"/>
                <w:shd w:val="clear" w:color="auto" w:fill="FFFFFF"/>
              </w:rPr>
              <w:t>-</w:t>
            </w:r>
            <w:r w:rsidRPr="00D2358A">
              <w:rPr>
                <w:rStyle w:val="example"/>
                <w:rFonts w:cstheme="minorHAnsi"/>
                <w:shd w:val="clear" w:color="auto" w:fill="FFFFFF"/>
              </w:rPr>
              <w:t>She </w:t>
            </w:r>
            <w:r w:rsidRPr="00D2358A">
              <w:rPr>
                <w:rStyle w:val="particula"/>
                <w:rFonts w:cstheme="minorHAnsi"/>
                <w:b/>
                <w:bCs/>
                <w:shd w:val="clear" w:color="auto" w:fill="FFFFFF"/>
              </w:rPr>
              <w:t>has [She’s] been studying</w:t>
            </w:r>
            <w:r w:rsidRPr="00D2358A">
              <w:rPr>
                <w:rStyle w:val="example"/>
                <w:rFonts w:cstheme="minorHAnsi"/>
                <w:shd w:val="clear" w:color="auto" w:fill="FFFFFF"/>
              </w:rPr>
              <w:t> English since she was 16.</w:t>
            </w:r>
            <w:r>
              <w:rPr>
                <w:rStyle w:val="example"/>
                <w:rFonts w:cstheme="minorHAnsi"/>
                <w:shd w:val="clear" w:color="auto" w:fill="FFFFFF"/>
              </w:rPr>
              <w:t xml:space="preserve"> </w:t>
            </w:r>
            <w:r w:rsidRPr="00D2358A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>(</w:t>
            </w:r>
            <w:r w:rsidR="000F5F0E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 xml:space="preserve">Ella </w:t>
            </w:r>
            <w:r w:rsidR="000F5F0E">
              <w:rPr>
                <w:rStyle w:val="translation"/>
                <w:rFonts w:cstheme="minorHAnsi"/>
                <w:iCs/>
                <w:shd w:val="clear" w:color="auto" w:fill="FFFFFF"/>
                <w:lang w:val="es-CO"/>
              </w:rPr>
              <w:t>h</w:t>
            </w:r>
            <w:r w:rsidRPr="00D2358A">
              <w:rPr>
                <w:rStyle w:val="translation"/>
                <w:rFonts w:cstheme="minorHAnsi"/>
                <w:iCs/>
                <w:shd w:val="clear" w:color="auto" w:fill="FFFFFF"/>
                <w:lang w:val="es-CO"/>
              </w:rPr>
              <w:t>a estado estudiando</w:t>
            </w:r>
            <w:r w:rsidR="00D35FF9">
              <w:rPr>
                <w:rStyle w:val="translation"/>
                <w:rFonts w:cstheme="minorHAnsi"/>
                <w:iCs/>
                <w:shd w:val="clear" w:color="auto" w:fill="FFFFFF"/>
                <w:lang w:val="es-CO"/>
              </w:rPr>
              <w:t xml:space="preserve"> inglés desde que tenía 16 años</w:t>
            </w:r>
            <w:r w:rsidRPr="00D2358A">
              <w:rPr>
                <w:rStyle w:val="translation"/>
                <w:rFonts w:cstheme="minorHAnsi"/>
                <w:iCs/>
                <w:shd w:val="clear" w:color="auto" w:fill="FFFFFF"/>
                <w:lang w:val="es-CO"/>
              </w:rPr>
              <w:t>)</w:t>
            </w:r>
            <w:r w:rsidR="00D35FF9">
              <w:rPr>
                <w:rStyle w:val="translation"/>
                <w:rFonts w:cstheme="minorHAnsi"/>
                <w:iCs/>
                <w:shd w:val="clear" w:color="auto" w:fill="FFFFFF"/>
                <w:lang w:val="es-CO"/>
              </w:rPr>
              <w:t>.</w:t>
            </w:r>
          </w:p>
          <w:p w:rsidR="006224FF" w:rsidRPr="006224FF" w:rsidRDefault="006224FF" w:rsidP="00906E8C">
            <w:pPr>
              <w:shd w:val="clear" w:color="auto" w:fill="FFFFFF"/>
              <w:spacing w:line="384" w:lineRule="atLeast"/>
              <w:jc w:val="both"/>
              <w:rPr>
                <w:rFonts w:eastAsia="Times New Roman" w:cstheme="minorHAnsi"/>
                <w:lang w:val="es-MX" w:eastAsia="es-MX"/>
              </w:rPr>
            </w:pPr>
          </w:p>
          <w:p w:rsidR="009D615E" w:rsidRDefault="009D615E" w:rsidP="00906E8C">
            <w:pPr>
              <w:shd w:val="clear" w:color="auto" w:fill="FFFFFF"/>
              <w:spacing w:line="384" w:lineRule="atLeast"/>
              <w:jc w:val="both"/>
              <w:rPr>
                <w:rFonts w:eastAsia="Times New Roman" w:cstheme="minorHAnsi"/>
                <w:color w:val="273B47"/>
                <w:lang w:val="es-MX" w:eastAsia="es-MX"/>
              </w:rPr>
            </w:pPr>
            <w:r w:rsidRPr="009D615E">
              <w:rPr>
                <w:rFonts w:eastAsia="Times New Roman" w:cstheme="minorHAnsi"/>
                <w:color w:val="273B47"/>
                <w:lang w:val="es-MX" w:eastAsia="es-MX"/>
              </w:rPr>
              <w:t>2.Forma negativa:</w:t>
            </w:r>
          </w:p>
          <w:p w:rsidR="00D2358A" w:rsidRPr="00D2358A" w:rsidRDefault="00D2358A" w:rsidP="00906E8C">
            <w:pPr>
              <w:shd w:val="clear" w:color="auto" w:fill="FFFFFF"/>
              <w:spacing w:line="384" w:lineRule="atLeast"/>
              <w:jc w:val="both"/>
              <w:rPr>
                <w:rFonts w:eastAsia="Times New Roman" w:cstheme="minorHAnsi"/>
                <w:b/>
                <w:lang w:val="es-MX" w:eastAsia="es-MX"/>
              </w:rPr>
            </w:pPr>
            <w:r w:rsidRPr="00D2358A">
              <w:rPr>
                <w:rStyle w:val="Textoennegrita"/>
                <w:rFonts w:cstheme="minorHAnsi"/>
                <w:b w:val="0"/>
                <w:shd w:val="clear" w:color="auto" w:fill="FFFFFF"/>
                <w:lang w:val="es-MX"/>
              </w:rPr>
              <w:t>Sujeto + verbo auxiliar (to have) + “not” + “been” + verbo</w:t>
            </w:r>
            <w:r>
              <w:rPr>
                <w:rStyle w:val="Textoennegrita"/>
                <w:rFonts w:cstheme="minorHAnsi"/>
                <w:b w:val="0"/>
                <w:shd w:val="clear" w:color="auto" w:fill="FFFFFF"/>
                <w:lang w:val="es-MX"/>
              </w:rPr>
              <w:t xml:space="preserve"> principal </w:t>
            </w:r>
            <w:r w:rsidRPr="00D2358A">
              <w:rPr>
                <w:rStyle w:val="Textoennegrita"/>
                <w:rFonts w:cstheme="minorHAnsi"/>
                <w:b w:val="0"/>
                <w:shd w:val="clear" w:color="auto" w:fill="FFFFFF"/>
                <w:lang w:val="es-MX"/>
              </w:rPr>
              <w:t>+</w:t>
            </w:r>
            <w:r>
              <w:rPr>
                <w:rStyle w:val="Textoennegrita"/>
                <w:rFonts w:cstheme="minorHAnsi"/>
                <w:b w:val="0"/>
                <w:shd w:val="clear" w:color="auto" w:fill="FFFFFF"/>
                <w:lang w:val="es-MX"/>
              </w:rPr>
              <w:t xml:space="preserve"> </w:t>
            </w:r>
            <w:r w:rsidRPr="00D2358A">
              <w:rPr>
                <w:rStyle w:val="Textoennegrita"/>
                <w:rFonts w:cstheme="minorHAnsi"/>
                <w:b w:val="0"/>
                <w:shd w:val="clear" w:color="auto" w:fill="FFFFFF"/>
                <w:lang w:val="es-MX"/>
              </w:rPr>
              <w:t>ing.</w:t>
            </w:r>
          </w:p>
          <w:p w:rsidR="009D615E" w:rsidRDefault="009D615E" w:rsidP="00D2358A">
            <w:pPr>
              <w:shd w:val="clear" w:color="auto" w:fill="FFFFFF"/>
              <w:spacing w:line="384" w:lineRule="atLeast"/>
              <w:jc w:val="both"/>
              <w:rPr>
                <w:rFonts w:eastAsia="Times New Roman" w:cstheme="minorHAnsi"/>
                <w:color w:val="333447"/>
                <w:lang w:val="es-MX" w:eastAsia="es-MX"/>
              </w:rPr>
            </w:pPr>
            <w:r w:rsidRPr="009D615E">
              <w:rPr>
                <w:rFonts w:eastAsia="Times New Roman" w:cstheme="minorHAnsi"/>
                <w:color w:val="333447"/>
                <w:lang w:val="es-MX" w:eastAsia="es-MX"/>
              </w:rPr>
              <w:t>Para formar una oración negativa en presente perfecto continuo debes poner la conjunción </w:t>
            </w:r>
            <w:r w:rsidRPr="009D615E">
              <w:rPr>
                <w:rFonts w:eastAsia="Times New Roman" w:cstheme="minorHAnsi"/>
                <w:b/>
                <w:bCs/>
                <w:iCs/>
                <w:color w:val="333447"/>
                <w:lang w:val="es-MX" w:eastAsia="es-MX"/>
              </w:rPr>
              <w:t>not </w:t>
            </w:r>
            <w:r w:rsidRPr="009D615E">
              <w:rPr>
                <w:rFonts w:eastAsia="Times New Roman" w:cstheme="minorHAnsi"/>
                <w:color w:val="333447"/>
                <w:lang w:val="es-MX" w:eastAsia="es-MX"/>
              </w:rPr>
              <w:t>entre </w:t>
            </w:r>
            <w:r w:rsidRPr="009D615E">
              <w:rPr>
                <w:rFonts w:eastAsia="Times New Roman" w:cstheme="minorHAnsi"/>
                <w:b/>
                <w:bCs/>
                <w:iCs/>
                <w:color w:val="333447"/>
                <w:lang w:val="es-MX" w:eastAsia="es-MX"/>
              </w:rPr>
              <w:t>have/has</w:t>
            </w:r>
            <w:r w:rsidRPr="009D615E">
              <w:rPr>
                <w:rFonts w:eastAsia="Times New Roman" w:cstheme="minorHAnsi"/>
                <w:color w:val="333447"/>
                <w:lang w:val="es-MX" w:eastAsia="es-MX"/>
              </w:rPr>
              <w:t> y</w:t>
            </w:r>
            <w:r w:rsidRPr="009D615E">
              <w:rPr>
                <w:rFonts w:eastAsia="Times New Roman" w:cstheme="minorHAnsi"/>
                <w:b/>
                <w:bCs/>
                <w:iCs/>
                <w:color w:val="333447"/>
                <w:lang w:val="es-MX" w:eastAsia="es-MX"/>
              </w:rPr>
              <w:t> been</w:t>
            </w:r>
            <w:r w:rsidRPr="009D615E">
              <w:rPr>
                <w:rFonts w:eastAsia="Times New Roman" w:cstheme="minorHAnsi"/>
                <w:color w:val="333447"/>
                <w:lang w:val="es-MX" w:eastAsia="es-MX"/>
              </w:rPr>
              <w:t>, el pasado participio del verbo </w:t>
            </w:r>
            <w:r w:rsidRPr="009D615E">
              <w:rPr>
                <w:rFonts w:eastAsia="Times New Roman" w:cstheme="minorHAnsi"/>
                <w:b/>
                <w:bCs/>
                <w:iCs/>
                <w:color w:val="333447"/>
                <w:lang w:val="es-MX" w:eastAsia="es-MX"/>
              </w:rPr>
              <w:t>to be</w:t>
            </w:r>
            <w:r w:rsidRPr="009D615E">
              <w:rPr>
                <w:rFonts w:eastAsia="Times New Roman" w:cstheme="minorHAnsi"/>
                <w:color w:val="333447"/>
                <w:lang w:val="es-MX" w:eastAsia="es-MX"/>
              </w:rPr>
              <w:t>.</w:t>
            </w:r>
          </w:p>
          <w:p w:rsidR="00906E8C" w:rsidRPr="00C03A9C" w:rsidRDefault="000F5F0E" w:rsidP="00906E8C">
            <w:pPr>
              <w:shd w:val="clear" w:color="auto" w:fill="FFFFFF"/>
              <w:spacing w:line="384" w:lineRule="atLeast"/>
              <w:jc w:val="both"/>
              <w:rPr>
                <w:rFonts w:eastAsia="Times New Roman" w:cstheme="minorHAnsi"/>
                <w:color w:val="333447"/>
                <w:lang w:eastAsia="es-MX"/>
              </w:rPr>
            </w:pPr>
            <w:r w:rsidRPr="00C03A9C">
              <w:rPr>
                <w:rFonts w:eastAsia="Times New Roman" w:cstheme="minorHAnsi"/>
                <w:color w:val="333447"/>
                <w:lang w:eastAsia="es-MX"/>
              </w:rPr>
              <w:t>Ejemplos:</w:t>
            </w:r>
          </w:p>
          <w:p w:rsidR="000F5F0E" w:rsidRPr="000F5F0E" w:rsidRDefault="000F5F0E" w:rsidP="00906E8C">
            <w:pPr>
              <w:shd w:val="clear" w:color="auto" w:fill="FFFFFF"/>
              <w:spacing w:line="384" w:lineRule="atLeast"/>
              <w:jc w:val="both"/>
              <w:rPr>
                <w:rStyle w:val="translation"/>
                <w:rFonts w:cstheme="minorHAnsi"/>
                <w:i/>
                <w:iCs/>
                <w:shd w:val="clear" w:color="auto" w:fill="FFFFFF"/>
                <w:lang w:val="es-MX"/>
              </w:rPr>
            </w:pPr>
            <w:r>
              <w:rPr>
                <w:rStyle w:val="example"/>
                <w:rFonts w:cstheme="minorHAnsi"/>
                <w:shd w:val="clear" w:color="auto" w:fill="FFFFFF"/>
              </w:rPr>
              <w:t>-</w:t>
            </w:r>
            <w:r w:rsidRPr="000F5F0E">
              <w:rPr>
                <w:rStyle w:val="example"/>
                <w:rFonts w:cstheme="minorHAnsi"/>
                <w:shd w:val="clear" w:color="auto" w:fill="FFFFFF"/>
              </w:rPr>
              <w:t>They </w:t>
            </w:r>
            <w:r w:rsidRPr="000F5F0E">
              <w:rPr>
                <w:rStyle w:val="particula"/>
                <w:rFonts w:cstheme="minorHAnsi"/>
                <w:b/>
                <w:bCs/>
                <w:shd w:val="clear" w:color="auto" w:fill="FFFFFF"/>
              </w:rPr>
              <w:t>haven’t been talking</w:t>
            </w:r>
            <w:r w:rsidRPr="000F5F0E">
              <w:rPr>
                <w:rStyle w:val="example"/>
                <w:rFonts w:cstheme="minorHAnsi"/>
                <w:shd w:val="clear" w:color="auto" w:fill="FFFFFF"/>
              </w:rPr>
              <w:t xml:space="preserve"> for more than a few minutes. </w:t>
            </w:r>
            <w:r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>(Ellos n</w:t>
            </w:r>
            <w:r w:rsidRPr="000F5F0E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>o han esta</w:t>
            </w:r>
            <w:r w:rsidR="00D35FF9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>do hablando más de unos minutos</w:t>
            </w:r>
            <w:r w:rsidRPr="000F5F0E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>)</w:t>
            </w:r>
            <w:r w:rsidR="00D35FF9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>.</w:t>
            </w:r>
          </w:p>
          <w:p w:rsidR="000F5F0E" w:rsidRPr="000F5F0E" w:rsidRDefault="000F5F0E" w:rsidP="00906E8C">
            <w:pPr>
              <w:shd w:val="clear" w:color="auto" w:fill="FFFFFF"/>
              <w:spacing w:line="384" w:lineRule="atLeast"/>
              <w:jc w:val="both"/>
              <w:rPr>
                <w:rStyle w:val="translation"/>
                <w:rFonts w:cstheme="minorHAnsi"/>
                <w:i/>
                <w:iCs/>
                <w:shd w:val="clear" w:color="auto" w:fill="FFFFFF"/>
                <w:lang w:val="es-MX"/>
              </w:rPr>
            </w:pPr>
            <w:r w:rsidRPr="000F5F0E">
              <w:rPr>
                <w:rStyle w:val="example"/>
                <w:rFonts w:cstheme="minorHAnsi"/>
                <w:shd w:val="clear" w:color="auto" w:fill="FFFFFF"/>
              </w:rPr>
              <w:t>-She </w:t>
            </w:r>
            <w:r w:rsidRPr="000F5F0E">
              <w:rPr>
                <w:rStyle w:val="particula"/>
                <w:rFonts w:cstheme="minorHAnsi"/>
                <w:b/>
                <w:bCs/>
                <w:shd w:val="clear" w:color="auto" w:fill="FFFFFF"/>
              </w:rPr>
              <w:t>hasn’t been studying</w:t>
            </w:r>
            <w:r w:rsidRPr="000F5F0E">
              <w:rPr>
                <w:rStyle w:val="example"/>
                <w:rFonts w:cstheme="minorHAnsi"/>
                <w:shd w:val="clear" w:color="auto" w:fill="FFFFFF"/>
              </w:rPr>
              <w:t xml:space="preserve"> English for very long. </w:t>
            </w:r>
            <w:r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>(Ella n</w:t>
            </w:r>
            <w:r w:rsidRPr="000F5F0E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>o ha estado estudia</w:t>
            </w:r>
            <w:r w:rsidR="00D35FF9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>ndo inglés durante mucho tiempo</w:t>
            </w:r>
            <w:r w:rsidRPr="000F5F0E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>)</w:t>
            </w:r>
            <w:r w:rsidR="00D35FF9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>.</w:t>
            </w:r>
          </w:p>
          <w:p w:rsidR="000F5F0E" w:rsidRDefault="000F5F0E" w:rsidP="00906E8C">
            <w:pPr>
              <w:shd w:val="clear" w:color="auto" w:fill="FFFFFF"/>
              <w:spacing w:line="384" w:lineRule="atLeast"/>
              <w:jc w:val="both"/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</w:pPr>
            <w:r w:rsidRPr="000F5F0E">
              <w:rPr>
                <w:rStyle w:val="example"/>
                <w:rFonts w:cstheme="minorHAnsi"/>
                <w:shd w:val="clear" w:color="auto" w:fill="FFFFFF"/>
              </w:rPr>
              <w:t>Don’t worry, I </w:t>
            </w:r>
            <w:r w:rsidRPr="000F5F0E">
              <w:rPr>
                <w:rStyle w:val="particula"/>
                <w:rFonts w:cstheme="minorHAnsi"/>
                <w:b/>
                <w:bCs/>
                <w:shd w:val="clear" w:color="auto" w:fill="FFFFFF"/>
              </w:rPr>
              <w:t>haven’t been waiting</w:t>
            </w:r>
            <w:r w:rsidRPr="000F5F0E">
              <w:rPr>
                <w:rStyle w:val="example"/>
                <w:rFonts w:cstheme="minorHAnsi"/>
                <w:shd w:val="clear" w:color="auto" w:fill="FFFFFF"/>
              </w:rPr>
              <w:t xml:space="preserve"> long. </w:t>
            </w:r>
            <w:r w:rsidRPr="000F5F0E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 xml:space="preserve">(No te preocupes, </w:t>
            </w:r>
            <w:r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 xml:space="preserve"> yo </w:t>
            </w:r>
            <w:r w:rsidR="00D35FF9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>no llevo esperando mucho tiempo</w:t>
            </w:r>
            <w:r w:rsidRPr="000F5F0E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>)</w:t>
            </w:r>
            <w:r w:rsidR="00D35FF9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>.</w:t>
            </w:r>
          </w:p>
          <w:p w:rsidR="00D35FF9" w:rsidRPr="000F5F0E" w:rsidRDefault="00D35FF9" w:rsidP="00906E8C">
            <w:pPr>
              <w:shd w:val="clear" w:color="auto" w:fill="FFFFFF"/>
              <w:spacing w:line="384" w:lineRule="atLeast"/>
              <w:jc w:val="both"/>
              <w:rPr>
                <w:rFonts w:eastAsia="Times New Roman" w:cstheme="minorHAnsi"/>
                <w:lang w:val="es-MX" w:eastAsia="es-MX"/>
              </w:rPr>
            </w:pPr>
          </w:p>
          <w:p w:rsidR="00D35FF9" w:rsidRDefault="00906E8C" w:rsidP="00906E8C">
            <w:pPr>
              <w:jc w:val="both"/>
              <w:outlineLvl w:val="1"/>
              <w:rPr>
                <w:rFonts w:eastAsia="Times New Roman" w:cstheme="minorHAnsi"/>
                <w:bCs/>
                <w:color w:val="333447"/>
                <w:spacing w:val="-10"/>
                <w:lang w:val="es-MX" w:eastAsia="es-MX"/>
              </w:rPr>
            </w:pPr>
            <w:r>
              <w:rPr>
                <w:rFonts w:eastAsia="Times New Roman" w:cstheme="minorHAnsi"/>
                <w:bCs/>
                <w:color w:val="333447"/>
                <w:spacing w:val="-10"/>
                <w:lang w:val="es-MX" w:eastAsia="es-MX"/>
              </w:rPr>
              <w:t>3.</w:t>
            </w:r>
            <w:r w:rsidRPr="00906E8C">
              <w:rPr>
                <w:rFonts w:eastAsia="Times New Roman" w:cstheme="minorHAnsi"/>
                <w:bCs/>
                <w:color w:val="333447"/>
                <w:spacing w:val="-10"/>
                <w:lang w:val="es-MX" w:eastAsia="es-MX"/>
              </w:rPr>
              <w:t>Forma interrogativa:</w:t>
            </w:r>
          </w:p>
          <w:p w:rsidR="00D35FF9" w:rsidRDefault="00D35FF9" w:rsidP="00906E8C">
            <w:pPr>
              <w:jc w:val="both"/>
              <w:outlineLvl w:val="1"/>
              <w:rPr>
                <w:rStyle w:val="Textoennegrita"/>
                <w:rFonts w:cstheme="minorHAnsi"/>
                <w:color w:val="717171"/>
                <w:shd w:val="clear" w:color="auto" w:fill="FFFFFF"/>
                <w:lang w:val="es-MX"/>
              </w:rPr>
            </w:pPr>
            <w:r w:rsidRPr="00D35FF9">
              <w:rPr>
                <w:rStyle w:val="Textoennegrita"/>
                <w:rFonts w:cstheme="minorHAnsi"/>
                <w:color w:val="717171"/>
                <w:shd w:val="clear" w:color="auto" w:fill="FFFFFF"/>
                <w:lang w:val="es-MX"/>
              </w:rPr>
              <w:t>Verbo auxiliar (to have) + sujeto + “been” + verbo</w:t>
            </w:r>
            <w:r>
              <w:rPr>
                <w:rStyle w:val="Textoennegrita"/>
                <w:rFonts w:cstheme="minorHAnsi"/>
                <w:color w:val="717171"/>
                <w:shd w:val="clear" w:color="auto" w:fill="FFFFFF"/>
                <w:lang w:val="es-MX"/>
              </w:rPr>
              <w:t xml:space="preserve"> principal </w:t>
            </w:r>
            <w:r w:rsidRPr="00D35FF9">
              <w:rPr>
                <w:rStyle w:val="Textoennegrita"/>
                <w:rFonts w:cstheme="minorHAnsi"/>
                <w:color w:val="717171"/>
                <w:shd w:val="clear" w:color="auto" w:fill="FFFFFF"/>
                <w:lang w:val="es-MX"/>
              </w:rPr>
              <w:t>+</w:t>
            </w:r>
            <w:r>
              <w:rPr>
                <w:rStyle w:val="Textoennegrita"/>
                <w:rFonts w:cstheme="minorHAnsi"/>
                <w:color w:val="717171"/>
                <w:shd w:val="clear" w:color="auto" w:fill="FFFFFF"/>
                <w:lang w:val="es-MX"/>
              </w:rPr>
              <w:t xml:space="preserve"> </w:t>
            </w:r>
            <w:r w:rsidRPr="00D35FF9">
              <w:rPr>
                <w:rStyle w:val="Textoennegrita"/>
                <w:rFonts w:cstheme="minorHAnsi"/>
                <w:color w:val="717171"/>
                <w:shd w:val="clear" w:color="auto" w:fill="FFFFFF"/>
                <w:lang w:val="es-MX"/>
              </w:rPr>
              <w:t>ing</w:t>
            </w:r>
            <w:r>
              <w:rPr>
                <w:rStyle w:val="Textoennegrita"/>
                <w:rFonts w:cstheme="minorHAnsi"/>
                <w:color w:val="717171"/>
                <w:shd w:val="clear" w:color="auto" w:fill="FFFFFF"/>
                <w:lang w:val="es-MX"/>
              </w:rPr>
              <w:t xml:space="preserve"> + </w:t>
            </w:r>
            <w:r w:rsidRPr="00D35FF9">
              <w:rPr>
                <w:rStyle w:val="Textoennegrita"/>
                <w:rFonts w:cstheme="minorHAnsi"/>
                <w:color w:val="717171"/>
                <w:shd w:val="clear" w:color="auto" w:fill="FFFFFF"/>
                <w:lang w:val="es-MX"/>
              </w:rPr>
              <w:t>?</w:t>
            </w:r>
          </w:p>
          <w:p w:rsidR="00D35FF9" w:rsidRPr="00D35FF9" w:rsidRDefault="00D35FF9" w:rsidP="00906E8C">
            <w:pPr>
              <w:jc w:val="both"/>
              <w:outlineLvl w:val="1"/>
              <w:rPr>
                <w:rFonts w:eastAsia="Times New Roman" w:cstheme="minorHAnsi"/>
                <w:bCs/>
                <w:color w:val="333447"/>
                <w:spacing w:val="-10"/>
                <w:lang w:val="es-MX" w:eastAsia="es-MX"/>
              </w:rPr>
            </w:pPr>
          </w:p>
          <w:p w:rsidR="00906E8C" w:rsidRDefault="00906E8C" w:rsidP="00906E8C">
            <w:pPr>
              <w:jc w:val="both"/>
              <w:outlineLvl w:val="1"/>
              <w:rPr>
                <w:rFonts w:eastAsia="Times New Roman" w:cstheme="minorHAnsi"/>
                <w:b/>
                <w:bCs/>
                <w:iCs/>
                <w:color w:val="333447"/>
                <w:lang w:val="es-MX" w:eastAsia="es-MX"/>
              </w:rPr>
            </w:pPr>
            <w:r w:rsidRPr="00906E8C">
              <w:rPr>
                <w:rFonts w:eastAsia="Times New Roman" w:cstheme="minorHAnsi"/>
                <w:color w:val="333447"/>
                <w:lang w:val="es-MX" w:eastAsia="es-MX"/>
              </w:rPr>
              <w:t>Para hacer una pregunta en tiempo presente perfecto continuo, debes cambiar el orden del sujeto y el verbo </w:t>
            </w:r>
            <w:r w:rsidRPr="00906E8C">
              <w:rPr>
                <w:rFonts w:eastAsia="Times New Roman" w:cstheme="minorHAnsi"/>
                <w:b/>
                <w:bCs/>
                <w:iCs/>
                <w:color w:val="333447"/>
                <w:lang w:val="es-MX" w:eastAsia="es-MX"/>
              </w:rPr>
              <w:t>have</w:t>
            </w:r>
            <w:r w:rsidRPr="00906E8C">
              <w:rPr>
                <w:rFonts w:eastAsia="Times New Roman" w:cstheme="minorHAnsi"/>
                <w:color w:val="333447"/>
                <w:lang w:val="es-MX" w:eastAsia="es-MX"/>
              </w:rPr>
              <w:t>/</w:t>
            </w:r>
            <w:r w:rsidRPr="00906E8C">
              <w:rPr>
                <w:rFonts w:eastAsia="Times New Roman" w:cstheme="minorHAnsi"/>
                <w:b/>
                <w:bCs/>
                <w:iCs/>
                <w:color w:val="333447"/>
                <w:lang w:val="es-MX" w:eastAsia="es-MX"/>
              </w:rPr>
              <w:t>has</w:t>
            </w:r>
            <w:r>
              <w:rPr>
                <w:rFonts w:eastAsia="Times New Roman" w:cstheme="minorHAnsi"/>
                <w:b/>
                <w:bCs/>
                <w:iCs/>
                <w:color w:val="333447"/>
                <w:lang w:val="es-MX" w:eastAsia="es-MX"/>
              </w:rPr>
              <w:t>.</w:t>
            </w:r>
          </w:p>
          <w:p w:rsidR="00D35FF9" w:rsidRDefault="00D35FF9" w:rsidP="00906E8C">
            <w:pPr>
              <w:jc w:val="both"/>
              <w:outlineLvl w:val="1"/>
              <w:rPr>
                <w:rFonts w:eastAsia="Times New Roman" w:cstheme="minorHAnsi"/>
                <w:b/>
                <w:bCs/>
                <w:iCs/>
                <w:color w:val="333447"/>
                <w:lang w:val="es-MX" w:eastAsia="es-MX"/>
              </w:rPr>
            </w:pPr>
          </w:p>
          <w:p w:rsidR="00D35FF9" w:rsidRPr="00C03A9C" w:rsidRDefault="00D35FF9" w:rsidP="00906E8C">
            <w:pPr>
              <w:jc w:val="both"/>
              <w:outlineLvl w:val="1"/>
              <w:rPr>
                <w:rFonts w:eastAsia="Times New Roman" w:cstheme="minorHAnsi"/>
                <w:b/>
                <w:bCs/>
                <w:iCs/>
                <w:color w:val="333447"/>
                <w:lang w:eastAsia="es-MX"/>
              </w:rPr>
            </w:pPr>
            <w:r w:rsidRPr="00C03A9C">
              <w:rPr>
                <w:rFonts w:eastAsia="Times New Roman" w:cstheme="minorHAnsi"/>
                <w:b/>
                <w:bCs/>
                <w:iCs/>
                <w:color w:val="333447"/>
                <w:lang w:eastAsia="es-MX"/>
              </w:rPr>
              <w:t>Ejemplos:</w:t>
            </w:r>
          </w:p>
          <w:p w:rsidR="00D35FF9" w:rsidRDefault="00D35FF9" w:rsidP="00D35FF9">
            <w:pPr>
              <w:spacing w:after="50"/>
              <w:jc w:val="both"/>
              <w:rPr>
                <w:rStyle w:val="translation"/>
                <w:rFonts w:cstheme="minorHAnsi"/>
                <w:iCs/>
                <w:lang w:val="es-MX"/>
              </w:rPr>
            </w:pPr>
            <w:r>
              <w:rPr>
                <w:rFonts w:ascii="MuseoSans-500" w:hAnsi="MuseoSans-500"/>
                <w:b/>
                <w:bCs/>
                <w:color w:val="005180"/>
                <w:sz w:val="14"/>
                <w:szCs w:val="14"/>
              </w:rPr>
              <w:br/>
            </w:r>
            <w:r>
              <w:rPr>
                <w:rStyle w:val="particula"/>
                <w:rFonts w:cstheme="minorHAnsi"/>
                <w:b/>
                <w:bCs/>
              </w:rPr>
              <w:t>-</w:t>
            </w:r>
            <w:r w:rsidRPr="00D35FF9">
              <w:rPr>
                <w:rStyle w:val="particula"/>
                <w:rFonts w:cstheme="minorHAnsi"/>
                <w:b/>
                <w:bCs/>
              </w:rPr>
              <w:t>Have</w:t>
            </w:r>
            <w:r w:rsidRPr="00D35FF9">
              <w:rPr>
                <w:rStyle w:val="example"/>
                <w:rFonts w:cstheme="minorHAnsi"/>
              </w:rPr>
              <w:t> they </w:t>
            </w:r>
            <w:r w:rsidRPr="00D35FF9">
              <w:rPr>
                <w:rStyle w:val="particula"/>
                <w:rFonts w:cstheme="minorHAnsi"/>
                <w:b/>
                <w:bCs/>
              </w:rPr>
              <w:t>been talking</w:t>
            </w:r>
            <w:r w:rsidRPr="00D35FF9">
              <w:rPr>
                <w:rStyle w:val="example"/>
                <w:rFonts w:cstheme="minorHAnsi"/>
              </w:rPr>
              <w:t> for a long time?</w:t>
            </w:r>
            <w:r>
              <w:rPr>
                <w:rStyle w:val="example"/>
                <w:rFonts w:cstheme="minorHAnsi"/>
              </w:rPr>
              <w:t xml:space="preserve"> </w:t>
            </w:r>
            <w:r w:rsidRPr="00D35FF9">
              <w:rPr>
                <w:rStyle w:val="translation"/>
                <w:rFonts w:cstheme="minorHAnsi"/>
                <w:iCs/>
                <w:lang w:val="es-MX"/>
              </w:rPr>
              <w:t xml:space="preserve">(¿Han estado </w:t>
            </w:r>
            <w:r>
              <w:rPr>
                <w:rStyle w:val="translation"/>
                <w:rFonts w:cstheme="minorHAnsi"/>
                <w:iCs/>
                <w:lang w:val="es-MX"/>
              </w:rPr>
              <w:t xml:space="preserve">ellos </w:t>
            </w:r>
            <w:r w:rsidRPr="00D35FF9">
              <w:rPr>
                <w:rStyle w:val="translation"/>
                <w:rFonts w:cstheme="minorHAnsi"/>
                <w:iCs/>
                <w:lang w:val="es-MX"/>
              </w:rPr>
              <w:t>hablando durante mucho tiempo?)</w:t>
            </w:r>
          </w:p>
          <w:p w:rsidR="00D35FF9" w:rsidRPr="00D35FF9" w:rsidRDefault="00D35FF9" w:rsidP="00D35FF9">
            <w:pPr>
              <w:spacing w:after="50"/>
              <w:jc w:val="both"/>
              <w:rPr>
                <w:rFonts w:cstheme="minorHAnsi"/>
              </w:rPr>
            </w:pPr>
            <w:r w:rsidRPr="00D35FF9">
              <w:rPr>
                <w:rFonts w:cstheme="minorHAnsi"/>
              </w:rPr>
              <w:t>. Yes, they have been</w:t>
            </w:r>
          </w:p>
          <w:p w:rsidR="00D35FF9" w:rsidRDefault="00D35FF9" w:rsidP="00D35FF9">
            <w:pPr>
              <w:spacing w:after="50"/>
              <w:jc w:val="both"/>
              <w:rPr>
                <w:rFonts w:cstheme="minorHAnsi"/>
              </w:rPr>
            </w:pPr>
            <w:r w:rsidRPr="00D35FF9">
              <w:rPr>
                <w:rFonts w:cstheme="minorHAnsi"/>
              </w:rPr>
              <w:t>.</w:t>
            </w:r>
            <w:r w:rsidR="00C03A9C">
              <w:rPr>
                <w:rFonts w:cstheme="minorHAnsi"/>
              </w:rPr>
              <w:t xml:space="preserve"> </w:t>
            </w:r>
            <w:r w:rsidRPr="00D35FF9">
              <w:rPr>
                <w:rFonts w:cstheme="minorHAnsi"/>
              </w:rPr>
              <w:t>No, they have not been</w:t>
            </w:r>
          </w:p>
          <w:p w:rsidR="00D35FF9" w:rsidRPr="00D35FF9" w:rsidRDefault="00D35FF9" w:rsidP="00D35FF9">
            <w:pPr>
              <w:spacing w:after="50"/>
              <w:jc w:val="both"/>
              <w:rPr>
                <w:rFonts w:cstheme="minorHAnsi"/>
              </w:rPr>
            </w:pPr>
          </w:p>
          <w:p w:rsidR="00D35FF9" w:rsidRDefault="00D35FF9" w:rsidP="00906E8C">
            <w:pPr>
              <w:jc w:val="both"/>
              <w:outlineLvl w:val="1"/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</w:pPr>
            <w:r>
              <w:rPr>
                <w:rStyle w:val="particula"/>
                <w:rFonts w:cstheme="minorHAnsi"/>
                <w:b/>
                <w:bCs/>
                <w:shd w:val="clear" w:color="auto" w:fill="FFFFFF"/>
              </w:rPr>
              <w:t>-</w:t>
            </w:r>
            <w:r w:rsidRPr="00D35FF9">
              <w:rPr>
                <w:rStyle w:val="particula"/>
                <w:rFonts w:cstheme="minorHAnsi"/>
                <w:b/>
                <w:bCs/>
                <w:shd w:val="clear" w:color="auto" w:fill="FFFFFF"/>
              </w:rPr>
              <w:t>Have</w:t>
            </w:r>
            <w:r w:rsidRPr="00D35FF9">
              <w:rPr>
                <w:rStyle w:val="example"/>
                <w:rFonts w:cstheme="minorHAnsi"/>
                <w:shd w:val="clear" w:color="auto" w:fill="FFFFFF"/>
              </w:rPr>
              <w:t> you </w:t>
            </w:r>
            <w:r w:rsidRPr="00D35FF9">
              <w:rPr>
                <w:rStyle w:val="particula"/>
                <w:rFonts w:cstheme="minorHAnsi"/>
                <w:b/>
                <w:bCs/>
                <w:shd w:val="clear" w:color="auto" w:fill="FFFFFF"/>
              </w:rPr>
              <w:t>been waiting</w:t>
            </w:r>
            <w:r w:rsidRPr="00D35FF9">
              <w:rPr>
                <w:rStyle w:val="example"/>
                <w:rFonts w:cstheme="minorHAnsi"/>
                <w:shd w:val="clear" w:color="auto" w:fill="FFFFFF"/>
              </w:rPr>
              <w:t xml:space="preserve"> long? </w:t>
            </w:r>
            <w:r w:rsidRPr="00D35FF9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 xml:space="preserve">(¿Llevas </w:t>
            </w:r>
            <w:r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 xml:space="preserve">tú </w:t>
            </w:r>
            <w:r w:rsidRPr="00D35FF9">
              <w:rPr>
                <w:rStyle w:val="translation"/>
                <w:rFonts w:cstheme="minorHAnsi"/>
                <w:iCs/>
                <w:shd w:val="clear" w:color="auto" w:fill="FFFFFF"/>
                <w:lang w:val="es-MX"/>
              </w:rPr>
              <w:t>esperando mucho tiempo?)</w:t>
            </w:r>
          </w:p>
          <w:p w:rsidR="00D35FF9" w:rsidRDefault="00D35FF9" w:rsidP="00D35FF9">
            <w:pPr>
              <w:jc w:val="both"/>
              <w:outlineLvl w:val="1"/>
              <w:rPr>
                <w:rStyle w:val="translation"/>
                <w:rFonts w:cstheme="minorHAnsi"/>
                <w:iCs/>
                <w:shd w:val="clear" w:color="auto" w:fill="FFFFFF"/>
              </w:rPr>
            </w:pPr>
            <w:r w:rsidRPr="00D35FF9">
              <w:rPr>
                <w:rStyle w:val="translation"/>
                <w:rFonts w:cstheme="minorHAnsi"/>
                <w:iCs/>
                <w:shd w:val="clear" w:color="auto" w:fill="FFFFFF"/>
              </w:rPr>
              <w:t>. Yes</w:t>
            </w:r>
            <w:r>
              <w:rPr>
                <w:rStyle w:val="translation"/>
                <w:rFonts w:cstheme="minorHAnsi"/>
                <w:iCs/>
                <w:shd w:val="clear" w:color="auto" w:fill="FFFFFF"/>
              </w:rPr>
              <w:t>,</w:t>
            </w:r>
            <w:r w:rsidRPr="00D35FF9">
              <w:rPr>
                <w:rStyle w:val="translation"/>
                <w:rFonts w:cstheme="minorHAnsi"/>
                <w:iCs/>
                <w:shd w:val="clear" w:color="auto" w:fill="FFFFFF"/>
              </w:rPr>
              <w:t xml:space="preserve"> I have been</w:t>
            </w:r>
          </w:p>
          <w:p w:rsidR="00D35FF9" w:rsidRPr="00D35FF9" w:rsidRDefault="00D35FF9" w:rsidP="00D35FF9">
            <w:pPr>
              <w:jc w:val="both"/>
              <w:outlineLvl w:val="1"/>
              <w:rPr>
                <w:rStyle w:val="translation"/>
                <w:rFonts w:cstheme="minorHAnsi"/>
                <w:iCs/>
                <w:shd w:val="clear" w:color="auto" w:fill="FFFFFF"/>
              </w:rPr>
            </w:pPr>
            <w:r w:rsidRPr="00D35FF9">
              <w:rPr>
                <w:rStyle w:val="translation"/>
                <w:rFonts w:cstheme="minorHAnsi"/>
                <w:iCs/>
                <w:shd w:val="clear" w:color="auto" w:fill="FFFFFF"/>
              </w:rPr>
              <w:t>.</w:t>
            </w:r>
            <w:r>
              <w:rPr>
                <w:rStyle w:val="translation"/>
                <w:rFonts w:cstheme="minorHAnsi"/>
                <w:iCs/>
                <w:shd w:val="clear" w:color="auto" w:fill="FFFFFF"/>
              </w:rPr>
              <w:t xml:space="preserve"> </w:t>
            </w:r>
            <w:r w:rsidRPr="00D35FF9">
              <w:rPr>
                <w:rStyle w:val="translation"/>
                <w:rFonts w:cstheme="minorHAnsi"/>
                <w:iCs/>
                <w:shd w:val="clear" w:color="auto" w:fill="FFFFFF"/>
              </w:rPr>
              <w:t>No</w:t>
            </w:r>
            <w:r>
              <w:rPr>
                <w:rStyle w:val="translation"/>
                <w:rFonts w:cstheme="minorHAnsi"/>
                <w:iCs/>
                <w:shd w:val="clear" w:color="auto" w:fill="FFFFFF"/>
              </w:rPr>
              <w:t>,</w:t>
            </w:r>
            <w:r w:rsidRPr="00D35FF9">
              <w:rPr>
                <w:rStyle w:val="translation"/>
                <w:rFonts w:cstheme="minorHAnsi"/>
                <w:iCs/>
                <w:shd w:val="clear" w:color="auto" w:fill="FFFFFF"/>
              </w:rPr>
              <w:t xml:space="preserve"> I have</w:t>
            </w:r>
            <w:r>
              <w:rPr>
                <w:rStyle w:val="translation"/>
                <w:rFonts w:cstheme="minorHAnsi"/>
                <w:iCs/>
                <w:shd w:val="clear" w:color="auto" w:fill="FFFFFF"/>
              </w:rPr>
              <w:t xml:space="preserve"> not been</w:t>
            </w:r>
          </w:p>
          <w:p w:rsidR="00D35FF9" w:rsidRPr="00D35FF9" w:rsidRDefault="00D35FF9" w:rsidP="00906E8C">
            <w:pPr>
              <w:jc w:val="both"/>
              <w:outlineLvl w:val="1"/>
              <w:rPr>
                <w:rFonts w:eastAsia="Times New Roman" w:cstheme="minorHAnsi"/>
                <w:b/>
                <w:bCs/>
                <w:iCs/>
                <w:color w:val="333447"/>
                <w:lang w:eastAsia="es-MX"/>
              </w:rPr>
            </w:pPr>
          </w:p>
          <w:p w:rsidR="00930AB2" w:rsidRPr="00D35FF9" w:rsidRDefault="00930AB2" w:rsidP="00930AB2">
            <w:pPr>
              <w:jc w:val="both"/>
              <w:rPr>
                <w:rFonts w:ascii="Arial Black" w:hAnsi="Arial Black"/>
              </w:rPr>
            </w:pPr>
          </w:p>
        </w:tc>
      </w:tr>
      <w:tr w:rsidR="00930AB2" w:rsidRPr="00730E67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730E67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sz w:val="20"/>
                <w:szCs w:val="20"/>
                <w:lang w:val="es-CO"/>
              </w:rPr>
            </w:pPr>
            <w:r w:rsidRPr="00730E67">
              <w:rPr>
                <w:rFonts w:ascii="Arial Black" w:hAnsi="Arial Black"/>
                <w:sz w:val="20"/>
                <w:szCs w:val="20"/>
                <w:lang w:val="es-CO"/>
              </w:rPr>
              <w:lastRenderedPageBreak/>
              <w:t xml:space="preserve">Práctica / Transferencia </w:t>
            </w:r>
          </w:p>
        </w:tc>
      </w:tr>
      <w:tr w:rsidR="00930AB2" w:rsidRPr="00730E67" w:rsidTr="00E03DDF">
        <w:trPr>
          <w:trHeight w:val="271"/>
        </w:trPr>
        <w:tc>
          <w:tcPr>
            <w:tcW w:w="9412" w:type="dxa"/>
          </w:tcPr>
          <w:p w:rsidR="002014F4" w:rsidRDefault="002014F4" w:rsidP="000F65C2">
            <w:pPr>
              <w:jc w:val="both"/>
              <w:rPr>
                <w:rFonts w:cstheme="minorHAnsi"/>
                <w:lang w:val="es-CO"/>
              </w:rPr>
            </w:pPr>
            <w:r w:rsidRPr="00A360A7">
              <w:rPr>
                <w:rFonts w:cstheme="minorHAnsi"/>
                <w:lang w:val="es-CO"/>
              </w:rPr>
              <w:t>-</w:t>
            </w:r>
            <w:r w:rsidR="00BD607A">
              <w:rPr>
                <w:rFonts w:cstheme="minorHAnsi"/>
                <w:lang w:val="es-CO"/>
              </w:rPr>
              <w:t xml:space="preserve">Se realizarán </w:t>
            </w:r>
            <w:r>
              <w:rPr>
                <w:rFonts w:cstheme="minorHAnsi"/>
                <w:lang w:val="es-CO"/>
              </w:rPr>
              <w:t xml:space="preserve"> actividad</w:t>
            </w:r>
            <w:r w:rsidR="00BD607A">
              <w:rPr>
                <w:rFonts w:cstheme="minorHAnsi"/>
                <w:lang w:val="es-CO"/>
              </w:rPr>
              <w:t>es</w:t>
            </w:r>
            <w:r>
              <w:rPr>
                <w:rFonts w:cstheme="minorHAnsi"/>
                <w:lang w:val="es-CO"/>
              </w:rPr>
              <w:t xml:space="preserve"> oral</w:t>
            </w:r>
            <w:r w:rsidR="00BD607A">
              <w:rPr>
                <w:rFonts w:cstheme="minorHAnsi"/>
                <w:lang w:val="es-CO"/>
              </w:rPr>
              <w:t>es</w:t>
            </w:r>
            <w:r>
              <w:rPr>
                <w:rFonts w:cstheme="minorHAnsi"/>
                <w:lang w:val="es-CO"/>
              </w:rPr>
              <w:t xml:space="preserve"> y escrita</w:t>
            </w:r>
            <w:r w:rsidR="00BD607A">
              <w:rPr>
                <w:rFonts w:cstheme="minorHAnsi"/>
                <w:lang w:val="es-CO"/>
              </w:rPr>
              <w:t>s</w:t>
            </w:r>
            <w:r w:rsidR="000F0390">
              <w:rPr>
                <w:rFonts w:cstheme="minorHAnsi"/>
                <w:lang w:val="es-CO"/>
              </w:rPr>
              <w:t xml:space="preserve">  en donde  los estudiantes, redactarán textos</w:t>
            </w:r>
            <w:r w:rsidR="00FF6ABA">
              <w:rPr>
                <w:rFonts w:cstheme="minorHAnsi"/>
                <w:lang w:val="es-CO"/>
              </w:rPr>
              <w:t xml:space="preserve"> cortos en inglés, para después leerlos en clase, poniendo en práctica lo aprendido. </w:t>
            </w:r>
          </w:p>
          <w:p w:rsidR="002014F4" w:rsidRPr="00A360A7" w:rsidRDefault="002014F4" w:rsidP="000F65C2">
            <w:pPr>
              <w:jc w:val="both"/>
              <w:rPr>
                <w:rFonts w:cstheme="minorHAnsi"/>
                <w:lang w:val="es-CO"/>
              </w:rPr>
            </w:pPr>
          </w:p>
          <w:p w:rsidR="002014F4" w:rsidRDefault="002014F4" w:rsidP="000F65C2">
            <w:pPr>
              <w:jc w:val="both"/>
              <w:rPr>
                <w:rFonts w:cstheme="minorHAnsi"/>
                <w:lang w:val="es-CO"/>
              </w:rPr>
            </w:pPr>
            <w:r w:rsidRPr="00A360A7">
              <w:rPr>
                <w:rFonts w:cstheme="minorHAnsi"/>
                <w:lang w:val="es-CO"/>
              </w:rPr>
              <w:t xml:space="preserve">-Completarán </w:t>
            </w:r>
            <w:r w:rsidR="00C03A9C">
              <w:rPr>
                <w:rFonts w:cstheme="minorHAnsi"/>
                <w:lang w:val="es-CO"/>
              </w:rPr>
              <w:t xml:space="preserve">y realizarán </w:t>
            </w:r>
            <w:r w:rsidRPr="00A360A7">
              <w:rPr>
                <w:rFonts w:cstheme="minorHAnsi"/>
                <w:lang w:val="es-CO"/>
              </w:rPr>
              <w:t>oraciones</w:t>
            </w:r>
            <w:r w:rsidR="00FF6ABA">
              <w:rPr>
                <w:rFonts w:cstheme="minorHAnsi"/>
                <w:lang w:val="es-CO"/>
              </w:rPr>
              <w:t xml:space="preserve"> en presente perfecto</w:t>
            </w:r>
            <w:r w:rsidR="00C96ED7">
              <w:rPr>
                <w:rFonts w:cstheme="minorHAnsi"/>
                <w:lang w:val="es-CO"/>
              </w:rPr>
              <w:t xml:space="preserve">  </w:t>
            </w:r>
            <w:r w:rsidR="00C03A9C">
              <w:rPr>
                <w:rFonts w:cstheme="minorHAnsi"/>
                <w:lang w:val="es-CO"/>
              </w:rPr>
              <w:t xml:space="preserve">continuo </w:t>
            </w:r>
            <w:r w:rsidR="00C96ED7">
              <w:rPr>
                <w:rFonts w:cstheme="minorHAnsi"/>
                <w:lang w:val="es-CO"/>
              </w:rPr>
              <w:t>en inglés</w:t>
            </w:r>
            <w:r w:rsidR="00C03A9C">
              <w:rPr>
                <w:rFonts w:cstheme="minorHAnsi"/>
                <w:lang w:val="es-CO"/>
              </w:rPr>
              <w:t>.</w:t>
            </w:r>
          </w:p>
          <w:p w:rsidR="00C96ED7" w:rsidRPr="00A360A7" w:rsidRDefault="00C96ED7" w:rsidP="000F65C2">
            <w:pPr>
              <w:jc w:val="both"/>
              <w:rPr>
                <w:rFonts w:cstheme="minorHAnsi"/>
                <w:lang w:val="es-CO"/>
              </w:rPr>
            </w:pPr>
          </w:p>
          <w:p w:rsidR="002014F4" w:rsidRDefault="00C96ED7" w:rsidP="000F65C2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-Teniendo en cuenta las estructuras gramaticales de las</w:t>
            </w:r>
            <w:r w:rsidR="00651A9A">
              <w:rPr>
                <w:rFonts w:cstheme="minorHAnsi"/>
                <w:lang w:val="es-CO"/>
              </w:rPr>
              <w:t xml:space="preserve"> tres formas del presente perfecto</w:t>
            </w:r>
            <w:r>
              <w:rPr>
                <w:rFonts w:cstheme="minorHAnsi"/>
                <w:lang w:val="es-CO"/>
              </w:rPr>
              <w:t xml:space="preserve"> </w:t>
            </w:r>
            <w:r w:rsidR="00C03A9C">
              <w:rPr>
                <w:rFonts w:cstheme="minorHAnsi"/>
                <w:lang w:val="es-CO"/>
              </w:rPr>
              <w:t xml:space="preserve">continuo </w:t>
            </w:r>
            <w:r>
              <w:rPr>
                <w:rFonts w:cstheme="minorHAnsi"/>
                <w:lang w:val="es-CO"/>
              </w:rPr>
              <w:t>en inglés, organizarán oraciones correctamente.</w:t>
            </w:r>
          </w:p>
          <w:p w:rsidR="00651A9A" w:rsidRDefault="00651A9A" w:rsidP="000F65C2">
            <w:pPr>
              <w:jc w:val="both"/>
              <w:rPr>
                <w:rFonts w:cstheme="minorHAnsi"/>
                <w:lang w:val="es-CO"/>
              </w:rPr>
            </w:pPr>
          </w:p>
          <w:p w:rsidR="00651A9A" w:rsidRPr="00A360A7" w:rsidRDefault="00C03A9C" w:rsidP="000F65C2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-H</w:t>
            </w:r>
            <w:r w:rsidR="00651A9A">
              <w:rPr>
                <w:rFonts w:cstheme="minorHAnsi"/>
                <w:lang w:val="es-CO"/>
              </w:rPr>
              <w:t>arán conversaciones cortas</w:t>
            </w:r>
            <w:r>
              <w:rPr>
                <w:rFonts w:cstheme="minorHAnsi"/>
                <w:lang w:val="es-CO"/>
              </w:rPr>
              <w:t xml:space="preserve"> </w:t>
            </w:r>
            <w:r w:rsidR="00651A9A">
              <w:rPr>
                <w:rFonts w:cstheme="minorHAnsi"/>
                <w:lang w:val="es-CO"/>
              </w:rPr>
              <w:t xml:space="preserve">en inglés, para poner en práctica el presente perfecto </w:t>
            </w:r>
            <w:r>
              <w:rPr>
                <w:rFonts w:cstheme="minorHAnsi"/>
                <w:lang w:val="es-CO"/>
              </w:rPr>
              <w:t>continuo y otros tiempos verbales estudiados</w:t>
            </w:r>
            <w:r w:rsidR="00651A9A">
              <w:rPr>
                <w:rFonts w:cstheme="minorHAnsi"/>
                <w:lang w:val="es-CO"/>
              </w:rPr>
              <w:t>.</w:t>
            </w:r>
          </w:p>
          <w:p w:rsidR="00930AB2" w:rsidRPr="00730E67" w:rsidRDefault="00930AB2" w:rsidP="00E03DDF">
            <w:pPr>
              <w:rPr>
                <w:rFonts w:ascii="Arial Black" w:hAnsi="Arial Black"/>
                <w:lang w:val="es-CO"/>
              </w:rPr>
            </w:pPr>
          </w:p>
          <w:p w:rsidR="00930AB2" w:rsidRPr="00730E67" w:rsidRDefault="00930AB2" w:rsidP="00E03DDF">
            <w:pPr>
              <w:rPr>
                <w:rFonts w:ascii="Arial Black" w:hAnsi="Arial Black"/>
                <w:lang w:val="es-CO"/>
              </w:rPr>
            </w:pPr>
          </w:p>
        </w:tc>
      </w:tr>
      <w:tr w:rsidR="00930AB2" w:rsidRPr="00730E67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730E67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730E67">
              <w:rPr>
                <w:rFonts w:ascii="Arial Black" w:hAnsi="Arial Black"/>
                <w:b/>
                <w:sz w:val="20"/>
                <w:szCs w:val="20"/>
                <w:lang w:val="es-CO"/>
              </w:rPr>
              <w:t>Descripción de la Evaluación y Valoración/cierre</w:t>
            </w:r>
          </w:p>
        </w:tc>
      </w:tr>
      <w:tr w:rsidR="00930AB2" w:rsidRPr="00730E67" w:rsidTr="00E03DDF">
        <w:trPr>
          <w:trHeight w:val="271"/>
        </w:trPr>
        <w:tc>
          <w:tcPr>
            <w:tcW w:w="9412" w:type="dxa"/>
          </w:tcPr>
          <w:p w:rsidR="00664944" w:rsidRPr="00A360A7" w:rsidRDefault="00664944" w:rsidP="000F65C2">
            <w:pPr>
              <w:jc w:val="both"/>
              <w:rPr>
                <w:lang w:val="es-CO"/>
              </w:rPr>
            </w:pPr>
            <w:r w:rsidRPr="00A360A7">
              <w:rPr>
                <w:lang w:val="es-CO"/>
              </w:rPr>
              <w:t>La evaluación se hará en el transcurso  de las clases.</w:t>
            </w:r>
          </w:p>
          <w:p w:rsidR="00664944" w:rsidRPr="00A360A7" w:rsidRDefault="00664944" w:rsidP="000F65C2">
            <w:pPr>
              <w:jc w:val="both"/>
              <w:rPr>
                <w:lang w:val="es-CO"/>
              </w:rPr>
            </w:pPr>
            <w:r w:rsidRPr="00A360A7">
              <w:rPr>
                <w:lang w:val="es-CO"/>
              </w:rPr>
              <w:t>Los estudiantes participarán en la clase respondiendo preguntas que irán surgiendo durante el desarrollo de la misma.</w:t>
            </w:r>
          </w:p>
          <w:p w:rsidR="00664944" w:rsidRPr="00A360A7" w:rsidRDefault="00664944" w:rsidP="000F65C2">
            <w:pPr>
              <w:jc w:val="both"/>
              <w:rPr>
                <w:lang w:val="es-CO"/>
              </w:rPr>
            </w:pPr>
          </w:p>
          <w:p w:rsidR="00664944" w:rsidRPr="00A360A7" w:rsidRDefault="00664944" w:rsidP="000F65C2">
            <w:pPr>
              <w:jc w:val="both"/>
              <w:rPr>
                <w:lang w:val="es-CO"/>
              </w:rPr>
            </w:pPr>
            <w:r w:rsidRPr="00A360A7">
              <w:rPr>
                <w:lang w:val="es-CO"/>
              </w:rPr>
              <w:t>Se r</w:t>
            </w:r>
            <w:r>
              <w:rPr>
                <w:lang w:val="es-CO"/>
              </w:rPr>
              <w:t>ealizarán talleres, actividades, textos escritos, diálogos o</w:t>
            </w:r>
            <w:r w:rsidRPr="00A360A7">
              <w:rPr>
                <w:lang w:val="es-CO"/>
              </w:rPr>
              <w:t xml:space="preserve"> evaluaciones al finalizar cada clase, con el fin de saber que tanto aprendieron los estudiantes sobre el tema visto, y de esta manera ir identificando aquellos estudiantes que presentan alguna dificultad para aprender y  así, reforzarlos.</w:t>
            </w:r>
          </w:p>
          <w:p w:rsidR="00930AB2" w:rsidRPr="00730E67" w:rsidRDefault="00764AA3" w:rsidP="00764AA3">
            <w:pPr>
              <w:tabs>
                <w:tab w:val="left" w:pos="5990"/>
              </w:tabs>
              <w:rPr>
                <w:color w:val="FF0000"/>
                <w:sz w:val="20"/>
                <w:szCs w:val="20"/>
                <w:lang w:val="es-CO"/>
              </w:rPr>
            </w:pPr>
            <w:r>
              <w:rPr>
                <w:color w:val="FF0000"/>
                <w:sz w:val="20"/>
                <w:szCs w:val="20"/>
                <w:lang w:val="es-CO"/>
              </w:rPr>
              <w:tab/>
            </w:r>
          </w:p>
          <w:p w:rsidR="00930AB2" w:rsidRPr="00730E67" w:rsidRDefault="00930AB2" w:rsidP="00E03DDF">
            <w:pPr>
              <w:rPr>
                <w:color w:val="FF0000"/>
                <w:sz w:val="20"/>
                <w:szCs w:val="20"/>
                <w:lang w:val="es-CO"/>
              </w:rPr>
            </w:pPr>
          </w:p>
          <w:p w:rsidR="00930AB2" w:rsidRPr="00730E67" w:rsidRDefault="00930AB2" w:rsidP="00E03DDF">
            <w:pPr>
              <w:rPr>
                <w:color w:val="FF0000"/>
                <w:sz w:val="20"/>
                <w:szCs w:val="20"/>
                <w:lang w:val="es-CO"/>
              </w:rPr>
            </w:pPr>
          </w:p>
          <w:p w:rsidR="00930AB2" w:rsidRPr="00730E67" w:rsidRDefault="00930AB2" w:rsidP="00E03DDF">
            <w:pPr>
              <w:rPr>
                <w:color w:val="FF0000"/>
                <w:sz w:val="20"/>
                <w:szCs w:val="20"/>
                <w:lang w:val="es-CO"/>
              </w:rPr>
            </w:pPr>
          </w:p>
          <w:p w:rsidR="00930AB2" w:rsidRPr="00730E67" w:rsidRDefault="00930AB2" w:rsidP="00E03DDF">
            <w:pPr>
              <w:rPr>
                <w:color w:val="FF0000"/>
                <w:sz w:val="20"/>
                <w:szCs w:val="20"/>
                <w:lang w:val="es-CO"/>
              </w:rPr>
            </w:pPr>
          </w:p>
          <w:p w:rsidR="00930AB2" w:rsidRPr="00730E67" w:rsidRDefault="00930AB2" w:rsidP="00E03DDF">
            <w:pPr>
              <w:rPr>
                <w:color w:val="FF0000"/>
                <w:sz w:val="20"/>
                <w:szCs w:val="20"/>
                <w:lang w:val="es-CO"/>
              </w:rPr>
            </w:pPr>
          </w:p>
          <w:p w:rsidR="008E7D0C" w:rsidRPr="00730E67" w:rsidRDefault="008E7D0C" w:rsidP="00930AB2">
            <w:pPr>
              <w:rPr>
                <w:rFonts w:ascii="Arial Black" w:hAnsi="Arial Black"/>
                <w:lang w:val="es-CO"/>
              </w:rPr>
            </w:pPr>
          </w:p>
        </w:tc>
      </w:tr>
    </w:tbl>
    <w:p w:rsidR="00FC7094" w:rsidRPr="00730E67" w:rsidRDefault="004B241C"/>
    <w:sectPr w:rsidR="00FC7094" w:rsidRPr="00730E67" w:rsidSect="0050784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41C" w:rsidRDefault="004B241C" w:rsidP="005D6B56">
      <w:pPr>
        <w:spacing w:after="0" w:line="240" w:lineRule="auto"/>
      </w:pPr>
      <w:r>
        <w:separator/>
      </w:r>
    </w:p>
  </w:endnote>
  <w:endnote w:type="continuationSeparator" w:id="1">
    <w:p w:rsidR="004B241C" w:rsidRDefault="004B241C" w:rsidP="005D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useoSans-5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41C" w:rsidRDefault="004B241C" w:rsidP="005D6B56">
      <w:pPr>
        <w:spacing w:after="0" w:line="240" w:lineRule="auto"/>
      </w:pPr>
      <w:r>
        <w:separator/>
      </w:r>
    </w:p>
  </w:footnote>
  <w:footnote w:type="continuationSeparator" w:id="1">
    <w:p w:rsidR="004B241C" w:rsidRDefault="004B241C" w:rsidP="005D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47F" w:rsidRDefault="00276BB2">
    <w:pPr>
      <w:pStyle w:val="Encabezado"/>
    </w:pPr>
    <w:r w:rsidRPr="00276BB2">
      <w:rPr>
        <w:noProof/>
        <w:lang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3 Cuadro de texto" o:spid="_x0000_s1026" type="#_x0000_t202" style="position:absolute;margin-left:38.7pt;margin-top:-29.4pt;width:369.75pt;height:40.25pt;z-index:251659264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" filled="f" stroked="f">
          <v:textbox style="mso-fit-shape-to-text:t">
            <w:txbxContent>
              <w:p w:rsidR="0014047F" w:rsidRPr="005D6B56" w:rsidRDefault="00C702B9" w:rsidP="005D6B56">
                <w:pPr>
                  <w:pStyle w:val="NormalWeb"/>
                  <w:spacing w:before="0" w:beforeAutospacing="0" w:after="0" w:afterAutospacing="0" w:line="320" w:lineRule="exact"/>
                  <w:jc w:val="center"/>
                  <w:rPr>
                    <w:rFonts w:ascii="Arial" w:hAnsi="Arial" w:cs="Arial"/>
                    <w:lang w:val="es-ES"/>
                  </w:rPr>
                </w:pPr>
                <w:r w:rsidRPr="005D6B56">
                  <w:rPr>
                    <w:rFonts w:ascii="Arial" w:eastAsia="Calibri" w:hAnsi="Arial" w:cs="Arial"/>
                    <w:b/>
                    <w:bCs/>
                    <w:i/>
                    <w:iCs/>
                    <w:sz w:val="28"/>
                    <w:szCs w:val="28"/>
                  </w:rPr>
                  <w:t>Institución Educativa Técnica Acuícola Nuestra Señora de Monteclaro</w:t>
                </w:r>
              </w:p>
              <w:p w:rsidR="0014047F" w:rsidRPr="005D6B56" w:rsidRDefault="00C702B9" w:rsidP="005D6B56">
                <w:pPr>
                  <w:pStyle w:val="NormalWeb"/>
                  <w:spacing w:before="0" w:beforeAutospacing="0" w:after="0" w:afterAutospacing="0" w:line="220" w:lineRule="exact"/>
                  <w:jc w:val="center"/>
                  <w:rPr>
                    <w:rFonts w:ascii="Arial" w:eastAsia="Calibri" w:hAnsi="Arial" w:cs="Arial"/>
                    <w:b/>
                    <w:bCs/>
                    <w:i/>
                    <w:iCs/>
                    <w:sz w:val="22"/>
                    <w:szCs w:val="22"/>
                  </w:rPr>
                </w:pPr>
                <w:r w:rsidRPr="005D6B56">
                  <w:rPr>
                    <w:rFonts w:ascii="Arial" w:eastAsia="Calibri" w:hAnsi="Arial" w:cs="Arial"/>
                    <w:b/>
                    <w:bCs/>
                    <w:i/>
                    <w:iCs/>
                    <w:sz w:val="22"/>
                    <w:szCs w:val="22"/>
                  </w:rPr>
                  <w:t xml:space="preserve">Cicuco </w:t>
                </w:r>
                <w:r w:rsidR="005D6B56" w:rsidRPr="005D6B56">
                  <w:rPr>
                    <w:rFonts w:ascii="Arial" w:eastAsia="Calibri" w:hAnsi="Arial" w:cs="Arial"/>
                    <w:b/>
                    <w:bCs/>
                    <w:i/>
                    <w:iCs/>
                    <w:sz w:val="22"/>
                    <w:szCs w:val="22"/>
                  </w:rPr>
                  <w:t>–</w:t>
                </w:r>
                <w:r w:rsidRPr="005D6B56">
                  <w:rPr>
                    <w:rFonts w:ascii="Arial" w:eastAsia="Calibri" w:hAnsi="Arial" w:cs="Arial"/>
                    <w:b/>
                    <w:bCs/>
                    <w:i/>
                    <w:iCs/>
                    <w:sz w:val="22"/>
                    <w:szCs w:val="22"/>
                  </w:rPr>
                  <w:t xml:space="preserve"> Bolívar</w:t>
                </w:r>
              </w:p>
              <w:p w:rsidR="005D6B56" w:rsidRPr="00807A0F" w:rsidRDefault="005D6B56" w:rsidP="005D6B56">
                <w:pPr>
                  <w:pStyle w:val="Encabez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807A0F">
                  <w:rPr>
                    <w:rFonts w:ascii="Arial" w:eastAsia="Calibri" w:hAnsi="Arial" w:cs="Arial"/>
                    <w:b/>
                    <w:sz w:val="18"/>
                    <w:szCs w:val="18"/>
                  </w:rPr>
                  <w:t>DANE: 113188000036NIT: 806.014.561-5</w:t>
                </w:r>
                <w:r w:rsidRPr="00807A0F">
                  <w:rPr>
                    <w:rFonts w:ascii="Arial" w:eastAsia="Calibri" w:hAnsi="Arial" w:cs="Arial"/>
                    <w:b/>
                    <w:sz w:val="18"/>
                    <w:szCs w:val="18"/>
                  </w:rPr>
                  <w:tab/>
                  <w:t>ICFES: 054460</w:t>
                </w:r>
              </w:p>
              <w:p w:rsidR="005D6B56" w:rsidRPr="005D6B56" w:rsidRDefault="005D6B56" w:rsidP="005D6B56">
                <w:pPr>
                  <w:pStyle w:val="NormalWeb"/>
                  <w:spacing w:before="0" w:beforeAutospacing="0" w:after="0" w:afterAutospacing="0" w:line="220" w:lineRule="exact"/>
                  <w:jc w:val="center"/>
                  <w:rPr>
                    <w:rFonts w:ascii="Arial" w:hAnsi="Arial" w:cs="Arial"/>
                    <w:b/>
                    <w:lang w:val="es-ES"/>
                  </w:rPr>
                </w:pPr>
              </w:p>
            </w:txbxContent>
          </v:textbox>
          <w10:wrap anchorx="margin"/>
        </v:shape>
      </w:pict>
    </w:r>
    <w:r w:rsidR="005D6B56"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5358765</wp:posOffset>
          </wp:positionH>
          <wp:positionV relativeFrom="page">
            <wp:posOffset>238125</wp:posOffset>
          </wp:positionV>
          <wp:extent cx="551815" cy="474345"/>
          <wp:effectExtent l="0" t="0" r="635" b="1905"/>
          <wp:wrapThrough wrapText="bothSides">
            <wp:wrapPolygon edited="0">
              <wp:start x="8203" y="0"/>
              <wp:lineTo x="0" y="0"/>
              <wp:lineTo x="0" y="14747"/>
              <wp:lineTo x="7457" y="20819"/>
              <wp:lineTo x="8203" y="20819"/>
              <wp:lineTo x="12677" y="20819"/>
              <wp:lineTo x="13422" y="20819"/>
              <wp:lineTo x="20879" y="13880"/>
              <wp:lineTo x="20879" y="0"/>
              <wp:lineTo x="12677" y="0"/>
              <wp:lineTo x="8203" y="0"/>
            </wp:wrapPolygon>
          </wp:wrapThrough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6B56">
      <w:rPr>
        <w:rFonts w:ascii="Calibri" w:eastAsia="Calibri" w:hAnsi="Calibri" w:cs="Times New Roman"/>
        <w:noProof/>
        <w:sz w:val="24"/>
        <w:szCs w:val="24"/>
        <w:lang w:val="es-MX"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61670" cy="400050"/>
          <wp:effectExtent l="0" t="0" r="508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2EB"/>
    <w:multiLevelType w:val="hybridMultilevel"/>
    <w:tmpl w:val="29E6E6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44FCC"/>
    <w:multiLevelType w:val="multilevel"/>
    <w:tmpl w:val="2034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A542A"/>
    <w:multiLevelType w:val="hybridMultilevel"/>
    <w:tmpl w:val="679C2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63719"/>
    <w:multiLevelType w:val="hybridMultilevel"/>
    <w:tmpl w:val="5BC876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62391"/>
    <w:multiLevelType w:val="multilevel"/>
    <w:tmpl w:val="765C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25842"/>
    <w:multiLevelType w:val="hybridMultilevel"/>
    <w:tmpl w:val="B908D652"/>
    <w:lvl w:ilvl="0" w:tplc="5588CB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C0DEF"/>
    <w:multiLevelType w:val="hybridMultilevel"/>
    <w:tmpl w:val="6436F9A8"/>
    <w:lvl w:ilvl="0" w:tplc="1B5C17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B39E8"/>
    <w:multiLevelType w:val="multilevel"/>
    <w:tmpl w:val="5B1A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701BC6"/>
    <w:multiLevelType w:val="hybridMultilevel"/>
    <w:tmpl w:val="D47AD3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3601E"/>
    <w:multiLevelType w:val="hybridMultilevel"/>
    <w:tmpl w:val="7AA0D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81E7F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B7F15"/>
    <w:multiLevelType w:val="multilevel"/>
    <w:tmpl w:val="4BFA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1"/>
  </w:num>
  <w:num w:numId="8">
    <w:abstractNumId w:val="1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E564A"/>
    <w:rsid w:val="000066F2"/>
    <w:rsid w:val="00023907"/>
    <w:rsid w:val="0003677B"/>
    <w:rsid w:val="000530AE"/>
    <w:rsid w:val="00091B2C"/>
    <w:rsid w:val="000A3206"/>
    <w:rsid w:val="000C4222"/>
    <w:rsid w:val="000F0390"/>
    <w:rsid w:val="000F5F0E"/>
    <w:rsid w:val="000F65C2"/>
    <w:rsid w:val="00112C2F"/>
    <w:rsid w:val="001C5E5B"/>
    <w:rsid w:val="001F0D13"/>
    <w:rsid w:val="002014F4"/>
    <w:rsid w:val="00260869"/>
    <w:rsid w:val="00276BB2"/>
    <w:rsid w:val="002D5373"/>
    <w:rsid w:val="002E36E3"/>
    <w:rsid w:val="002F76A0"/>
    <w:rsid w:val="003E564A"/>
    <w:rsid w:val="00410688"/>
    <w:rsid w:val="00431545"/>
    <w:rsid w:val="00456EF1"/>
    <w:rsid w:val="0048721B"/>
    <w:rsid w:val="0049113A"/>
    <w:rsid w:val="004A52E6"/>
    <w:rsid w:val="004B241C"/>
    <w:rsid w:val="004D2A0C"/>
    <w:rsid w:val="00507845"/>
    <w:rsid w:val="00555371"/>
    <w:rsid w:val="005A0F68"/>
    <w:rsid w:val="005A7EE0"/>
    <w:rsid w:val="005D6B56"/>
    <w:rsid w:val="006224FF"/>
    <w:rsid w:val="00630B7B"/>
    <w:rsid w:val="00644A60"/>
    <w:rsid w:val="00651A9A"/>
    <w:rsid w:val="00664944"/>
    <w:rsid w:val="00674756"/>
    <w:rsid w:val="006A4A0C"/>
    <w:rsid w:val="006C7E31"/>
    <w:rsid w:val="006F6061"/>
    <w:rsid w:val="00730E67"/>
    <w:rsid w:val="0075006A"/>
    <w:rsid w:val="00764AA3"/>
    <w:rsid w:val="00764B7C"/>
    <w:rsid w:val="007C4427"/>
    <w:rsid w:val="007E4ADD"/>
    <w:rsid w:val="007E4DE9"/>
    <w:rsid w:val="00807A0F"/>
    <w:rsid w:val="00822999"/>
    <w:rsid w:val="00845D8A"/>
    <w:rsid w:val="00896029"/>
    <w:rsid w:val="008A14B6"/>
    <w:rsid w:val="008B7805"/>
    <w:rsid w:val="008E1CDD"/>
    <w:rsid w:val="008E7D0C"/>
    <w:rsid w:val="00906E8C"/>
    <w:rsid w:val="00930AB2"/>
    <w:rsid w:val="00941E54"/>
    <w:rsid w:val="009704AC"/>
    <w:rsid w:val="00970FB6"/>
    <w:rsid w:val="009D615E"/>
    <w:rsid w:val="009E350A"/>
    <w:rsid w:val="009E3CFA"/>
    <w:rsid w:val="00A45AC5"/>
    <w:rsid w:val="00AC3221"/>
    <w:rsid w:val="00AF6AAC"/>
    <w:rsid w:val="00B04B9E"/>
    <w:rsid w:val="00B151A2"/>
    <w:rsid w:val="00B21CD5"/>
    <w:rsid w:val="00B5358B"/>
    <w:rsid w:val="00B54FA4"/>
    <w:rsid w:val="00B77964"/>
    <w:rsid w:val="00BD607A"/>
    <w:rsid w:val="00C03A9C"/>
    <w:rsid w:val="00C043A0"/>
    <w:rsid w:val="00C3671F"/>
    <w:rsid w:val="00C664BA"/>
    <w:rsid w:val="00C702B9"/>
    <w:rsid w:val="00C96ED7"/>
    <w:rsid w:val="00CA2625"/>
    <w:rsid w:val="00CD3D32"/>
    <w:rsid w:val="00CE4E20"/>
    <w:rsid w:val="00CF1E37"/>
    <w:rsid w:val="00D17CA2"/>
    <w:rsid w:val="00D2164E"/>
    <w:rsid w:val="00D2358A"/>
    <w:rsid w:val="00D35FF9"/>
    <w:rsid w:val="00D469D8"/>
    <w:rsid w:val="00DC4E6D"/>
    <w:rsid w:val="00E21712"/>
    <w:rsid w:val="00E92669"/>
    <w:rsid w:val="00ED5060"/>
    <w:rsid w:val="00F4288C"/>
    <w:rsid w:val="00F7113C"/>
    <w:rsid w:val="00FF510C"/>
    <w:rsid w:val="00FF6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756"/>
  </w:style>
  <w:style w:type="paragraph" w:styleId="Ttulo2">
    <w:name w:val="heading 2"/>
    <w:basedOn w:val="Normal"/>
    <w:link w:val="Ttulo2Car"/>
    <w:uiPriority w:val="9"/>
    <w:qFormat/>
    <w:rsid w:val="004D2A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2A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475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74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756"/>
  </w:style>
  <w:style w:type="paragraph" w:styleId="NormalWeb">
    <w:name w:val="Normal (Web)"/>
    <w:basedOn w:val="Normal"/>
    <w:uiPriority w:val="99"/>
    <w:unhideWhenUsed/>
    <w:rsid w:val="00674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7475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D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56"/>
  </w:style>
  <w:style w:type="character" w:styleId="Textoennegrita">
    <w:name w:val="Strong"/>
    <w:basedOn w:val="Fuentedeprrafopredeter"/>
    <w:uiPriority w:val="22"/>
    <w:qFormat/>
    <w:rsid w:val="0048721B"/>
    <w:rPr>
      <w:b/>
      <w:bCs/>
    </w:rPr>
  </w:style>
  <w:style w:type="character" w:styleId="nfasis">
    <w:name w:val="Emphasis"/>
    <w:basedOn w:val="Fuentedeprrafopredeter"/>
    <w:uiPriority w:val="20"/>
    <w:qFormat/>
    <w:rsid w:val="0048721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4D2A0C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2A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ipervnculo">
    <w:name w:val="Hyperlink"/>
    <w:basedOn w:val="Fuentedeprrafopredeter"/>
    <w:uiPriority w:val="99"/>
    <w:unhideWhenUsed/>
    <w:rsid w:val="009D615E"/>
    <w:rPr>
      <w:color w:val="0563C1" w:themeColor="hyperlink"/>
      <w:u w:val="single"/>
    </w:rPr>
  </w:style>
  <w:style w:type="character" w:customStyle="1" w:styleId="example">
    <w:name w:val="example"/>
    <w:basedOn w:val="Fuentedeprrafopredeter"/>
    <w:rsid w:val="00906E8C"/>
  </w:style>
  <w:style w:type="character" w:customStyle="1" w:styleId="particula">
    <w:name w:val="particula"/>
    <w:basedOn w:val="Fuentedeprrafopredeter"/>
    <w:rsid w:val="00906E8C"/>
  </w:style>
  <w:style w:type="character" w:customStyle="1" w:styleId="translation">
    <w:name w:val="translation"/>
    <w:basedOn w:val="Fuentedeprrafopredeter"/>
    <w:rsid w:val="00906E8C"/>
  </w:style>
  <w:style w:type="character" w:customStyle="1" w:styleId="playmp3-radial">
    <w:name w:val="playmp3-radial"/>
    <w:basedOn w:val="Fuentedeprrafopredeter"/>
    <w:rsid w:val="00622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Usuario</cp:lastModifiedBy>
  <cp:revision>2</cp:revision>
  <dcterms:created xsi:type="dcterms:W3CDTF">2022-08-09T02:20:00Z</dcterms:created>
  <dcterms:modified xsi:type="dcterms:W3CDTF">2022-08-09T02:20:00Z</dcterms:modified>
</cp:coreProperties>
</file>