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___01______2023 PERIODO: ___01_____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_Nuñez Fandiño Sebastian_______________________________________________________GRADO:903 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___Competencias Ciudadanas______________________DOCENTE: _Anibal Herrera Benavides___________________________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__30 05 2023____________ACUDIENTE: 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Reconoce y legitima los discursos que generan violencia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el estudiante no presento la totalidad de las actividades propuestas en el periodo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el estudinte realizara actividades con analisis de textos y su posterior sustentacion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