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B253B1">
        <w:rPr>
          <w:rFonts w:ascii="Agency FB" w:hAnsi="Agency FB"/>
          <w:b/>
          <w:bCs/>
          <w:sz w:val="24"/>
          <w:szCs w:val="28"/>
        </w:rPr>
        <w:t xml:space="preserve"> Galvis Carreño Sebastián 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B253B1">
        <w:rPr>
          <w:rFonts w:ascii="Agency FB" w:hAnsi="Agency FB"/>
          <w:b/>
          <w:bCs/>
          <w:sz w:val="24"/>
          <w:szCs w:val="28"/>
        </w:rPr>
        <w:t>: 8-02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600"/>
      </w:tblGrid>
      <w:tr w:rsidR="00622745" w:rsidRPr="004E437B" w:rsidTr="00622745">
        <w:tc>
          <w:tcPr>
            <w:tcW w:w="10940" w:type="dxa"/>
          </w:tcPr>
          <w:p w:rsidR="00622745" w:rsidRPr="004E437B" w:rsidRDefault="004F12A4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>Aplica los conocimientos sobre el sistema endocrino en la solución de problemas.</w:t>
            </w:r>
          </w:p>
          <w:p w:rsidR="00622745" w:rsidRPr="00A44ED8" w:rsidRDefault="00A44ED8" w:rsidP="00622745">
            <w:pPr>
              <w:pStyle w:val="Prrafodelista"/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 w:rsidRPr="00A44ED8">
              <w:rPr>
                <w:rFonts w:ascii="Arial Narrow" w:hAnsi="Arial Narrow"/>
                <w:bCs/>
                <w:sz w:val="24"/>
                <w:szCs w:val="24"/>
              </w:rPr>
              <w:t>Identifico la estructura y funcionamiento del sistema nervioso humano.</w:t>
            </w: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C82911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End"/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)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D41053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RPr="004E437B" w:rsidTr="00622745">
        <w:tc>
          <w:tcPr>
            <w:tcW w:w="10296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A44ED8" w:rsidRDefault="004F12A4" w:rsidP="00D4105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el sistema endocrino </w:t>
            </w:r>
            <w:r w:rsidR="00A44ED8">
              <w:rPr>
                <w:rFonts w:ascii="Arial Narrow" w:hAnsi="Arial Narrow"/>
                <w:sz w:val="24"/>
                <w:szCs w:val="24"/>
              </w:rPr>
              <w:t xml:space="preserve">y el sistema nervioso </w:t>
            </w:r>
            <w:r w:rsidRPr="004E437B">
              <w:rPr>
                <w:rFonts w:ascii="Arial Narrow" w:hAnsi="Arial Narrow"/>
                <w:sz w:val="24"/>
                <w:szCs w:val="24"/>
              </w:rPr>
              <w:t>en la solución de problemas</w:t>
            </w:r>
            <w:r w:rsidR="00D41053" w:rsidRPr="004E43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A44ED8" w:rsidRPr="004E437B" w:rsidRDefault="00A44ED8" w:rsidP="00A44ED8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41053" w:rsidRPr="004E437B" w:rsidRDefault="00D41053" w:rsidP="00D4105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>Su actitud es desafiante, habla mucho y genera desordenes en el aula de clases.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4E437B" w:rsidRDefault="004E437B" w:rsidP="005E5AF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 estudiante debe realizar en clase un taller evaluativo que se adjunta a continuación.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BA1FC5" w:rsidRDefault="00BA1FC5" w:rsidP="005E5AF1">
            <w:pPr>
              <w:pStyle w:val="Prrafodelista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El estudiante debe comprometerse a mejorar su comportamiento y/o actitud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>
      <w:pPr>
        <w:widowControl w:val="0"/>
        <w:autoSpaceDE w:val="0"/>
        <w:autoSpaceDN w:val="0"/>
        <w:spacing w:before="277" w:after="0" w:line="240" w:lineRule="auto"/>
        <w:ind w:right="2938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p w:rsidR="006B6C0F" w:rsidRPr="004E437B" w:rsidRDefault="006B6C0F" w:rsidP="004E437B">
      <w:pPr>
        <w:widowControl w:val="0"/>
        <w:autoSpaceDE w:val="0"/>
        <w:autoSpaceDN w:val="0"/>
        <w:spacing w:before="277" w:after="0" w:line="240" w:lineRule="auto"/>
        <w:ind w:right="2938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sz w:val="24"/>
          <w:szCs w:val="24"/>
          <w:lang w:val="es-ES"/>
        </w:rPr>
        <w:t>SISTEMA ENDOCRINO</w:t>
      </w:r>
    </w:p>
    <w:p w:rsidR="004E437B" w:rsidRPr="004E437B" w:rsidRDefault="004E437B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80"/>
      </w:tblGrid>
      <w:tr w:rsidR="004E437B" w:rsidRPr="004E437B" w:rsidTr="00DB2580">
        <w:trPr>
          <w:trHeight w:val="280"/>
        </w:trPr>
        <w:tc>
          <w:tcPr>
            <w:tcW w:w="4395" w:type="dxa"/>
          </w:tcPr>
          <w:p w:rsidR="004E437B" w:rsidRPr="004E437B" w:rsidRDefault="004E437B" w:rsidP="004E437B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Octavos.</w:t>
            </w:r>
          </w:p>
        </w:tc>
        <w:tc>
          <w:tcPr>
            <w:tcW w:w="6380" w:type="dxa"/>
          </w:tcPr>
          <w:p w:rsidR="004E437B" w:rsidRPr="004E437B" w:rsidRDefault="004E437B" w:rsidP="004E437B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4E437B" w:rsidRPr="004E437B" w:rsidTr="00DB2580">
        <w:trPr>
          <w:trHeight w:val="827"/>
        </w:trPr>
        <w:tc>
          <w:tcPr>
            <w:tcW w:w="4395" w:type="dxa"/>
          </w:tcPr>
          <w:p w:rsidR="004E437B" w:rsidRPr="004E437B" w:rsidRDefault="004E437B" w:rsidP="004E437B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4E437B" w:rsidRPr="004E437B" w:rsidRDefault="004E437B" w:rsidP="004E437B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4E437B" w:rsidRPr="004E437B" w:rsidRDefault="004E437B" w:rsidP="004E437B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4E437B" w:rsidRPr="004E437B" w:rsidRDefault="004E437B" w:rsidP="004E437B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4E437B" w:rsidRPr="004E437B" w:rsidTr="00DB2580">
        <w:trPr>
          <w:trHeight w:val="412"/>
        </w:trPr>
        <w:tc>
          <w:tcPr>
            <w:tcW w:w="10775" w:type="dxa"/>
            <w:gridSpan w:val="2"/>
          </w:tcPr>
          <w:p w:rsidR="004E437B" w:rsidRPr="004E437B" w:rsidRDefault="004E437B" w:rsidP="004E437B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básicos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teóricos.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Taller</w:t>
      </w:r>
      <w:r w:rsidRPr="004E437B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#1.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EL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SISTEMA</w:t>
      </w:r>
      <w:r w:rsidRPr="004E437B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ENDOCRINO.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¿QUÉ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ES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UNA</w:t>
      </w:r>
      <w:r w:rsidRPr="004E437B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HORMONA?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" w:eastAsia="Arial MT" w:hAnsi="Arial MT" w:cs="Arial MT"/>
          <w:b/>
          <w:sz w:val="24"/>
          <w:lang w:val="es-ES"/>
        </w:rPr>
      </w:pPr>
      <w:r w:rsidRPr="004E437B">
        <w:rPr>
          <w:rFonts w:ascii="Arial" w:eastAsia="Arial MT" w:hAnsi="Arial MT" w:cs="Arial MT"/>
          <w:b/>
          <w:sz w:val="24"/>
          <w:u w:val="thick"/>
          <w:lang w:val="es-ES"/>
        </w:rPr>
        <w:t>Instrucciones: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03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El objetivo principal de este taller es profundizar tres conceptos “</w:t>
      </w:r>
      <w:r w:rsidRPr="004E437B">
        <w:rPr>
          <w:rFonts w:ascii="Arial" w:eastAsia="Arial MT" w:hAnsi="Arial" w:cs="Arial MT"/>
          <w:b/>
          <w:sz w:val="24"/>
          <w:lang w:val="es-ES"/>
        </w:rPr>
        <w:t>Glándula</w:t>
      </w:r>
      <w:r w:rsidRPr="004E437B">
        <w:rPr>
          <w:rFonts w:ascii="Arial MT" w:eastAsia="Arial MT" w:hAnsi="Arial MT" w:cs="Arial MT"/>
          <w:sz w:val="24"/>
          <w:lang w:val="es-ES"/>
        </w:rPr>
        <w:t>”, “</w:t>
      </w:r>
      <w:r w:rsidRPr="004E437B">
        <w:rPr>
          <w:rFonts w:ascii="Arial" w:eastAsia="Arial MT" w:hAnsi="Arial" w:cs="Arial MT"/>
          <w:b/>
          <w:sz w:val="24"/>
          <w:lang w:val="es-ES"/>
        </w:rPr>
        <w:t>Hormona</w:t>
      </w:r>
      <w:r w:rsidRPr="004E437B">
        <w:rPr>
          <w:rFonts w:ascii="Arial MT" w:eastAsia="Arial MT" w:hAnsi="Arial MT" w:cs="Arial MT"/>
          <w:sz w:val="24"/>
          <w:lang w:val="es-ES"/>
        </w:rPr>
        <w:t>” y “</w:t>
      </w:r>
      <w:r w:rsidRPr="004E437B">
        <w:rPr>
          <w:rFonts w:ascii="Arial" w:eastAsia="Arial MT" w:hAnsi="Arial" w:cs="Arial MT"/>
          <w:b/>
          <w:sz w:val="24"/>
          <w:lang w:val="es-ES"/>
        </w:rPr>
        <w:t>Sistema</w:t>
      </w:r>
      <w:r w:rsidRPr="004E437B">
        <w:rPr>
          <w:rFonts w:ascii="Arial" w:eastAsia="Arial MT" w:hAnsi="Arial" w:cs="Arial MT"/>
          <w:b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endocrino</w:t>
      </w:r>
      <w:r w:rsidRPr="004E437B">
        <w:rPr>
          <w:rFonts w:ascii="Arial MT" w:eastAsia="Arial MT" w:hAnsi="Arial MT" w:cs="Arial MT"/>
          <w:sz w:val="24"/>
          <w:lang w:val="es-ES"/>
        </w:rPr>
        <w:t>”.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Además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importancia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conocer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su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funcionamiento.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partirá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66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cuatro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anteriores ya conocidos: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Célula</w:t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tejido</w:t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órgano</w:t>
      </w:r>
      <w:r w:rsidRPr="004E437B">
        <w:rPr>
          <w:rFonts w:ascii="Arial" w:eastAsia="Arial MT" w:hAnsi="Arial" w:cs="Arial MT"/>
          <w:b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sistema</w:t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1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Para comenzar, se utilizará información fuente de literatura citada que encontraran al final del taller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junto con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link. Se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recomienda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repasar los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(y/o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consultar)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están en</w:t>
      </w:r>
      <w:r w:rsidRPr="004E437B">
        <w:rPr>
          <w:rFonts w:ascii="Arial MT" w:eastAsia="Arial MT" w:hAnsi="Arial MT" w:cs="Arial MT"/>
          <w:spacing w:val="6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negrilla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1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Recuerda, lo importante es conocer los términos y no confundirlos con otros conceptos.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Buena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Suerte!!!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04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Antes de saber que es una hormona y que es el sistema endocrino, observar la Figura 1, donde 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explica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 tipos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comunicación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existe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entre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células: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4E437B">
        <w:rPr>
          <w:rFonts w:ascii="Arial MT" w:eastAsia="Arial MT" w:hAnsi="Arial MT" w:cs="Arial MT"/>
          <w:noProof/>
          <w:sz w:val="24"/>
          <w:szCs w:val="24"/>
          <w:lang w:eastAsia="es-CO"/>
        </w:rPr>
        <w:drawing>
          <wp:anchor distT="0" distB="0" distL="0" distR="0" simplePos="0" relativeHeight="251659264" behindDoc="0" locked="0" layoutInCell="1" allowOverlap="1" wp14:anchorId="168CAE53" wp14:editId="2E085F53">
            <wp:simplePos x="0" y="0"/>
            <wp:positionH relativeFrom="page">
              <wp:posOffset>588644</wp:posOffset>
            </wp:positionH>
            <wp:positionV relativeFrom="paragraph">
              <wp:posOffset>177604</wp:posOffset>
            </wp:positionV>
            <wp:extent cx="6691910" cy="323183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910" cy="323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560"/>
        <w:jc w:val="both"/>
        <w:rPr>
          <w:rFonts w:ascii="Calibri" w:eastAsia="Arial MT" w:hAnsi="Calibri" w:cs="Arial MT"/>
          <w:i/>
          <w:sz w:val="20"/>
          <w:lang w:val="es-ES"/>
        </w:rPr>
      </w:pPr>
      <w:r w:rsidRPr="004E437B">
        <w:rPr>
          <w:rFonts w:ascii="Calibri" w:eastAsia="Arial MT" w:hAnsi="Calibri" w:cs="Arial MT"/>
          <w:b/>
          <w:i/>
          <w:sz w:val="20"/>
          <w:lang w:val="es-ES"/>
        </w:rPr>
        <w:t>Figura</w:t>
      </w:r>
      <w:r w:rsidRPr="004E437B">
        <w:rPr>
          <w:rFonts w:ascii="Calibri" w:eastAsia="Arial MT" w:hAnsi="Calibri" w:cs="Arial MT"/>
          <w:b/>
          <w:i/>
          <w:spacing w:val="-1"/>
          <w:sz w:val="20"/>
          <w:lang w:val="es-ES"/>
        </w:rPr>
        <w:t xml:space="preserve"> </w:t>
      </w:r>
      <w:proofErr w:type="gramStart"/>
      <w:r w:rsidRPr="004E437B">
        <w:rPr>
          <w:rFonts w:ascii="Calibri" w:eastAsia="Arial MT" w:hAnsi="Calibri" w:cs="Arial MT"/>
          <w:b/>
          <w:i/>
          <w:sz w:val="20"/>
          <w:lang w:val="es-ES"/>
        </w:rPr>
        <w:t>1</w:t>
      </w:r>
      <w:r w:rsidRPr="004E437B">
        <w:rPr>
          <w:rFonts w:ascii="Calibri" w:eastAsia="Arial MT" w:hAnsi="Calibri" w:cs="Arial MT"/>
          <w:i/>
          <w:sz w:val="20"/>
          <w:lang w:val="es-ES"/>
        </w:rPr>
        <w:t>.Tomado</w:t>
      </w:r>
      <w:proofErr w:type="gramEnd"/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de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Biología,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vida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en</w:t>
      </w:r>
      <w:r w:rsidRPr="004E437B">
        <w:rPr>
          <w:rFonts w:ascii="Calibri" w:eastAsia="Arial MT" w:hAnsi="Calibri" w:cs="Arial MT"/>
          <w:i/>
          <w:spacing w:val="-4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tierra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con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fisiología.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proofErr w:type="spellStart"/>
      <w:r w:rsidRPr="004E437B">
        <w:rPr>
          <w:rFonts w:ascii="Calibri" w:eastAsia="Arial MT" w:hAnsi="Calibri" w:cs="Arial MT"/>
          <w:i/>
          <w:sz w:val="20"/>
          <w:lang w:val="es-ES"/>
        </w:rPr>
        <w:t>Audesirck</w:t>
      </w:r>
      <w:proofErr w:type="spellEnd"/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9°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Edición.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 MT" w:hAnsi="Calibri" w:cs="Arial MT"/>
          <w:sz w:val="20"/>
          <w:lang w:val="es-ES"/>
        </w:rPr>
        <w:sectPr w:rsidR="004E437B" w:rsidRPr="004E437B" w:rsidSect="004E437B">
          <w:footerReference w:type="default" r:id="rId8"/>
          <w:pgSz w:w="12250" w:h="18720"/>
          <w:pgMar w:top="560" w:right="460" w:bottom="1460" w:left="460" w:header="72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4E437B" w:rsidRPr="004E437B" w:rsidRDefault="004E437B" w:rsidP="004E437B">
      <w:pPr>
        <w:widowControl w:val="0"/>
        <w:autoSpaceDE w:val="0"/>
        <w:autoSpaceDN w:val="0"/>
        <w:spacing w:before="67" w:after="0" w:line="240" w:lineRule="auto"/>
        <w:ind w:left="466" w:right="117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lastRenderedPageBreak/>
        <w:t xml:space="preserve">En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Figura 1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estamos clasificando la forma en que las células de muchos organismos (animales,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plantas entre otros) pueden comunicarse. Por ejemplo, una célula de tipo animal puede comunicarse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 otra célula vecina y compartir sustancias químicas llamadas iones y moléculas. A este tipo de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comunicación se le llama comunicación directa. Otro tipo de comunicación directa puede ser la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sinapsis entre dos neuronas (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presináptica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y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postsináptica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) utilizando el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neurotransmisor acetilcolina</w:t>
      </w:r>
      <w:proofErr w:type="gramEnd"/>
      <w:r w:rsidRPr="004E437B">
        <w:rPr>
          <w:rFonts w:ascii="Arial MT" w:eastAsia="Arial MT" w:hAnsi="Arial MT" w:cs="Arial MT"/>
          <w:sz w:val="24"/>
          <w:szCs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muy importante para la función motora de los músculos. Otro tipo de comunicación entre células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vecinas (</w:t>
      </w:r>
      <w:proofErr w:type="spellStart"/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Paracrina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>) o entre células muy lejanas (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endocrina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), involucran otros tipos de sustancia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diferente a los iones y a las moléculas. A este tipo de sustancias, que son más complejas se les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denomina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hormonas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. La célula que será estimulada por la hormona se le llama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célula blanco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célula diana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 esta sufrirá cambios fisiológicos a nivel celular tales como la división celular 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crecimiento.</w:t>
      </w: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¡Ahora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podemos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saber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</w:t>
      </w:r>
      <w:r w:rsidRPr="004E437B">
        <w:rPr>
          <w:rFonts w:ascii="Arial MT" w:eastAsia="Arial MT" w:hAnsi="Arial MT" w:cs="Arial MT"/>
          <w:spacing w:val="-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hormona!.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411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 xml:space="preserve">Las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hormonas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son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sustancias químicas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que se secretan de las células de las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glándulas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sistema endocrino, una vez secretadas, se transportan directamente por el </w:t>
      </w:r>
      <w:r w:rsidRPr="004E437B">
        <w:rPr>
          <w:rFonts w:ascii="Arial" w:eastAsia="Arial MT" w:hAnsi="Arial" w:cs="Arial MT"/>
          <w:b/>
          <w:sz w:val="24"/>
          <w:lang w:val="es-ES"/>
        </w:rPr>
        <w:t>torrente sanguíneo</w:t>
      </w:r>
      <w:r w:rsidRPr="004E437B">
        <w:rPr>
          <w:rFonts w:ascii="Arial" w:eastAsia="Arial MT" w:hAnsi="Arial" w:cs="Arial MT"/>
          <w:b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hacia cualquier lugar del cuerpo o hacia una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célula blanco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o </w:t>
      </w:r>
      <w:r w:rsidRPr="004E437B">
        <w:rPr>
          <w:rFonts w:ascii="Arial" w:eastAsia="Arial MT" w:hAnsi="Arial" w:cs="Arial MT"/>
          <w:b/>
          <w:sz w:val="24"/>
          <w:lang w:val="es-ES"/>
        </w:rPr>
        <w:t>diana</w:t>
      </w:r>
      <w:r w:rsidRPr="004E437B">
        <w:rPr>
          <w:rFonts w:ascii="Arial MT" w:eastAsia="Arial MT" w:hAnsi="Arial MT" w:cs="Arial MT"/>
          <w:sz w:val="24"/>
          <w:lang w:val="es-ES"/>
        </w:rPr>
        <w:t>. Las hormonas poseen cuatro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diferencian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otras sustancias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químicas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producen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los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organismos: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Distancia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realiza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distancia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lugar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donde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secreta.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before="1"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 MT" w:cs="Arial MT"/>
          <w:b/>
          <w:sz w:val="24"/>
          <w:lang w:val="es-ES"/>
        </w:rPr>
        <w:t>Respuesta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respuestas que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provocan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general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lentas.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21"/>
        </w:tabs>
        <w:autoSpaceDE w:val="0"/>
        <w:autoSpaceDN w:val="0"/>
        <w:spacing w:after="0" w:line="240" w:lineRule="auto"/>
        <w:ind w:left="720" w:hanging="255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Degradación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Cuando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realizado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su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degradan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rápido.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Secreción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secretan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pequeñas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cantidades.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54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Si las hormonas endocrinas son moléculas mensajeras producidas por las glándulas endocrinas.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Entonces,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son</w:t>
      </w:r>
      <w:r w:rsidRPr="004E437B">
        <w:rPr>
          <w:rFonts w:ascii="Arial MT" w:eastAsia="Arial MT" w:hAnsi="Arial MT" w:cs="Arial MT"/>
          <w:spacing w:val="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51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Antes que nada, se definirá una glándula endocrina desde el punto de vista de los organismos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humanos. Por lo tanto, una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glándula endocrina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(o de secreción interna, ya que carecen de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conductos) puede estar conformada de racimos de células, o incluso de células individuales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dispersas, integradas en órganos que tienen varias funciones, como 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páncreas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, 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estómago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, los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ovarios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o los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testículos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 Las células secretoras de una glándula endocrina se encuentran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integradas a una red de capilares. Las hormonas producidas por las glándulas endocrinas 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difunden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 capilares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transportan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todo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cuerpo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por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sanguíneo.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Por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lo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tanto,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podemos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definir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el </w:t>
      </w:r>
      <w:r w:rsidRPr="004E437B">
        <w:rPr>
          <w:rFonts w:ascii="Arial" w:eastAsia="Arial MT" w:hAnsi="Arial MT" w:cs="Arial MT"/>
          <w:b/>
          <w:sz w:val="24"/>
          <w:lang w:val="es-ES"/>
        </w:rPr>
        <w:t>sistema endocrino</w:t>
      </w:r>
      <w:r w:rsidRPr="004E437B">
        <w:rPr>
          <w:rFonts w:ascii="Arial" w:eastAsia="Arial MT" w:hAnsi="Arial MT" w:cs="Arial MT"/>
          <w:b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 MT" w:cs="Arial MT"/>
          <w:b/>
          <w:sz w:val="24"/>
          <w:lang w:val="es-ES"/>
        </w:rPr>
        <w:t>humano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6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sistema endocrino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consiste en el conjunto de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glándulas endocrinas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y sus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hormonas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endocrinas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que se producen, secretan y que están conectadas al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torrente sanguíneo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como el acceso directo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hacia las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células blanco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u órganos que estimulan. El sistema endocrino es un sistema del cuerpo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humano fundamental para mantener una buena salud ya que influye sobre casi todas las células,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órganos y funciones del organismo. por ejemplo, regula el estado de ánimo, el crecimiento y el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desarrollo,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permite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buen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funcionamiento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distintos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tejidos y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función sexual,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etc.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CUÁLES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IMPORTANTES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CUERPO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HUMANO?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6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Actividad de descubrimiento: En esta parte del documento se abordarán los temas de las glándulas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sus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principales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pero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antes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 invita 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observar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Figura</w:t>
      </w:r>
      <w:r w:rsidRPr="004E437B">
        <w:rPr>
          <w:rFonts w:ascii="Arial" w:eastAsia="Arial MT" w:hAnsi="Arial" w:cs="Arial MT"/>
          <w:b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2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 w:right="104"/>
        <w:rPr>
          <w:rFonts w:ascii="Arial" w:eastAsia="Arial MT" w:hAnsi="Arial" w:cs="Arial MT"/>
          <w:i/>
          <w:sz w:val="24"/>
          <w:lang w:val="es-ES"/>
        </w:rPr>
      </w:pPr>
      <w:r w:rsidRPr="004E437B">
        <w:rPr>
          <w:rFonts w:ascii="Arial" w:eastAsia="Arial MT" w:hAnsi="Arial" w:cs="Arial MT"/>
          <w:i/>
          <w:sz w:val="24"/>
          <w:lang w:val="es-ES"/>
        </w:rPr>
        <w:t xml:space="preserve">En la </w:t>
      </w:r>
      <w:r w:rsidRPr="004E437B">
        <w:rPr>
          <w:rFonts w:ascii="Arial" w:eastAsia="Arial MT" w:hAnsi="Arial" w:cs="Arial MT"/>
          <w:b/>
          <w:i/>
          <w:sz w:val="24"/>
          <w:lang w:val="es-ES"/>
        </w:rPr>
        <w:t>Figura 2</w:t>
      </w:r>
      <w:r w:rsidRPr="004E437B">
        <w:rPr>
          <w:rFonts w:ascii="Arial" w:eastAsia="Arial MT" w:hAnsi="Arial" w:cs="Arial MT"/>
          <w:i/>
          <w:sz w:val="24"/>
          <w:lang w:val="es-ES"/>
        </w:rPr>
        <w:t>, se conocerán los nombres y la ubicación anatómica en los humanos de las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principales glándulas endocrinas, además se nombran las hormonas que secretan. Como parte de la</w:t>
      </w:r>
      <w:r w:rsidRPr="004E437B">
        <w:rPr>
          <w:rFonts w:ascii="Arial" w:eastAsia="Arial MT" w:hAnsi="Arial" w:cs="Arial MT"/>
          <w:i/>
          <w:spacing w:val="-6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actividad de descubrimiento, invita a tus padres a jugar y memorizar los nombres de las glándulas y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 xml:space="preserve">las hormonas. Para esto, utilizando el conocimiento previo y la </w:t>
      </w:r>
      <w:r w:rsidRPr="004E437B">
        <w:rPr>
          <w:rFonts w:ascii="Arial" w:eastAsia="Arial MT" w:hAnsi="Arial" w:cs="Arial MT"/>
          <w:b/>
          <w:i/>
          <w:sz w:val="24"/>
          <w:lang w:val="es-ES"/>
        </w:rPr>
        <w:t xml:space="preserve">Figura 2, </w:t>
      </w:r>
      <w:r w:rsidRPr="004E437B">
        <w:rPr>
          <w:rFonts w:ascii="Arial" w:eastAsia="Arial MT" w:hAnsi="Arial" w:cs="Arial MT"/>
          <w:i/>
          <w:sz w:val="24"/>
          <w:lang w:val="es-ES"/>
        </w:rPr>
        <w:t>trata de memorizar las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glándulas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y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las</w:t>
      </w:r>
      <w:r w:rsidRPr="004E437B">
        <w:rPr>
          <w:rFonts w:ascii="Arial" w:eastAsia="Arial MT" w:hAnsi="Arial" w:cs="Arial MT"/>
          <w:i/>
          <w:spacing w:val="-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hormonas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y</w:t>
      </w:r>
      <w:r w:rsidRPr="004E437B">
        <w:rPr>
          <w:rFonts w:ascii="Arial" w:eastAsia="Arial MT" w:hAnsi="Arial" w:cs="Arial MT"/>
          <w:i/>
          <w:spacing w:val="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luego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ubicarás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en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que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parte</w:t>
      </w:r>
      <w:r w:rsidRPr="004E437B">
        <w:rPr>
          <w:rFonts w:ascii="Arial" w:eastAsia="Arial MT" w:hAnsi="Arial" w:cs="Arial MT"/>
          <w:i/>
          <w:spacing w:val="-3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de</w:t>
      </w:r>
      <w:r w:rsidRPr="004E437B">
        <w:rPr>
          <w:rFonts w:ascii="Arial" w:eastAsia="Arial MT" w:hAnsi="Arial" w:cs="Arial MT"/>
          <w:i/>
          <w:spacing w:val="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tu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cuerpo está situado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dicha</w:t>
      </w:r>
      <w:r w:rsidRPr="004E437B">
        <w:rPr>
          <w:rFonts w:ascii="Arial" w:eastAsia="Arial MT" w:hAnsi="Arial" w:cs="Arial MT"/>
          <w:i/>
          <w:spacing w:val="-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glándula.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57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i/>
          <w:sz w:val="24"/>
          <w:lang w:val="es-ES"/>
        </w:rPr>
        <w:t xml:space="preserve">También se puede realizar modificaciones al juego, por </w:t>
      </w:r>
      <w:proofErr w:type="gramStart"/>
      <w:r w:rsidRPr="004E437B">
        <w:rPr>
          <w:rFonts w:ascii="Arial" w:eastAsia="Arial MT" w:hAnsi="Arial" w:cs="Arial MT"/>
          <w:i/>
          <w:sz w:val="24"/>
          <w:lang w:val="es-ES"/>
        </w:rPr>
        <w:t>ejemplo</w:t>
      </w:r>
      <w:proofErr w:type="gramEnd"/>
      <w:r w:rsidRPr="004E437B">
        <w:rPr>
          <w:rFonts w:ascii="Arial" w:eastAsia="Arial MT" w:hAnsi="Arial" w:cs="Arial MT"/>
          <w:i/>
          <w:sz w:val="24"/>
          <w:lang w:val="es-ES"/>
        </w:rPr>
        <w:t xml:space="preserve"> que el padre nombre la hormona y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el(la) estudiante ubique el lugar de la glándula que produce la hormona. Con esta actividad, se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pretende familiarizar los conceptos nuevos para que el estudiante no se confunda y a su vez asociar</w:t>
      </w:r>
      <w:r w:rsidRPr="004E437B">
        <w:rPr>
          <w:rFonts w:ascii="Arial" w:eastAsia="Arial MT" w:hAnsi="Arial" w:cs="Arial MT"/>
          <w:i/>
          <w:spacing w:val="-65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los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términos glándula-hormona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. </w:t>
      </w:r>
      <w:proofErr w:type="gramStart"/>
      <w:r w:rsidRPr="004E437B">
        <w:rPr>
          <w:rFonts w:ascii="Arial MT" w:eastAsia="Arial MT" w:hAnsi="Arial MT" w:cs="Arial MT"/>
          <w:sz w:val="24"/>
          <w:lang w:val="es-ES"/>
        </w:rPr>
        <w:t>Suerte!!!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  <w:sectPr w:rsidR="004E437B" w:rsidRPr="004E437B">
          <w:pgSz w:w="12250" w:h="18720"/>
          <w:pgMar w:top="760" w:right="460" w:bottom="1460" w:left="460" w:header="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91"/>
        <w:rPr>
          <w:rFonts w:ascii="Arial MT" w:eastAsia="Arial MT" w:hAnsi="Arial MT" w:cs="Arial MT"/>
          <w:sz w:val="20"/>
          <w:szCs w:val="24"/>
          <w:lang w:val="es-ES"/>
        </w:rPr>
      </w:pPr>
    </w:p>
    <w:p w:rsidR="004E437B" w:rsidRPr="00A44ED8" w:rsidRDefault="004E437B" w:rsidP="00A44ED8">
      <w:pPr>
        <w:widowControl w:val="0"/>
        <w:autoSpaceDE w:val="0"/>
        <w:autoSpaceDN w:val="0"/>
        <w:spacing w:after="0" w:line="211" w:lineRule="exact"/>
        <w:ind w:left="514"/>
        <w:rPr>
          <w:rFonts w:ascii="Calibri" w:eastAsia="Arial MT" w:hAnsi="Calibri" w:cs="Arial MT"/>
          <w:i/>
          <w:sz w:val="18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Algunas hormonas se encuentran nombradas con siglas, por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ejemplo</w:t>
      </w:r>
      <w:proofErr w:type="gram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la sigla ACTH, cuyo nombre es Hormona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adrenocorticotrópica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>. Pero no te preocupes, estas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siglas solo sirven para abreviar en caso de ser muy utilizada en la literatura científica. En este taller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nos importa más que sepan que para cada glándula hay 1 o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mas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hormonas que la secretan y que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tienen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función importante en</w:t>
      </w:r>
      <w:r w:rsidRPr="004E437B">
        <w:rPr>
          <w:rFonts w:ascii="Arial MT" w:eastAsia="Arial MT" w:hAnsi="Arial MT" w:cs="Arial MT"/>
          <w:spacing w:val="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fisiología</w:t>
      </w:r>
      <w:r w:rsidRPr="004E437B">
        <w:rPr>
          <w:rFonts w:ascii="Arial" w:eastAsia="Arial MT" w:hAnsi="Arial" w:cs="Arial MT"/>
          <w:b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del cuerpo humano.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 hormonas nos ayudan 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estar en un “equilibrio” fisiológico o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Homeostasis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 Por ejemplo, los niveles de azúcar en la sangre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 regulados por dos hormonas que se secretan en el páncreas (¿las recuerdas?) y que ayudan 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el nivel de la glucosa no baje ni se eleve mucho en la sangre. Analiza que cambios son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importantes para ti en la etapa de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pubertad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y en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adolescencia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 cuales son esenciales para el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desarrollo sexual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y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reproducción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 los adultos. Te darás cuenta, que necesitamos las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 para poder tener estos cambios, por ejemplo, el cambio de voz o crecimiento de los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senos. Por eso los invito a que repasen los conceptos más detenidamente, después de volver a leer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acerca de los tres conceptos traten de consultar y observar videos educativos para profundizar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mas</w:t>
      </w:r>
      <w:proofErr w:type="spellEnd"/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acerca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la importancia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conocer nuestro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sistema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endocrino.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6B6C0F" w:rsidRPr="004E437B" w:rsidRDefault="006B6C0F" w:rsidP="006B6C0F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82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Actividad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evaluativa.</w:t>
      </w:r>
    </w:p>
    <w:p w:rsidR="006B6C0F" w:rsidRPr="004E437B" w:rsidRDefault="006B6C0F" w:rsidP="006B6C0F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-184" w:right="1178"/>
        <w:jc w:val="both"/>
        <w:rPr>
          <w:rFonts w:ascii="Arial MT" w:eastAsia="Arial MT" w:hAnsi="Arial MT" w:cs="Arial MT"/>
          <w:sz w:val="24"/>
          <w:lang w:val="es-ES"/>
        </w:rPr>
      </w:pPr>
      <w:r>
        <w:rPr>
          <w:rFonts w:ascii="Arial MT" w:eastAsia="Arial MT" w:hAnsi="Arial MT" w:cs="Arial MT"/>
          <w:sz w:val="24"/>
          <w:lang w:val="es-ES"/>
        </w:rPr>
        <w:t xml:space="preserve">          1.Completa: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016"/>
          <w:tab w:val="left" w:pos="8412"/>
        </w:tabs>
        <w:autoSpaceDE w:val="0"/>
        <w:autoSpaceDN w:val="0"/>
        <w:spacing w:after="0" w:line="240" w:lineRule="auto"/>
        <w:ind w:right="352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Son sustancias químicas que una vez secretadas, se transportan directamente por el torrente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hacia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cualquier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lugar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cuerpo: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Glándulas.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Hormonas.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Homeostasis.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084"/>
          <w:tab w:val="left" w:pos="4224"/>
          <w:tab w:val="left" w:pos="8307"/>
        </w:tabs>
        <w:autoSpaceDE w:val="0"/>
        <w:autoSpaceDN w:val="0"/>
        <w:spacing w:after="0" w:line="240" w:lineRule="auto"/>
        <w:ind w:right="285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consiste en el conjunto de hormonas endocrinas y las glándulas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producen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están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conectadas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como el acceso directo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hacia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células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u órganos 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estimulan.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Sistema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endocrino.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Equilibrio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homeostasis.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Células.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2"/>
        </w:tabs>
        <w:autoSpaceDE w:val="0"/>
        <w:autoSpaceDN w:val="0"/>
        <w:spacing w:after="0" w:line="240" w:lineRule="auto"/>
        <w:ind w:left="1081" w:hanging="268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150"/>
          <w:tab w:val="left" w:pos="3082"/>
          <w:tab w:val="left" w:pos="5350"/>
          <w:tab w:val="left" w:pos="7882"/>
          <w:tab w:val="left" w:pos="9944"/>
        </w:tabs>
        <w:autoSpaceDE w:val="0"/>
        <w:autoSpaceDN w:val="0"/>
        <w:spacing w:after="0" w:line="240" w:lineRule="auto"/>
        <w:ind w:right="983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 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 hormonas.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diseminación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eliminación.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recuperación,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regulación.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Secreción,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eliminación,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estimulación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regulación.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degradación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177"/>
          <w:tab w:val="left" w:pos="6578"/>
        </w:tabs>
        <w:autoSpaceDE w:val="0"/>
        <w:autoSpaceDN w:val="0"/>
        <w:spacing w:after="0" w:line="240" w:lineRule="auto"/>
        <w:ind w:right="862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Según los conceptos del sistema endocrino, el páncreas, el estómago, los ovarios y los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testículos,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ejemplos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Órganos.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endocrinas.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endocrinas.</w:t>
      </w:r>
    </w:p>
    <w:p w:rsidR="006B6C0F" w:rsidRPr="004E437B" w:rsidRDefault="006B6C0F" w:rsidP="006B6C0F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sistemas.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3"/>
          <w:szCs w:val="24"/>
          <w:lang w:val="es-ES"/>
        </w:rPr>
      </w:pPr>
    </w:p>
    <w:p w:rsidR="006B6C0F" w:rsidRPr="004E437B" w:rsidRDefault="006B6C0F" w:rsidP="006B6C0F">
      <w:pPr>
        <w:widowControl w:val="0"/>
        <w:numPr>
          <w:ilvl w:val="2"/>
          <w:numId w:val="5"/>
        </w:numPr>
        <w:tabs>
          <w:tab w:val="left" w:pos="1110"/>
          <w:tab w:val="left" w:pos="6918"/>
        </w:tabs>
        <w:autoSpaceDE w:val="0"/>
        <w:autoSpaceDN w:val="0"/>
        <w:spacing w:after="0" w:line="240" w:lineRule="auto"/>
        <w:ind w:right="215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 en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en pequeñas cantidades, es una de las</w:t>
      </w:r>
      <w:r w:rsidRPr="004E437B">
        <w:rPr>
          <w:rFonts w:ascii="Arial MT" w:eastAsia="Arial MT" w:hAnsi="Arial MT" w:cs="Arial MT"/>
          <w:spacing w:val="-6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importantes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 las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Vasos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constrictores.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2"/>
        </w:tabs>
        <w:autoSpaceDE w:val="0"/>
        <w:autoSpaceDN w:val="0"/>
        <w:spacing w:after="0" w:line="240" w:lineRule="auto"/>
        <w:ind w:left="1081" w:hanging="268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Órgano.</w:t>
      </w:r>
    </w:p>
    <w:p w:rsidR="006B6C0F" w:rsidRPr="004E437B" w:rsidRDefault="006B6C0F" w:rsidP="006B6C0F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Piel.</w:t>
      </w:r>
    </w:p>
    <w:p w:rsidR="006B6C0F" w:rsidRPr="004E437B" w:rsidRDefault="006B6C0F" w:rsidP="006B6C0F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  <w:sectPr w:rsidR="004E437B" w:rsidRPr="004E437B">
          <w:pgSz w:w="12250" w:h="18720"/>
          <w:pgMar w:top="580" w:right="460" w:bottom="1460" w:left="460" w:header="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4E437B" w:rsidRPr="004E437B" w:rsidRDefault="004E437B" w:rsidP="004E437B">
      <w:pPr>
        <w:widowControl w:val="0"/>
        <w:numPr>
          <w:ilvl w:val="1"/>
          <w:numId w:val="5"/>
        </w:numPr>
        <w:tabs>
          <w:tab w:val="left" w:pos="935"/>
        </w:tabs>
        <w:autoSpaceDE w:val="0"/>
        <w:autoSpaceDN w:val="0"/>
        <w:spacing w:after="0" w:line="240" w:lineRule="auto"/>
        <w:ind w:right="182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lastRenderedPageBreak/>
        <w:t>A partir del cuadro de apareamiento, escribe el número en la fila de las hormonas principales, al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corresponde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cada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glándula endocrina:</w:t>
      </w:r>
    </w:p>
    <w:p w:rsidR="004E437B" w:rsidRPr="004E437B" w:rsidRDefault="004E437B" w:rsidP="004E437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643"/>
        <w:gridCol w:w="6089"/>
        <w:gridCol w:w="367"/>
        <w:gridCol w:w="3725"/>
      </w:tblGrid>
      <w:tr w:rsidR="004E437B" w:rsidRPr="004E437B" w:rsidTr="00DB2580">
        <w:trPr>
          <w:trHeight w:val="272"/>
        </w:trPr>
        <w:tc>
          <w:tcPr>
            <w:tcW w:w="643" w:type="dxa"/>
          </w:tcPr>
          <w:p w:rsidR="004E437B" w:rsidRPr="004E437B" w:rsidRDefault="004E437B" w:rsidP="004E437B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6089" w:type="dxa"/>
          </w:tcPr>
          <w:p w:rsidR="004E437B" w:rsidRPr="004E437B" w:rsidRDefault="004E437B" w:rsidP="004E437B">
            <w:pPr>
              <w:spacing w:line="252" w:lineRule="exact"/>
              <w:ind w:left="107"/>
              <w:rPr>
                <w:rFonts w:ascii="Arial" w:eastAsia="Arial MT" w:hAnsi="Arial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" w:cs="Arial MT"/>
                <w:b/>
                <w:sz w:val="24"/>
                <w:lang w:val="es-ES"/>
              </w:rPr>
              <w:t>Glándula</w:t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52" w:lineRule="exact"/>
              <w:ind w:left="112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Hormona</w:t>
            </w:r>
          </w:p>
        </w:tc>
      </w:tr>
      <w:tr w:rsidR="004E437B" w:rsidRPr="004E437B" w:rsidTr="00DB2580">
        <w:trPr>
          <w:trHeight w:val="288"/>
        </w:trPr>
        <w:tc>
          <w:tcPr>
            <w:tcW w:w="643" w:type="dxa"/>
          </w:tcPr>
          <w:p w:rsidR="004E437B" w:rsidRPr="004E437B" w:rsidRDefault="004E437B" w:rsidP="004E437B">
            <w:pPr>
              <w:spacing w:line="268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8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Hipotálamo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8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8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Andrógenos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como</w:t>
            </w:r>
            <w:r w:rsidRPr="004E437B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Testosterona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2.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Glándula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Pineal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b.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Eritropoyetina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3.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Timo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Estrógenos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4.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Tiroides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d.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Epinefrina</w:t>
            </w:r>
          </w:p>
        </w:tc>
      </w:tr>
      <w:tr w:rsidR="004E437B" w:rsidRPr="004E437B" w:rsidTr="00DB2580">
        <w:trPr>
          <w:trHeight w:val="286"/>
        </w:trPr>
        <w:tc>
          <w:tcPr>
            <w:tcW w:w="643" w:type="dxa"/>
          </w:tcPr>
          <w:p w:rsidR="004E437B" w:rsidRPr="004E437B" w:rsidRDefault="004E437B" w:rsidP="004E437B">
            <w:pPr>
              <w:spacing w:line="267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5.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7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Riñón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7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7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ADH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 Hormona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antidiurética</w:t>
            </w:r>
          </w:p>
        </w:tc>
      </w:tr>
      <w:tr w:rsidR="004E437B" w:rsidRPr="004E437B" w:rsidTr="00DB2580">
        <w:trPr>
          <w:trHeight w:val="286"/>
        </w:trPr>
        <w:tc>
          <w:tcPr>
            <w:tcW w:w="643" w:type="dxa"/>
          </w:tcPr>
          <w:p w:rsidR="004E437B" w:rsidRPr="004E437B" w:rsidRDefault="004E437B" w:rsidP="004E437B">
            <w:pPr>
              <w:spacing w:line="267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6.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7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Páncreas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7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f.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7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Tiroxina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7.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Hipófisis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posterior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proofErr w:type="spellStart"/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Timosina</w:t>
            </w:r>
            <w:proofErr w:type="spellEnd"/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8.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Ovarios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Insulina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y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Glucagón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9.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Testículos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i.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Melatonina</w:t>
            </w:r>
          </w:p>
        </w:tc>
      </w:tr>
      <w:tr w:rsidR="004E437B" w:rsidRPr="004E437B" w:rsidTr="00DB2580">
        <w:trPr>
          <w:trHeight w:val="269"/>
        </w:trPr>
        <w:tc>
          <w:tcPr>
            <w:tcW w:w="643" w:type="dxa"/>
          </w:tcPr>
          <w:p w:rsidR="004E437B" w:rsidRPr="004E437B" w:rsidRDefault="004E437B" w:rsidP="004E437B">
            <w:pPr>
              <w:spacing w:line="250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10.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596"/>
                <w:tab w:val="left" w:pos="6097"/>
              </w:tabs>
              <w:spacing w:line="250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G.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Adrenales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50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j.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50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proofErr w:type="spellStart"/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Oxitocina</w:t>
            </w:r>
            <w:proofErr w:type="spellEnd"/>
          </w:p>
        </w:tc>
      </w:tr>
    </w:tbl>
    <w:p w:rsidR="004E437B" w:rsidRDefault="004E437B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Default="006B6C0F" w:rsidP="004E437B"/>
    <w:p w:rsidR="006B6C0F" w:rsidRPr="00825AEE" w:rsidRDefault="006B6C0F" w:rsidP="006B6C0F">
      <w:pPr>
        <w:rPr>
          <w:rFonts w:ascii="Arial" w:hAnsi="Arial" w:cs="Arial"/>
          <w:b/>
        </w:rPr>
      </w:pPr>
      <w:r w:rsidRPr="00825AEE">
        <w:rPr>
          <w:rFonts w:ascii="Arial" w:hAnsi="Arial" w:cs="Arial"/>
          <w:b/>
        </w:rPr>
        <w:lastRenderedPageBreak/>
        <w:t>INSTITUCIÓN</w:t>
      </w:r>
      <w:r w:rsidRPr="00825AEE">
        <w:rPr>
          <w:rFonts w:ascii="Arial" w:hAnsi="Arial" w:cs="Arial"/>
          <w:b/>
          <w:spacing w:val="-1"/>
        </w:rPr>
        <w:t xml:space="preserve"> </w:t>
      </w:r>
      <w:r w:rsidRPr="00825AEE">
        <w:rPr>
          <w:rFonts w:ascii="Arial" w:hAnsi="Arial" w:cs="Arial"/>
          <w:b/>
        </w:rPr>
        <w:t>EDUCATIVA TECNICO ACUICOLA NUESTRA SRA DE MONTECLARO</w:t>
      </w:r>
    </w:p>
    <w:p w:rsidR="006B6C0F" w:rsidRPr="00825AEE" w:rsidRDefault="006B6C0F" w:rsidP="006B6C0F">
      <w:pPr>
        <w:rPr>
          <w:rFonts w:ascii="Arial" w:eastAsia="Arial" w:hAnsi="Arial" w:cs="Arial"/>
          <w:b/>
          <w:bCs/>
          <w:lang w:val="es-ES"/>
        </w:rPr>
      </w:pPr>
      <w:r w:rsidRPr="00825AEE">
        <w:rPr>
          <w:rFonts w:ascii="Arial" w:eastAsia="Arial" w:hAnsi="Arial" w:cs="Arial"/>
          <w:b/>
          <w:bCs/>
          <w:lang w:val="es-ES"/>
        </w:rPr>
        <w:t>TALLER EVALUATIVO DE RECUPERACION</w:t>
      </w:r>
      <w:r w:rsidRPr="00825AEE">
        <w:rPr>
          <w:rFonts w:ascii="Arial" w:eastAsia="Arial" w:hAnsi="Arial" w:cs="Arial"/>
          <w:b/>
          <w:bCs/>
          <w:lang w:val="es-ES"/>
        </w:rPr>
        <w:t xml:space="preserve"> SISTEMA NERVIOSO</w:t>
      </w:r>
    </w:p>
    <w:p w:rsidR="00853101" w:rsidRPr="00853101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SISTEMA</w:t>
      </w:r>
      <w:r w:rsidRPr="00853101">
        <w:rPr>
          <w:rFonts w:ascii="Arial" w:eastAsia="Arial MT" w:hAnsi="Arial" w:cs="Arial"/>
          <w:b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NERVIOSO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CENTRAL</w:t>
      </w:r>
    </w:p>
    <w:p w:rsidR="00853101" w:rsidRPr="00853101" w:rsidRDefault="00853101" w:rsidP="00853101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¿Qué es el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sistema nervioso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central?</w:t>
      </w:r>
    </w:p>
    <w:p w:rsidR="00853101" w:rsidRPr="00853101" w:rsidRDefault="00853101" w:rsidP="00853101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sistema nervioso central (SNC) es una estructura que está formada por el encéfalo, (que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parte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sistema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nervioso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central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ubicado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cráneo)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por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 médula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(ubicada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dentro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largo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toda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columna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vertebral).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El sistema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nervioso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central se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encarga de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la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organización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de     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aparatos (respiratorio, digestivo, </w:t>
      </w:r>
      <w:proofErr w:type="spellStart"/>
      <w:r w:rsidRPr="00853101">
        <w:rPr>
          <w:rFonts w:ascii="Arial" w:eastAsia="Arial MT" w:hAnsi="Arial" w:cs="Arial"/>
          <w:lang w:val="es-ES"/>
        </w:rPr>
        <w:t>etc</w:t>
      </w:r>
      <w:proofErr w:type="spellEnd"/>
      <w:r w:rsidRPr="00853101">
        <w:rPr>
          <w:rFonts w:ascii="Arial" w:eastAsia="Arial MT" w:hAnsi="Arial" w:cs="Arial"/>
          <w:lang w:val="es-ES"/>
        </w:rPr>
        <w:t>). Este sistema tiene la función de coordinar, integrar y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controlar al organismo. Se encarga, también,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 la recepción de los estímulos que pueden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llegar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tanto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desde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exterior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órganos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mismo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organismo.</w:t>
      </w:r>
      <w:r w:rsidRPr="00853101">
        <w:rPr>
          <w:rFonts w:ascii="Arial" w:eastAsia="Arial MT" w:hAnsi="Arial" w:cs="Arial"/>
          <w:spacing w:val="3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Posteriormente,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 sistema nervioso central se encarga de procesar dicha información y elaborar respuestas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respectivamente.</w:t>
      </w:r>
    </w:p>
    <w:p w:rsidR="00853101" w:rsidRPr="00853101" w:rsidRDefault="00853101" w:rsidP="00853101">
      <w:pPr>
        <w:widowControl w:val="0"/>
        <w:autoSpaceDE w:val="0"/>
        <w:autoSpaceDN w:val="0"/>
        <w:spacing w:before="82" w:after="0" w:line="237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SNC se organiza por jerarquías. Cada jerarquía controla a las que están debajo de esta y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vez,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controlada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por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jerarquía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superior.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ind w:left="240" w:right="232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 información que recibe el sistema nervioso central es procesada por unas células que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reciben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nombre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 neuronas.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Estructura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del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sistema nervioso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central</w:t>
      </w:r>
    </w:p>
    <w:p w:rsidR="00853101" w:rsidRPr="00853101" w:rsidRDefault="00853101" w:rsidP="00853101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Tal como hemos dicho más arriba, el sistema nervioso central se subdivide en dos partes: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una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dentro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   cráneo   y   la   otra   dentro   de   la   columna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vertebral.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primera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recibe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nombre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segunda,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espinal.</w:t>
      </w:r>
    </w:p>
    <w:p w:rsidR="00853101" w:rsidRPr="00853101" w:rsidRDefault="00853101" w:rsidP="00853101">
      <w:pPr>
        <w:widowControl w:val="0"/>
        <w:autoSpaceDE w:val="0"/>
        <w:autoSpaceDN w:val="0"/>
        <w:spacing w:before="5" w:after="0" w:line="240" w:lineRule="auto"/>
        <w:ind w:left="24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Estructura</w:t>
      </w:r>
      <w:r w:rsidRPr="00853101">
        <w:rPr>
          <w:rFonts w:ascii="Arial" w:eastAsia="Arial MT" w:hAnsi="Arial" w:cs="Arial"/>
          <w:spacing w:val="-1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encéfalo.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seres</w:t>
      </w:r>
      <w:r w:rsidRPr="00853101">
        <w:rPr>
          <w:rFonts w:ascii="Arial" w:eastAsia="Arial MT" w:hAnsi="Arial" w:cs="Arial"/>
          <w:spacing w:val="-1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humanos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vertebrados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proofErr w:type="gramStart"/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dividen</w:t>
      </w:r>
      <w:proofErr w:type="gramEnd"/>
      <w:r w:rsidRPr="00853101">
        <w:rPr>
          <w:rFonts w:ascii="Arial" w:eastAsia="Arial MT" w:hAnsi="Arial" w:cs="Arial"/>
          <w:spacing w:val="-1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en:</w:t>
      </w: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6"/>
        </w:numPr>
        <w:tabs>
          <w:tab w:val="left" w:pos="959"/>
          <w:tab w:val="left" w:pos="960"/>
        </w:tabs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Cerebro</w:t>
      </w:r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anterior</w:t>
      </w:r>
      <w:r w:rsidRPr="00853101">
        <w:rPr>
          <w:rFonts w:ascii="Arial" w:eastAsia="Arial MT" w:hAnsi="Arial" w:cs="Arial"/>
          <w:lang w:val="es-ES"/>
        </w:rPr>
        <w:t>.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También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recibe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nombre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proofErr w:type="spellStart"/>
      <w:r w:rsidRPr="00853101">
        <w:rPr>
          <w:rFonts w:ascii="Arial" w:eastAsia="Arial MT" w:hAnsi="Arial" w:cs="Arial"/>
          <w:b/>
          <w:lang w:val="es-ES"/>
        </w:rPr>
        <w:t>prosencéfalo</w:t>
      </w:r>
      <w:proofErr w:type="spellEnd"/>
      <w:r w:rsidRPr="00853101">
        <w:rPr>
          <w:rFonts w:ascii="Arial" w:eastAsia="Arial MT" w:hAnsi="Arial" w:cs="Arial"/>
          <w:b/>
          <w:lang w:val="es-ES"/>
        </w:rPr>
        <w:t>.</w:t>
      </w:r>
    </w:p>
    <w:p w:rsidR="00853101" w:rsidRPr="00853101" w:rsidRDefault="00853101" w:rsidP="00853101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6"/>
        </w:numPr>
        <w:tabs>
          <w:tab w:val="left" w:pos="960"/>
        </w:tabs>
        <w:autoSpaceDE w:val="0"/>
        <w:autoSpaceDN w:val="0"/>
        <w:spacing w:after="0" w:line="240" w:lineRule="auto"/>
        <w:ind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Cerebro</w:t>
      </w:r>
      <w:r w:rsidRPr="00853101">
        <w:rPr>
          <w:rFonts w:ascii="Arial" w:eastAsia="Arial MT" w:hAnsi="Arial" w:cs="Arial"/>
          <w:b/>
          <w:spacing w:val="-16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medio</w:t>
      </w:r>
      <w:r w:rsidRPr="00853101">
        <w:rPr>
          <w:rFonts w:ascii="Arial" w:eastAsia="Arial MT" w:hAnsi="Arial" w:cs="Arial"/>
          <w:lang w:val="es-ES"/>
        </w:rPr>
        <w:t>.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También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llama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mesencéfalo</w:t>
      </w:r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estructura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superior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1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tronco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encéfalo.</w:t>
      </w:r>
    </w:p>
    <w:p w:rsidR="00853101" w:rsidRPr="00853101" w:rsidRDefault="00853101" w:rsidP="00853101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6"/>
        </w:numPr>
        <w:tabs>
          <w:tab w:val="left" w:pos="960"/>
        </w:tabs>
        <w:autoSpaceDE w:val="0"/>
        <w:autoSpaceDN w:val="0"/>
        <w:spacing w:after="0" w:line="240" w:lineRule="auto"/>
        <w:ind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Cerebro</w:t>
      </w:r>
      <w:r w:rsidRPr="00853101">
        <w:rPr>
          <w:rFonts w:ascii="Arial" w:eastAsia="Arial MT" w:hAnsi="Arial" w:cs="Arial"/>
          <w:b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posterior</w:t>
      </w:r>
      <w:r w:rsidRPr="00853101">
        <w:rPr>
          <w:rFonts w:ascii="Arial" w:eastAsia="Arial MT" w:hAnsi="Arial" w:cs="Arial"/>
          <w:lang w:val="es-ES"/>
        </w:rPr>
        <w:t>.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También</w:t>
      </w:r>
      <w:r w:rsidRPr="00853101">
        <w:rPr>
          <w:rFonts w:ascii="Arial" w:eastAsia="Arial MT" w:hAnsi="Arial" w:cs="Arial"/>
          <w:spacing w:val="-7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conoce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proofErr w:type="spellStart"/>
      <w:r w:rsidRPr="00853101">
        <w:rPr>
          <w:rFonts w:ascii="Arial" w:eastAsia="Arial MT" w:hAnsi="Arial" w:cs="Arial"/>
          <w:b/>
          <w:lang w:val="es-ES"/>
        </w:rPr>
        <w:t>rombencéfalo</w:t>
      </w:r>
      <w:proofErr w:type="spellEnd"/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7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</w:t>
      </w:r>
      <w:r w:rsidRPr="00853101">
        <w:rPr>
          <w:rFonts w:ascii="Arial" w:eastAsia="Arial MT" w:hAnsi="Arial" w:cs="Arial"/>
          <w:spacing w:val="-7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ubicado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 la parte inmediatamente superior de la médula espinal. A su vez, esta se puede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subdividir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tres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partes:</w:t>
      </w:r>
    </w:p>
    <w:p w:rsidR="00853101" w:rsidRPr="00853101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1"/>
          <w:numId w:val="6"/>
        </w:numPr>
        <w:tabs>
          <w:tab w:val="left" w:pos="1680"/>
        </w:tabs>
        <w:autoSpaceDE w:val="0"/>
        <w:autoSpaceDN w:val="0"/>
        <w:spacing w:before="1" w:after="0" w:line="260" w:lineRule="exact"/>
        <w:outlineLvl w:val="1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Bulbo</w:t>
      </w:r>
    </w:p>
    <w:p w:rsidR="00853101" w:rsidRPr="00853101" w:rsidRDefault="00853101" w:rsidP="00853101">
      <w:pPr>
        <w:widowControl w:val="0"/>
        <w:numPr>
          <w:ilvl w:val="1"/>
          <w:numId w:val="6"/>
        </w:numPr>
        <w:tabs>
          <w:tab w:val="left" w:pos="1680"/>
        </w:tabs>
        <w:autoSpaceDE w:val="0"/>
        <w:autoSpaceDN w:val="0"/>
        <w:spacing w:after="0" w:line="254" w:lineRule="exact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Protuberancia</w:t>
      </w:r>
      <w:r w:rsidRPr="00853101">
        <w:rPr>
          <w:rFonts w:ascii="Arial" w:eastAsia="Arial MT" w:hAnsi="Arial" w:cs="Arial"/>
          <w:b/>
          <w:spacing w:val="-6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anular</w:t>
      </w:r>
    </w:p>
    <w:p w:rsidR="00853101" w:rsidRPr="00853101" w:rsidRDefault="00853101" w:rsidP="00853101">
      <w:pPr>
        <w:widowControl w:val="0"/>
        <w:numPr>
          <w:ilvl w:val="1"/>
          <w:numId w:val="6"/>
        </w:numPr>
        <w:tabs>
          <w:tab w:val="left" w:pos="1680"/>
        </w:tabs>
        <w:autoSpaceDE w:val="0"/>
        <w:autoSpaceDN w:val="0"/>
        <w:spacing w:after="0" w:line="252" w:lineRule="exact"/>
        <w:outlineLvl w:val="1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Cerebelo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2" w:lineRule="auto"/>
        <w:ind w:left="240" w:right="231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Estructura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espinal.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Tal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hemos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dicho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anterioridad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1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</w:t>
      </w:r>
      <w:r w:rsidRPr="00853101">
        <w:rPr>
          <w:rFonts w:ascii="Arial" w:eastAsia="Arial MT" w:hAnsi="Arial" w:cs="Arial"/>
          <w:spacing w:val="-1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dentro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columna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vertebral.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zona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conoce</w:t>
      </w:r>
      <w:r w:rsidRPr="00853101">
        <w:rPr>
          <w:rFonts w:ascii="Arial" w:eastAsia="Arial MT" w:hAnsi="Arial" w:cs="Arial"/>
          <w:spacing w:val="6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 conducto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raquídeo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canal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espinal.</w:t>
      </w:r>
    </w:p>
    <w:p w:rsidR="00853101" w:rsidRPr="00853101" w:rsidRDefault="00853101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ind w:left="240" w:right="232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 médula espinal tiene la función de llevar los impulsos nerviosos a los nervios espinales 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raquídeos,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decir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</w:t>
      </w:r>
      <w:r w:rsidRPr="00853101">
        <w:rPr>
          <w:rFonts w:ascii="Arial" w:eastAsia="Arial MT" w:hAnsi="Arial" w:cs="Arial"/>
          <w:spacing w:val="6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   de   comunicar   al sistema   nervioso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periférico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(SNP)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determinada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información.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spacing w:val="-14"/>
          <w:lang w:val="es-ES"/>
        </w:rPr>
        <w:t>Funciones</w:t>
      </w:r>
      <w:r w:rsidRPr="00853101">
        <w:rPr>
          <w:rFonts w:ascii="Arial" w:eastAsia="Arial" w:hAnsi="Arial" w:cs="Arial"/>
          <w:b/>
          <w:bCs/>
          <w:spacing w:val="-30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4"/>
          <w:lang w:val="es-ES"/>
        </w:rPr>
        <w:t>del</w:t>
      </w:r>
      <w:r w:rsidRPr="00853101">
        <w:rPr>
          <w:rFonts w:ascii="Arial" w:eastAsia="Arial" w:hAnsi="Arial" w:cs="Arial"/>
          <w:b/>
          <w:bCs/>
          <w:spacing w:val="-29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4"/>
          <w:lang w:val="es-ES"/>
        </w:rPr>
        <w:t>sistema</w:t>
      </w:r>
      <w:r w:rsidRPr="00853101">
        <w:rPr>
          <w:rFonts w:ascii="Arial" w:eastAsia="Arial" w:hAnsi="Arial" w:cs="Arial"/>
          <w:b/>
          <w:bCs/>
          <w:spacing w:val="-30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4"/>
          <w:lang w:val="es-ES"/>
        </w:rPr>
        <w:t>nervioso</w:t>
      </w:r>
      <w:r w:rsidRPr="00853101">
        <w:rPr>
          <w:rFonts w:ascii="Arial" w:eastAsia="Arial" w:hAnsi="Arial" w:cs="Arial"/>
          <w:b/>
          <w:bCs/>
          <w:spacing w:val="-29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spacing w:val="-13"/>
          <w:lang w:val="es-ES"/>
        </w:rPr>
        <w:t>central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497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lastRenderedPageBreak/>
        <w:t>Las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tiene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SNC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clasifican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conscientes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inconscientes.</w:t>
      </w:r>
    </w:p>
    <w:p w:rsidR="00853101" w:rsidRPr="00853101" w:rsidRDefault="00853101" w:rsidP="00825AEE">
      <w:pPr>
        <w:widowControl w:val="0"/>
        <w:autoSpaceDE w:val="0"/>
        <w:autoSpaceDN w:val="0"/>
        <w:spacing w:before="82" w:after="0" w:line="237" w:lineRule="auto"/>
        <w:ind w:left="240" w:right="386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conscientes. </w:t>
      </w:r>
      <w:r w:rsidRPr="00853101">
        <w:rPr>
          <w:rFonts w:ascii="Arial" w:eastAsia="Arial MT" w:hAnsi="Arial" w:cs="Arial"/>
          <w:lang w:val="es-ES"/>
        </w:rPr>
        <w:t>Estas funciones se llevan a cabo en la corteza cerebral. Algunas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estas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son: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ideas,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pensamientos,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recuerdos,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emociones,</w:t>
      </w:r>
    </w:p>
    <w:p w:rsidR="00853101" w:rsidRPr="00853101" w:rsidRDefault="00853101" w:rsidP="00825AEE">
      <w:pPr>
        <w:widowControl w:val="0"/>
        <w:autoSpaceDE w:val="0"/>
        <w:autoSpaceDN w:val="0"/>
        <w:spacing w:before="1" w:after="0" w:line="240" w:lineRule="auto"/>
        <w:ind w:left="24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movimiento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cuerpo,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entre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otras.</w:t>
      </w:r>
    </w:p>
    <w:p w:rsidR="00853101" w:rsidRPr="00853101" w:rsidRDefault="00853101" w:rsidP="00825AEE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before="1" w:after="0" w:line="240" w:lineRule="auto"/>
        <w:ind w:left="240" w:right="789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inconscientes. </w:t>
      </w:r>
      <w:r w:rsidRPr="00853101">
        <w:rPr>
          <w:rFonts w:ascii="Arial" w:eastAsia="Arial MT" w:hAnsi="Arial" w:cs="Arial"/>
          <w:lang w:val="es-ES"/>
        </w:rPr>
        <w:t>Las f</w:t>
      </w:r>
      <w:r w:rsidRPr="00853101">
        <w:rPr>
          <w:rFonts w:ascii="Arial" w:eastAsia="Arial MT" w:hAnsi="Arial" w:cs="Arial"/>
          <w:b/>
          <w:lang w:val="es-ES"/>
        </w:rPr>
        <w:t xml:space="preserve">unciones inconscientes </w:t>
      </w:r>
      <w:r w:rsidRPr="00853101">
        <w:rPr>
          <w:rFonts w:ascii="Arial" w:eastAsia="Arial MT" w:hAnsi="Arial" w:cs="Arial"/>
          <w:lang w:val="es-ES"/>
        </w:rPr>
        <w:t>se llevan a cabo en 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hipotálamo. Algunas de estas son el sueño, la vigilia, el funcionamiento del os órganos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corazón,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comer,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beber,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etc.</w:t>
      </w:r>
    </w:p>
    <w:p w:rsidR="00853101" w:rsidRPr="00853101" w:rsidRDefault="00853101" w:rsidP="00825AEE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 w:right="57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del encéfalo. </w:t>
      </w:r>
      <w:r w:rsidRPr="00853101">
        <w:rPr>
          <w:rFonts w:ascii="Arial" w:eastAsia="Arial MT" w:hAnsi="Arial" w:cs="Arial"/>
          <w:lang w:val="es-ES"/>
        </w:rPr>
        <w:t>El nivel de mayor jerarquía en el sistema nervioso central es el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 se encuentra en la corteza cerebral. En la corteza se organizan las funciones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superiores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percepción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consciente,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memoria,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razonamiento.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Debajo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</w:p>
    <w:p w:rsidR="00853101" w:rsidRPr="00853101" w:rsidRDefault="00853101" w:rsidP="00825AEE">
      <w:pPr>
        <w:widowControl w:val="0"/>
        <w:autoSpaceDE w:val="0"/>
        <w:autoSpaceDN w:val="0"/>
        <w:spacing w:after="0" w:line="251" w:lineRule="exact"/>
        <w:ind w:left="240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esta,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</w:t>
      </w:r>
      <w:r w:rsidRPr="00853101">
        <w:rPr>
          <w:rFonts w:ascii="Arial" w:eastAsia="Arial MT" w:hAnsi="Arial" w:cs="Arial"/>
          <w:spacing w:val="56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encuentran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cerebelo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ganglios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basales,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encargados</w:t>
      </w: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 w:right="312"/>
        <w:jc w:val="both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lang w:val="es-ES"/>
        </w:rPr>
        <w:t>de controlar el movimiento de forma consciente. Debajo de este se encuentra el tronco del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encéfalo que tiene por función el mantenimiento del equilibrio, controlar la presión en 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organismo, ejecutar movimientos automáticos como la respiración o los latidos del corazón,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masticar, entre otros. Debajo de estas funciones se encuentra el nivel más básico que es el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espinal</w:t>
      </w:r>
      <w:r w:rsidRPr="00853101">
        <w:rPr>
          <w:rFonts w:ascii="Arial" w:eastAsia="Arial MT" w:hAnsi="Arial" w:cs="Arial"/>
          <w:b/>
          <w:lang w:val="es-ES"/>
        </w:rPr>
        <w:t>.</w:t>
      </w:r>
    </w:p>
    <w:p w:rsidR="00853101" w:rsidRPr="00853101" w:rsidRDefault="00853101" w:rsidP="00825AEE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 w:right="668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 xml:space="preserve">Funciones de la médula espinal. </w:t>
      </w:r>
      <w:r w:rsidRPr="00853101">
        <w:rPr>
          <w:rFonts w:ascii="Arial" w:eastAsia="Arial MT" w:hAnsi="Arial" w:cs="Arial"/>
          <w:lang w:val="es-ES"/>
        </w:rPr>
        <w:t>Estrictamente la médula espinal tiene dos funciones;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aferente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eferente:</w:t>
      </w:r>
    </w:p>
    <w:p w:rsidR="00853101" w:rsidRPr="00853101" w:rsidRDefault="00853101" w:rsidP="00825AEE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numPr>
          <w:ilvl w:val="0"/>
          <w:numId w:val="6"/>
        </w:numPr>
        <w:tabs>
          <w:tab w:val="left" w:pos="959"/>
          <w:tab w:val="left" w:pos="960"/>
        </w:tabs>
        <w:autoSpaceDE w:val="0"/>
        <w:autoSpaceDN w:val="0"/>
        <w:spacing w:before="1" w:after="0" w:line="240" w:lineRule="auto"/>
        <w:ind w:right="762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Función</w:t>
      </w:r>
      <w:r w:rsidRPr="00853101">
        <w:rPr>
          <w:rFonts w:ascii="Arial" w:eastAsia="Arial MT" w:hAnsi="Arial" w:cs="Arial"/>
          <w:b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aferente</w:t>
      </w:r>
      <w:r w:rsidRPr="00853101">
        <w:rPr>
          <w:rFonts w:ascii="Arial" w:eastAsia="Arial MT" w:hAnsi="Arial" w:cs="Arial"/>
          <w:lang w:val="es-ES"/>
        </w:rPr>
        <w:t>: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tiene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como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función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transmitir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sensaciones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tronco,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del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cuello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cuatro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miembros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hacia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cerebro.</w:t>
      </w:r>
    </w:p>
    <w:p w:rsidR="00853101" w:rsidRPr="00853101" w:rsidRDefault="00853101" w:rsidP="00825AEE">
      <w:pPr>
        <w:widowControl w:val="0"/>
        <w:numPr>
          <w:ilvl w:val="0"/>
          <w:numId w:val="6"/>
        </w:numPr>
        <w:tabs>
          <w:tab w:val="left" w:pos="959"/>
          <w:tab w:val="left" w:pos="960"/>
        </w:tabs>
        <w:autoSpaceDE w:val="0"/>
        <w:autoSpaceDN w:val="0"/>
        <w:spacing w:after="0" w:line="240" w:lineRule="auto"/>
        <w:ind w:right="858"/>
        <w:jc w:val="both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t>Función eferente</w:t>
      </w:r>
      <w:r w:rsidRPr="00853101">
        <w:rPr>
          <w:rFonts w:ascii="Arial" w:eastAsia="Arial MT" w:hAnsi="Arial" w:cs="Arial"/>
          <w:lang w:val="es-ES"/>
        </w:rPr>
        <w:t>: son las órdenes que parten del cerebro hacia los diferentes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órganos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indicando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realicen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determinada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acción.</w:t>
      </w:r>
    </w:p>
    <w:p w:rsidR="00853101" w:rsidRPr="00853101" w:rsidRDefault="00853101" w:rsidP="00825AEE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 MT" w:hAnsi="Arial" w:cs="Arial"/>
          <w:lang w:val="es-ES"/>
        </w:rPr>
      </w:pPr>
    </w:p>
    <w:p w:rsidR="00853101" w:rsidRPr="00853101" w:rsidRDefault="00853101" w:rsidP="00825AEE">
      <w:pPr>
        <w:widowControl w:val="0"/>
        <w:autoSpaceDE w:val="0"/>
        <w:autoSpaceDN w:val="0"/>
        <w:spacing w:after="0" w:line="240" w:lineRule="auto"/>
        <w:ind w:left="240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Funciones de la corteza cerebral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noProof/>
          <w:lang w:eastAsia="es-CO"/>
        </w:rPr>
        <w:drawing>
          <wp:anchor distT="0" distB="0" distL="0" distR="0" simplePos="0" relativeHeight="251662336" behindDoc="0" locked="0" layoutInCell="1" allowOverlap="1" wp14:anchorId="1F1297CA" wp14:editId="2755F0DC">
            <wp:simplePos x="0" y="0"/>
            <wp:positionH relativeFrom="page">
              <wp:posOffset>1166299</wp:posOffset>
            </wp:positionH>
            <wp:positionV relativeFrom="paragraph">
              <wp:posOffset>113127</wp:posOffset>
            </wp:positionV>
            <wp:extent cx="2807335" cy="2393950"/>
            <wp:effectExtent l="0" t="0" r="0" b="635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  <w:sectPr w:rsidR="00853101" w:rsidRPr="00853101">
          <w:pgSz w:w="11900" w:h="16840"/>
          <w:pgMar w:top="1360" w:right="1200" w:bottom="280" w:left="1200" w:header="720" w:footer="720" w:gutter="0"/>
          <w:cols w:space="720"/>
        </w:sectPr>
      </w:pPr>
    </w:p>
    <w:p w:rsidR="00853101" w:rsidRPr="00853101" w:rsidRDefault="00853101" w:rsidP="00853101">
      <w:pPr>
        <w:widowControl w:val="0"/>
        <w:autoSpaceDE w:val="0"/>
        <w:autoSpaceDN w:val="0"/>
        <w:spacing w:before="80" w:after="0" w:line="240" w:lineRule="auto"/>
        <w:ind w:left="240"/>
        <w:rPr>
          <w:rFonts w:ascii="Arial" w:eastAsia="Arial MT" w:hAnsi="Arial" w:cs="Arial"/>
          <w:b/>
          <w:lang w:val="es-ES"/>
        </w:rPr>
      </w:pPr>
      <w:r w:rsidRPr="00853101">
        <w:rPr>
          <w:rFonts w:ascii="Arial" w:eastAsia="Arial MT" w:hAnsi="Arial" w:cs="Arial"/>
          <w:b/>
          <w:lang w:val="es-ES"/>
        </w:rPr>
        <w:lastRenderedPageBreak/>
        <w:t>Sistema</w:t>
      </w:r>
      <w:r w:rsidRPr="00853101">
        <w:rPr>
          <w:rFonts w:ascii="Arial" w:eastAsia="Arial MT" w:hAnsi="Arial" w:cs="Arial"/>
          <w:b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nervioso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autónomo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Simpático</w:t>
      </w:r>
      <w:r w:rsidRPr="00853101">
        <w:rPr>
          <w:rFonts w:ascii="Arial" w:eastAsia="Arial MT" w:hAnsi="Arial" w:cs="Arial"/>
          <w:b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y</w:t>
      </w:r>
      <w:r w:rsidRPr="00853101">
        <w:rPr>
          <w:rFonts w:ascii="Arial" w:eastAsia="Arial MT" w:hAnsi="Arial" w:cs="Arial"/>
          <w:b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b/>
          <w:lang w:val="es-ES"/>
        </w:rPr>
        <w:t>Parasimpático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Sistema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Nervioso</w:t>
      </w:r>
      <w:r w:rsidRPr="00853101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Simpático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312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sistema nervioso simpático prepara el cuerpo para situaciones que requieren estado de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alerta o fuerza, como situaciones que despiertan temor, ira, emoción o vergüenza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(situaciones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«lucha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huida»).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tipo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situaciones,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sistema</w:t>
      </w:r>
      <w:r w:rsidRPr="00853101">
        <w:rPr>
          <w:rFonts w:ascii="Arial" w:eastAsia="Arial MT" w:hAnsi="Arial" w:cs="Arial"/>
          <w:spacing w:val="-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nervioso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simpático</w:t>
      </w:r>
      <w:r w:rsidRPr="00853101">
        <w:rPr>
          <w:rFonts w:ascii="Arial" w:eastAsia="Arial MT" w:hAnsi="Arial" w:cs="Arial"/>
          <w:spacing w:val="-58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estimula los músculos cardíacos para aumentar la frecuencia cardíaca, dilata los bronquios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 los pulmones (incrementa la retención de oxígeno) y causa la dilatación de los vasos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sanguíneos que irrigan el corazón y los músculos esqueléticos (aumentando el suministro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sangre).</w:t>
      </w:r>
    </w:p>
    <w:p w:rsidR="00853101" w:rsidRPr="00853101" w:rsidRDefault="00853101" w:rsidP="00853101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507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 médula suprarrenal es estimulada para liberar epinefrina (</w:t>
      </w:r>
      <w:r w:rsidRPr="00853101">
        <w:rPr>
          <w:rFonts w:ascii="Arial" w:eastAsia="Arial MT" w:hAnsi="Arial" w:cs="Arial"/>
          <w:i/>
          <w:lang w:val="es-ES"/>
        </w:rPr>
        <w:t>adrenalina</w:t>
      </w:r>
      <w:r w:rsidRPr="00853101">
        <w:rPr>
          <w:rFonts w:ascii="Arial" w:eastAsia="Arial MT" w:hAnsi="Arial" w:cs="Arial"/>
          <w:lang w:val="es-ES"/>
        </w:rPr>
        <w:t>) y norepinefrina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(</w:t>
      </w:r>
      <w:r w:rsidRPr="00853101">
        <w:rPr>
          <w:rFonts w:ascii="Arial" w:eastAsia="Arial MT" w:hAnsi="Arial" w:cs="Arial"/>
          <w:i/>
          <w:lang w:val="es-ES"/>
        </w:rPr>
        <w:t>noradrenalina</w:t>
      </w:r>
      <w:r w:rsidRPr="00853101">
        <w:rPr>
          <w:rFonts w:ascii="Arial" w:eastAsia="Arial MT" w:hAnsi="Arial" w:cs="Arial"/>
          <w:lang w:val="es-ES"/>
        </w:rPr>
        <w:t>), lo que a su vez aumenta la tasa metabólica de las células y estimula al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hígado para que libere glucosa en la sangre. Las glándulas sudoríparas se preparan para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producir sudor. Además, el sistema nervioso simpático reduce la actividad de otras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funciones corporales que son menos importantes en emergencias, como la digestión y la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micción.</w:t>
      </w:r>
    </w:p>
    <w:p w:rsidR="00853101" w:rsidRPr="00825AEE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before="80"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Sistema</w:t>
      </w:r>
      <w:r w:rsidRPr="00853101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Nervioso</w:t>
      </w:r>
      <w:r w:rsidRPr="00853101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853101">
        <w:rPr>
          <w:rFonts w:ascii="Arial" w:eastAsia="Arial" w:hAnsi="Arial" w:cs="Arial"/>
          <w:b/>
          <w:bCs/>
          <w:lang w:val="es-ES"/>
        </w:rPr>
        <w:t>Parasimpático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790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sistema nervioso parasimpático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está activo durante los períodos de digestión y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descanso. Estimula la producción de enzimas digestivas y estimula los procesos de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digestión, micción y defecación. Reduce la presión arterial y las frecuencias cardíaca y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respiratoria,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conserva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energía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mediante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relajación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el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descanso.</w:t>
      </w: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 w:right="422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Las fibras </w:t>
      </w:r>
      <w:proofErr w:type="spellStart"/>
      <w:r w:rsidRPr="00853101">
        <w:rPr>
          <w:rFonts w:ascii="Arial" w:eastAsia="Arial MT" w:hAnsi="Arial" w:cs="Arial"/>
          <w:lang w:val="es-ES"/>
        </w:rPr>
        <w:t>neuronalessalen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del SNC (</w:t>
      </w:r>
      <w:r w:rsidRPr="00853101">
        <w:rPr>
          <w:rFonts w:ascii="Arial" w:eastAsia="Arial MT" w:hAnsi="Arial" w:cs="Arial"/>
          <w:i/>
          <w:lang w:val="es-ES"/>
        </w:rPr>
        <w:t xml:space="preserve">tronco </w:t>
      </w:r>
      <w:r w:rsidRPr="00853101">
        <w:rPr>
          <w:rFonts w:ascii="Arial" w:eastAsia="Arial MT" w:hAnsi="Arial" w:cs="Arial"/>
          <w:lang w:val="es-ES"/>
        </w:rPr>
        <w:t xml:space="preserve">y </w:t>
      </w:r>
      <w:r w:rsidRPr="00853101">
        <w:rPr>
          <w:rFonts w:ascii="Arial" w:eastAsia="Arial MT" w:hAnsi="Arial" w:cs="Arial"/>
          <w:i/>
          <w:lang w:val="es-ES"/>
        </w:rPr>
        <w:t>médula</w:t>
      </w:r>
      <w:r w:rsidRPr="00853101">
        <w:rPr>
          <w:rFonts w:ascii="Arial" w:eastAsia="Arial MT" w:hAnsi="Arial" w:cs="Arial"/>
          <w:lang w:val="es-ES"/>
        </w:rPr>
        <w:t>) y viajan por nervios craneales y por</w:t>
      </w:r>
      <w:r w:rsidRPr="00853101">
        <w:rPr>
          <w:rFonts w:ascii="Arial" w:eastAsia="Arial MT" w:hAnsi="Arial" w:cs="Arial"/>
          <w:spacing w:val="-59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nervios espinales sacros (sobre todo el nervio vago). Llegan a ganglios que se encuentran</w:t>
      </w:r>
      <w:r w:rsidRPr="00853101">
        <w:rPr>
          <w:rFonts w:ascii="Arial" w:eastAsia="Arial MT" w:hAnsi="Arial" w:cs="Arial"/>
          <w:spacing w:val="-60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situados en las vísceras o muy cerca de ellas; a diferencia de la división simpática que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 xml:space="preserve">hacía las sinapsis entre neuronas </w:t>
      </w:r>
      <w:proofErr w:type="spellStart"/>
      <w:r w:rsidRPr="00853101">
        <w:rPr>
          <w:rFonts w:ascii="Arial" w:eastAsia="Arial MT" w:hAnsi="Arial" w:cs="Arial"/>
          <w:lang w:val="es-ES"/>
        </w:rPr>
        <w:t>preganglionares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y </w:t>
      </w:r>
      <w:proofErr w:type="spellStart"/>
      <w:r w:rsidRPr="00853101">
        <w:rPr>
          <w:rFonts w:ascii="Arial" w:eastAsia="Arial MT" w:hAnsi="Arial" w:cs="Arial"/>
          <w:lang w:val="es-ES"/>
        </w:rPr>
        <w:t>postganglionares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en ganglios</w:t>
      </w:r>
      <w:r w:rsidRPr="00853101">
        <w:rPr>
          <w:rFonts w:ascii="Arial" w:eastAsia="Arial MT" w:hAnsi="Arial" w:cs="Arial"/>
          <w:spacing w:val="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localizados</w:t>
      </w:r>
      <w:r w:rsidRPr="00853101">
        <w:rPr>
          <w:rFonts w:ascii="Arial" w:eastAsia="Arial MT" w:hAnsi="Arial" w:cs="Arial"/>
          <w:spacing w:val="-3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muy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cerca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de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médula,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lejos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generalmente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órganos</w:t>
      </w:r>
      <w:r w:rsidRPr="00853101">
        <w:rPr>
          <w:rFonts w:ascii="Arial" w:eastAsia="Arial MT" w:hAnsi="Arial" w:cs="Arial"/>
          <w:spacing w:val="-2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efectores.</w:t>
      </w:r>
    </w:p>
    <w:p w:rsidR="00853101" w:rsidRPr="00853101" w:rsidRDefault="00853101" w:rsidP="0085310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ind w:left="240"/>
        <w:outlineLvl w:val="0"/>
        <w:rPr>
          <w:rFonts w:ascii="Arial" w:eastAsia="Arial" w:hAnsi="Arial" w:cs="Arial"/>
          <w:b/>
          <w:bCs/>
          <w:lang w:val="es-ES"/>
        </w:rPr>
      </w:pPr>
      <w:r w:rsidRPr="00853101">
        <w:rPr>
          <w:rFonts w:ascii="Arial" w:eastAsia="Arial" w:hAnsi="Arial" w:cs="Arial"/>
          <w:b/>
          <w:bCs/>
          <w:lang w:val="es-ES"/>
        </w:rPr>
        <w:t>Taller</w:t>
      </w:r>
    </w:p>
    <w:p w:rsidR="00853101" w:rsidRPr="00853101" w:rsidRDefault="00853101" w:rsidP="0085310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</w:p>
    <w:p w:rsidR="00853101" w:rsidRPr="00853101" w:rsidRDefault="00853101" w:rsidP="00825AEE">
      <w:pPr>
        <w:widowControl w:val="0"/>
        <w:tabs>
          <w:tab w:val="left" w:pos="960"/>
        </w:tabs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9"/>
        </w:numPr>
        <w:tabs>
          <w:tab w:val="left" w:pos="960"/>
        </w:tabs>
        <w:autoSpaceDE w:val="0"/>
        <w:autoSpaceDN w:val="0"/>
        <w:spacing w:before="46" w:after="0" w:line="240" w:lineRule="auto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Realice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un cuadro sinóptico sobre el sistema nervioso central.</w:t>
      </w:r>
    </w:p>
    <w:p w:rsidR="00853101" w:rsidRPr="00853101" w:rsidRDefault="00853101" w:rsidP="00853101">
      <w:pPr>
        <w:widowControl w:val="0"/>
        <w:numPr>
          <w:ilvl w:val="0"/>
          <w:numId w:val="9"/>
        </w:numPr>
        <w:tabs>
          <w:tab w:val="left" w:pos="1026"/>
          <w:tab w:val="left" w:pos="1027"/>
        </w:tabs>
        <w:autoSpaceDE w:val="0"/>
        <w:autoSpaceDN w:val="0"/>
        <w:spacing w:before="41" w:after="0" w:line="276" w:lineRule="auto"/>
        <w:ind w:right="546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ab/>
      </w:r>
      <w:r w:rsidR="008642DE">
        <w:rPr>
          <w:rFonts w:ascii="Arial" w:eastAsia="Arial MT" w:hAnsi="Arial" w:cs="Arial"/>
          <w:lang w:val="es-ES"/>
        </w:rPr>
        <w:t>Responde los siguientes ítems</w:t>
      </w:r>
      <w:bookmarkStart w:id="0" w:name="_GoBack"/>
      <w:bookmarkEnd w:id="0"/>
      <w:r w:rsidR="008642DE">
        <w:rPr>
          <w:rFonts w:ascii="Arial" w:eastAsia="Arial MT" w:hAnsi="Arial" w:cs="Arial"/>
          <w:lang w:val="es-ES"/>
        </w:rPr>
        <w:t xml:space="preserve"> sobre e</w:t>
      </w:r>
      <w:r w:rsidRPr="00853101">
        <w:rPr>
          <w:rFonts w:ascii="Arial" w:eastAsia="Arial MT" w:hAnsi="Arial" w:cs="Arial"/>
          <w:lang w:val="es-ES"/>
        </w:rPr>
        <w:t xml:space="preserve">l sistema nervioso central </w:t>
      </w:r>
      <w:r w:rsidR="008642DE">
        <w:rPr>
          <w:rFonts w:ascii="Arial" w:eastAsia="Arial MT" w:hAnsi="Arial" w:cs="Arial"/>
          <w:lang w:val="es-ES"/>
        </w:rPr>
        <w:t>: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Lo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protege 3 capas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o meninges cuales son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y su característica.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before="2" w:after="0" w:line="275" w:lineRule="exact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Que es el </w:t>
      </w:r>
      <w:proofErr w:type="spellStart"/>
      <w:r w:rsidRPr="00853101">
        <w:rPr>
          <w:rFonts w:ascii="Arial" w:eastAsia="Arial MT" w:hAnsi="Arial" w:cs="Arial"/>
          <w:lang w:val="es-ES"/>
        </w:rPr>
        <w:t>liquido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cefalorraquídeo.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Cuales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 los hemisferios cerebrales.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before="3" w:after="0" w:line="275" w:lineRule="exact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La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corteza cerebral tiene varias funciones cuales son.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es la importancia del tálamo.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59"/>
          <w:tab w:val="left" w:pos="960"/>
        </w:tabs>
        <w:autoSpaceDE w:val="0"/>
        <w:autoSpaceDN w:val="0"/>
        <w:spacing w:before="2"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Cuales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son los estímulos internos que realiza el hipotálamo.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cerebro medio tiene doble función,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cual es.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spacing w:before="3"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Cuales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son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las principales funciones del bulbo raquídeo.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59"/>
          <w:tab w:val="left" w:pos="960"/>
        </w:tabs>
        <w:autoSpaceDE w:val="0"/>
        <w:autoSpaceDN w:val="0"/>
        <w:spacing w:after="0" w:line="275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Cual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es la función del cerebelo.</w:t>
      </w:r>
    </w:p>
    <w:p w:rsidR="00853101" w:rsidRPr="00853101" w:rsidRDefault="00853101" w:rsidP="00853101">
      <w:pPr>
        <w:widowControl w:val="0"/>
        <w:numPr>
          <w:ilvl w:val="0"/>
          <w:numId w:val="8"/>
        </w:numPr>
        <w:tabs>
          <w:tab w:val="left" w:pos="959"/>
          <w:tab w:val="left" w:pos="960"/>
        </w:tabs>
        <w:autoSpaceDE w:val="0"/>
        <w:autoSpaceDN w:val="0"/>
        <w:spacing w:before="2" w:after="0" w:line="240" w:lineRule="auto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Que es la medula espinal y su función.</w:t>
      </w:r>
    </w:p>
    <w:p w:rsidR="00853101" w:rsidRPr="00853101" w:rsidRDefault="00853101" w:rsidP="00853101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9"/>
        </w:numPr>
        <w:tabs>
          <w:tab w:val="left" w:pos="960"/>
        </w:tabs>
        <w:autoSpaceDE w:val="0"/>
        <w:autoSpaceDN w:val="0"/>
        <w:spacing w:after="0" w:line="237" w:lineRule="auto"/>
        <w:ind w:right="1066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>El sistema nervioso periférico es un conjunto de neuronas sensitivas y</w:t>
      </w:r>
      <w:r w:rsidRPr="00853101">
        <w:rPr>
          <w:rFonts w:ascii="Arial" w:eastAsia="Arial MT" w:hAnsi="Arial" w:cs="Arial"/>
          <w:spacing w:val="-64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motoras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que llevan el impulso al sistema nervioso central (SNC).</w:t>
      </w:r>
    </w:p>
    <w:p w:rsidR="00853101" w:rsidRPr="00853101" w:rsidRDefault="00853101" w:rsidP="00853101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lang w:val="es-ES"/>
        </w:rPr>
      </w:pPr>
    </w:p>
    <w:p w:rsidR="00853101" w:rsidRPr="00853101" w:rsidRDefault="00853101" w:rsidP="00853101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after="0" w:line="242" w:lineRule="auto"/>
        <w:ind w:right="1160"/>
        <w:rPr>
          <w:rFonts w:ascii="Arial" w:eastAsia="Arial MT" w:hAnsi="Arial" w:cs="Arial"/>
          <w:lang w:val="es-ES"/>
        </w:rPr>
      </w:pPr>
      <w:r w:rsidRPr="00853101">
        <w:rPr>
          <w:rFonts w:ascii="Arial" w:eastAsia="Arial MT" w:hAnsi="Arial" w:cs="Arial"/>
          <w:lang w:val="es-ES"/>
        </w:rPr>
        <w:t xml:space="preserve">Como </w:t>
      </w:r>
      <w:proofErr w:type="spellStart"/>
      <w:r w:rsidRPr="00853101">
        <w:rPr>
          <w:rFonts w:ascii="Arial" w:eastAsia="Arial MT" w:hAnsi="Arial" w:cs="Arial"/>
          <w:lang w:val="es-ES"/>
        </w:rPr>
        <w:t>esta</w:t>
      </w:r>
      <w:proofErr w:type="spellEnd"/>
      <w:r w:rsidRPr="00853101">
        <w:rPr>
          <w:rFonts w:ascii="Arial" w:eastAsia="Arial MT" w:hAnsi="Arial" w:cs="Arial"/>
          <w:lang w:val="es-ES"/>
        </w:rPr>
        <w:t xml:space="preserve"> constituido el sistema nervioso autónomo y que funciones</w:t>
      </w:r>
      <w:r w:rsidRPr="00853101">
        <w:rPr>
          <w:rFonts w:ascii="Arial" w:eastAsia="Arial MT" w:hAnsi="Arial" w:cs="Arial"/>
          <w:spacing w:val="-65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coordina.</w:t>
      </w:r>
    </w:p>
    <w:p w:rsidR="00853101" w:rsidRPr="00853101" w:rsidRDefault="00853101" w:rsidP="00853101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after="0" w:line="271" w:lineRule="exact"/>
        <w:rPr>
          <w:rFonts w:ascii="Arial" w:eastAsia="Arial MT" w:hAnsi="Arial" w:cs="Arial"/>
          <w:lang w:val="es-ES"/>
        </w:rPr>
      </w:pPr>
      <w:proofErr w:type="spellStart"/>
      <w:r w:rsidRPr="00853101">
        <w:rPr>
          <w:rFonts w:ascii="Arial" w:eastAsia="Arial MT" w:hAnsi="Arial" w:cs="Arial"/>
          <w:lang w:val="es-ES"/>
        </w:rPr>
        <w:t>Que</w:t>
      </w:r>
      <w:proofErr w:type="spellEnd"/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actividad realiza el sistema</w:t>
      </w:r>
      <w:r w:rsidRPr="00853101">
        <w:rPr>
          <w:rFonts w:ascii="Arial" w:eastAsia="Arial MT" w:hAnsi="Arial" w:cs="Arial"/>
          <w:spacing w:val="-1"/>
          <w:lang w:val="es-ES"/>
        </w:rPr>
        <w:t xml:space="preserve"> </w:t>
      </w:r>
      <w:r w:rsidRPr="00853101">
        <w:rPr>
          <w:rFonts w:ascii="Arial" w:eastAsia="Arial MT" w:hAnsi="Arial" w:cs="Arial"/>
          <w:lang w:val="es-ES"/>
        </w:rPr>
        <w:t>simpático y parasimpático.</w:t>
      </w:r>
    </w:p>
    <w:p w:rsidR="00853101" w:rsidRPr="008642DE" w:rsidRDefault="00853101" w:rsidP="008642DE">
      <w:pPr>
        <w:widowControl w:val="0"/>
        <w:tabs>
          <w:tab w:val="left" w:pos="960"/>
        </w:tabs>
        <w:autoSpaceDE w:val="0"/>
        <w:autoSpaceDN w:val="0"/>
        <w:spacing w:before="3" w:after="0" w:line="275" w:lineRule="exact"/>
        <w:rPr>
          <w:rFonts w:ascii="Arial" w:eastAsia="Arial MT" w:hAnsi="Arial" w:cs="Arial"/>
          <w:lang w:val="es-ES"/>
        </w:rPr>
      </w:pPr>
    </w:p>
    <w:sectPr w:rsidR="00853101" w:rsidRPr="008642DE" w:rsidSect="00A31737">
      <w:headerReference w:type="default" r:id="rId10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88" w:rsidRDefault="00BF2C88" w:rsidP="000B1BA6">
      <w:pPr>
        <w:spacing w:after="0" w:line="240" w:lineRule="auto"/>
      </w:pPr>
      <w:r>
        <w:separator/>
      </w:r>
    </w:p>
  </w:endnote>
  <w:endnote w:type="continuationSeparator" w:id="0">
    <w:p w:rsidR="00BF2C88" w:rsidRDefault="00BF2C8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7B" w:rsidRDefault="004E437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88" w:rsidRDefault="00BF2C88" w:rsidP="000B1BA6">
      <w:pPr>
        <w:spacing w:after="0" w:line="240" w:lineRule="auto"/>
      </w:pPr>
      <w:r>
        <w:separator/>
      </w:r>
    </w:p>
  </w:footnote>
  <w:footnote w:type="continuationSeparator" w:id="0">
    <w:p w:rsidR="00BF2C88" w:rsidRDefault="00BF2C8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645" w:hanging="361"/>
        <w:jc w:val="lef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5" w:hanging="4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633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902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459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9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0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00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80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4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6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C2920"/>
    <w:rsid w:val="00327496"/>
    <w:rsid w:val="0037548A"/>
    <w:rsid w:val="003F11C1"/>
    <w:rsid w:val="00430777"/>
    <w:rsid w:val="00431E54"/>
    <w:rsid w:val="00433EFB"/>
    <w:rsid w:val="00446DEF"/>
    <w:rsid w:val="004A5D57"/>
    <w:rsid w:val="004E437B"/>
    <w:rsid w:val="004F12A4"/>
    <w:rsid w:val="005D0392"/>
    <w:rsid w:val="005E5AF1"/>
    <w:rsid w:val="00622745"/>
    <w:rsid w:val="00635468"/>
    <w:rsid w:val="006B6C0F"/>
    <w:rsid w:val="00825AEE"/>
    <w:rsid w:val="00853101"/>
    <w:rsid w:val="008642DE"/>
    <w:rsid w:val="008A61F7"/>
    <w:rsid w:val="00925B5E"/>
    <w:rsid w:val="00996929"/>
    <w:rsid w:val="009A465A"/>
    <w:rsid w:val="00A31737"/>
    <w:rsid w:val="00A364FB"/>
    <w:rsid w:val="00A44ED8"/>
    <w:rsid w:val="00A84FFB"/>
    <w:rsid w:val="00AA20FF"/>
    <w:rsid w:val="00B253B1"/>
    <w:rsid w:val="00BA1FC5"/>
    <w:rsid w:val="00BA7AA8"/>
    <w:rsid w:val="00BF2C88"/>
    <w:rsid w:val="00C33437"/>
    <w:rsid w:val="00C82911"/>
    <w:rsid w:val="00C929BF"/>
    <w:rsid w:val="00C96030"/>
    <w:rsid w:val="00D079CD"/>
    <w:rsid w:val="00D234B8"/>
    <w:rsid w:val="00D41053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6DA85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2509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14</cp:revision>
  <cp:lastPrinted>2022-04-26T22:08:00Z</cp:lastPrinted>
  <dcterms:created xsi:type="dcterms:W3CDTF">2023-04-18T17:05:00Z</dcterms:created>
  <dcterms:modified xsi:type="dcterms:W3CDTF">2023-04-19T17:08:00Z</dcterms:modified>
</cp:coreProperties>
</file>