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C42" w:rsidRDefault="004B62CC">
      <w:pPr>
        <w:spacing w:after="0" w:line="240" w:lineRule="auto"/>
        <w:jc w:val="center"/>
        <w:rPr>
          <w:rFonts w:ascii="Agency FB" w:hAnsi="Agency FB"/>
          <w:b/>
          <w:bCs/>
          <w:sz w:val="28"/>
          <w:szCs w:val="32"/>
        </w:rPr>
      </w:pPr>
      <w:r>
        <w:rPr>
          <w:rFonts w:ascii="Agency FB" w:hAnsi="Agency FB"/>
          <w:b/>
          <w:bCs/>
          <w:sz w:val="28"/>
          <w:szCs w:val="32"/>
        </w:rPr>
        <w:t>PLAN DE ACTIVIDADES DE REFUERZO</w:t>
      </w:r>
    </w:p>
    <w:p w:rsidR="00A43C42" w:rsidRDefault="00A43C42">
      <w:pPr>
        <w:spacing w:after="0" w:line="240" w:lineRule="auto"/>
        <w:jc w:val="center"/>
        <w:rPr>
          <w:rFonts w:ascii="Agency FB" w:hAnsi="Agency FB"/>
          <w:b/>
          <w:bCs/>
          <w:sz w:val="28"/>
          <w:szCs w:val="32"/>
        </w:rPr>
      </w:pPr>
    </w:p>
    <w:p w:rsidR="00A43C42" w:rsidRDefault="004B62CC">
      <w:pPr>
        <w:spacing w:after="0" w:line="240" w:lineRule="auto"/>
        <w:jc w:val="center"/>
        <w:rPr>
          <w:rFonts w:ascii="Agency FB" w:hAnsi="Agency FB"/>
          <w:b/>
          <w:bCs/>
          <w:sz w:val="28"/>
          <w:szCs w:val="32"/>
          <w:lang w:val="es-ES"/>
        </w:rPr>
      </w:pPr>
      <w:r>
        <w:rPr>
          <w:rFonts w:ascii="Agency FB" w:hAnsi="Agency FB"/>
          <w:b/>
          <w:bCs/>
          <w:sz w:val="28"/>
          <w:szCs w:val="32"/>
        </w:rPr>
        <w:t xml:space="preserve">PAR No. _________2023 PERIODO: </w:t>
      </w:r>
      <w:r>
        <w:rPr>
          <w:rFonts w:ascii="Agency FB" w:hAnsi="Agency FB"/>
          <w:b/>
          <w:bCs/>
          <w:sz w:val="28"/>
          <w:szCs w:val="32"/>
          <w:lang w:val="es-ES"/>
        </w:rPr>
        <w:t>2</w:t>
      </w:r>
    </w:p>
    <w:p w:rsidR="00A43C42" w:rsidRDefault="00A43C42">
      <w:pPr>
        <w:spacing w:after="0" w:line="240" w:lineRule="auto"/>
        <w:jc w:val="center"/>
        <w:rPr>
          <w:rFonts w:ascii="Agency FB" w:hAnsi="Agency FB"/>
          <w:b/>
          <w:bCs/>
          <w:sz w:val="32"/>
          <w:szCs w:val="32"/>
        </w:rPr>
      </w:pPr>
    </w:p>
    <w:p w:rsidR="00A43C42" w:rsidRDefault="004B62CC">
      <w:pPr>
        <w:pStyle w:val="Prrafodelista"/>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rsidR="00A43C42" w:rsidRDefault="004B62CC">
      <w:pPr>
        <w:pStyle w:val="Prrafodelista"/>
        <w:spacing w:after="0" w:line="276" w:lineRule="auto"/>
        <w:rPr>
          <w:rFonts w:ascii="Agency FB" w:hAnsi="Agency FB"/>
          <w:b/>
          <w:bCs/>
          <w:sz w:val="24"/>
          <w:szCs w:val="28"/>
          <w:lang w:val="es-ES"/>
        </w:rPr>
      </w:pPr>
      <w:r>
        <w:rPr>
          <w:rFonts w:ascii="Agency FB" w:hAnsi="Agency FB"/>
          <w:b/>
          <w:bCs/>
          <w:sz w:val="24"/>
          <w:szCs w:val="28"/>
        </w:rPr>
        <w:t xml:space="preserve">ESTUDIANTE: </w:t>
      </w:r>
      <w:proofErr w:type="spellStart"/>
      <w:r w:rsidR="003D1ECE" w:rsidRPr="003D1ECE">
        <w:rPr>
          <w:rFonts w:ascii="Agency FB" w:hAnsi="Agency FB"/>
          <w:b/>
          <w:bCs/>
          <w:sz w:val="24"/>
          <w:szCs w:val="28"/>
        </w:rPr>
        <w:t>Ramirez</w:t>
      </w:r>
      <w:proofErr w:type="spellEnd"/>
      <w:r w:rsidR="003D1ECE" w:rsidRPr="003D1ECE">
        <w:rPr>
          <w:rFonts w:ascii="Agency FB" w:hAnsi="Agency FB"/>
          <w:b/>
          <w:bCs/>
          <w:sz w:val="24"/>
          <w:szCs w:val="28"/>
        </w:rPr>
        <w:t xml:space="preserve"> Beltrán </w:t>
      </w:r>
      <w:proofErr w:type="spellStart"/>
      <w:r w:rsidR="003D1ECE" w:rsidRPr="003D1ECE">
        <w:rPr>
          <w:rFonts w:ascii="Agency FB" w:hAnsi="Agency FB"/>
          <w:b/>
          <w:bCs/>
          <w:sz w:val="24"/>
          <w:szCs w:val="28"/>
        </w:rPr>
        <w:t>Joselin</w:t>
      </w:r>
      <w:proofErr w:type="spellEnd"/>
      <w:r w:rsidR="003D1ECE">
        <w:rPr>
          <w:rFonts w:ascii="Agency FB" w:hAnsi="Agency FB"/>
          <w:b/>
          <w:bCs/>
          <w:sz w:val="24"/>
          <w:szCs w:val="28"/>
        </w:rPr>
        <w:t xml:space="preserve">                            </w:t>
      </w:r>
      <w:bookmarkStart w:id="0" w:name="_GoBack"/>
      <w:bookmarkEnd w:id="0"/>
      <w:r>
        <w:rPr>
          <w:rFonts w:ascii="Agency FB" w:hAnsi="Agency FB"/>
          <w:b/>
          <w:bCs/>
          <w:sz w:val="24"/>
          <w:szCs w:val="28"/>
        </w:rPr>
        <w:t xml:space="preserve">GRADO: </w:t>
      </w:r>
      <w:r>
        <w:rPr>
          <w:rFonts w:ascii="Agency FB" w:hAnsi="Agency FB"/>
          <w:b/>
          <w:bCs/>
          <w:sz w:val="24"/>
          <w:szCs w:val="28"/>
          <w:lang w:val="es-ES"/>
        </w:rPr>
        <w:t>602</w:t>
      </w:r>
    </w:p>
    <w:p w:rsidR="00A43C42" w:rsidRDefault="004B62CC">
      <w:pPr>
        <w:pStyle w:val="Prrafodelista"/>
        <w:spacing w:after="0" w:line="276" w:lineRule="auto"/>
        <w:rPr>
          <w:rFonts w:ascii="Agency FB" w:hAnsi="Agency FB"/>
          <w:b/>
          <w:bCs/>
          <w:sz w:val="24"/>
          <w:szCs w:val="28"/>
        </w:rPr>
      </w:pPr>
      <w:r>
        <w:rPr>
          <w:rFonts w:ascii="Agency FB" w:hAnsi="Agency FB"/>
          <w:b/>
          <w:bCs/>
          <w:sz w:val="24"/>
          <w:szCs w:val="28"/>
        </w:rPr>
        <w:t>AREA O ASIGNATURA: Ciencias Naturales-</w:t>
      </w:r>
      <w:r>
        <w:rPr>
          <w:rFonts w:ascii="Agency FB" w:hAnsi="Agency FB"/>
          <w:b/>
          <w:bCs/>
          <w:sz w:val="24"/>
          <w:szCs w:val="28"/>
          <w:lang w:val="es-ES"/>
        </w:rPr>
        <w:t>Física</w:t>
      </w:r>
      <w:r>
        <w:rPr>
          <w:rFonts w:ascii="Agency FB" w:hAnsi="Agency FB"/>
          <w:b/>
          <w:bCs/>
          <w:sz w:val="24"/>
          <w:szCs w:val="28"/>
        </w:rPr>
        <w:t xml:space="preserve">            DOCENTE: </w:t>
      </w:r>
      <w:proofErr w:type="spellStart"/>
      <w:r>
        <w:rPr>
          <w:rFonts w:ascii="Agency FB" w:hAnsi="Agency FB"/>
          <w:b/>
          <w:bCs/>
          <w:sz w:val="24"/>
          <w:szCs w:val="28"/>
        </w:rPr>
        <w:t>Herneth</w:t>
      </w:r>
      <w:proofErr w:type="spellEnd"/>
      <w:r>
        <w:rPr>
          <w:rFonts w:ascii="Agency FB" w:hAnsi="Agency FB"/>
          <w:b/>
          <w:bCs/>
          <w:sz w:val="24"/>
          <w:szCs w:val="28"/>
        </w:rPr>
        <w:t xml:space="preserve"> Antonio </w:t>
      </w:r>
      <w:proofErr w:type="spellStart"/>
      <w:r>
        <w:rPr>
          <w:rFonts w:ascii="Agency FB" w:hAnsi="Agency FB"/>
          <w:b/>
          <w:bCs/>
          <w:sz w:val="24"/>
          <w:szCs w:val="28"/>
        </w:rPr>
        <w:t>Menco</w:t>
      </w:r>
      <w:proofErr w:type="spellEnd"/>
      <w:r>
        <w:rPr>
          <w:rFonts w:ascii="Agency FB" w:hAnsi="Agency FB"/>
          <w:b/>
          <w:bCs/>
          <w:sz w:val="24"/>
          <w:szCs w:val="28"/>
        </w:rPr>
        <w:t xml:space="preserve"> </w:t>
      </w:r>
      <w:proofErr w:type="spellStart"/>
      <w:r>
        <w:rPr>
          <w:rFonts w:ascii="Agency FB" w:hAnsi="Agency FB"/>
          <w:b/>
          <w:bCs/>
          <w:sz w:val="24"/>
          <w:szCs w:val="28"/>
        </w:rPr>
        <w:t>Menco</w:t>
      </w:r>
      <w:proofErr w:type="spellEnd"/>
    </w:p>
    <w:p w:rsidR="00A43C42" w:rsidRDefault="004B62CC">
      <w:pPr>
        <w:pStyle w:val="Prrafodelista"/>
        <w:spacing w:after="0" w:line="276" w:lineRule="auto"/>
        <w:rPr>
          <w:rFonts w:ascii="Agency FB" w:hAnsi="Agency FB"/>
          <w:b/>
          <w:bCs/>
          <w:sz w:val="28"/>
          <w:szCs w:val="28"/>
        </w:rPr>
      </w:pPr>
      <w:r>
        <w:rPr>
          <w:rFonts w:ascii="Agency FB" w:hAnsi="Agency FB"/>
          <w:b/>
          <w:bCs/>
          <w:sz w:val="24"/>
          <w:szCs w:val="28"/>
        </w:rPr>
        <w:t>FECHA (DD/MM/AAAA): 2</w:t>
      </w:r>
      <w:r>
        <w:rPr>
          <w:rFonts w:ascii="Agency FB" w:hAnsi="Agency FB"/>
          <w:b/>
          <w:bCs/>
          <w:sz w:val="24"/>
          <w:szCs w:val="28"/>
          <w:lang w:val="es-ES"/>
        </w:rPr>
        <w:t>4</w:t>
      </w:r>
      <w:r>
        <w:rPr>
          <w:rFonts w:ascii="Agency FB" w:hAnsi="Agency FB"/>
          <w:b/>
          <w:bCs/>
          <w:sz w:val="24"/>
          <w:szCs w:val="28"/>
        </w:rPr>
        <w:t>/0</w:t>
      </w:r>
      <w:r>
        <w:rPr>
          <w:rFonts w:ascii="Agency FB" w:hAnsi="Agency FB"/>
          <w:b/>
          <w:bCs/>
          <w:sz w:val="24"/>
          <w:szCs w:val="28"/>
          <w:lang w:val="es-ES"/>
        </w:rPr>
        <w:t>7</w:t>
      </w:r>
      <w:r>
        <w:rPr>
          <w:rFonts w:ascii="Agency FB" w:hAnsi="Agency FB"/>
          <w:b/>
          <w:bCs/>
          <w:sz w:val="24"/>
          <w:szCs w:val="28"/>
        </w:rPr>
        <w:t xml:space="preserve">/2023               ACUDIENTE: </w:t>
      </w:r>
      <w:r>
        <w:rPr>
          <w:rFonts w:ascii="Agency FB" w:hAnsi="Agency FB"/>
          <w:b/>
          <w:bCs/>
          <w:sz w:val="24"/>
          <w:szCs w:val="28"/>
        </w:rPr>
        <w:t>_____________________________________________________</w:t>
      </w:r>
    </w:p>
    <w:p w:rsidR="00A43C42" w:rsidRDefault="004B62CC">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Tablaconcuadrcula"/>
        <w:tblW w:w="0" w:type="auto"/>
        <w:tblInd w:w="720" w:type="dxa"/>
        <w:tblLook w:val="04A0" w:firstRow="1" w:lastRow="0" w:firstColumn="1" w:lastColumn="0" w:noHBand="0" w:noVBand="1"/>
      </w:tblPr>
      <w:tblGrid>
        <w:gridCol w:w="10298"/>
      </w:tblGrid>
      <w:tr w:rsidR="00A43C42">
        <w:tc>
          <w:tcPr>
            <w:tcW w:w="10940" w:type="dxa"/>
          </w:tcPr>
          <w:p w:rsidR="00A43C42" w:rsidRDefault="00A43C42">
            <w:pPr>
              <w:pStyle w:val="Prrafodelista"/>
              <w:spacing w:after="0" w:line="240" w:lineRule="auto"/>
              <w:ind w:left="0"/>
              <w:rPr>
                <w:rFonts w:ascii="Agency FB" w:hAnsi="Agency FB"/>
                <w:b/>
                <w:bCs/>
                <w:sz w:val="24"/>
                <w:szCs w:val="24"/>
              </w:rPr>
            </w:pPr>
          </w:p>
          <w:p w:rsidR="00A43C42" w:rsidRDefault="004B62CC">
            <w:pPr>
              <w:pStyle w:val="Prrafodelista"/>
              <w:numPr>
                <w:ilvl w:val="0"/>
                <w:numId w:val="2"/>
              </w:numPr>
              <w:tabs>
                <w:tab w:val="clear" w:pos="420"/>
              </w:tabs>
              <w:spacing w:after="0" w:line="240" w:lineRule="auto"/>
              <w:rPr>
                <w:rFonts w:ascii="Calibri" w:hAnsi="Calibri" w:cs="Calibri"/>
              </w:rPr>
            </w:pP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rPr>
              <w:t>, analiza y comprende la naturaleza del movimiento de un cuerpo que interactúa con el entorno y la importancia de este para el funcionamiento de la vida.</w:t>
            </w:r>
          </w:p>
          <w:p w:rsidR="00A43C42" w:rsidRDefault="004B62CC">
            <w:pPr>
              <w:pStyle w:val="Prrafodelista"/>
              <w:numPr>
                <w:ilvl w:val="0"/>
                <w:numId w:val="2"/>
              </w:numPr>
              <w:tabs>
                <w:tab w:val="clear" w:pos="420"/>
              </w:tabs>
              <w:spacing w:after="0" w:line="240" w:lineRule="auto"/>
              <w:rPr>
                <w:rFonts w:ascii="Agency FB" w:hAnsi="Agency FB"/>
                <w:b/>
                <w:bCs/>
                <w:sz w:val="24"/>
                <w:szCs w:val="24"/>
              </w:rPr>
            </w:pPr>
            <w:r>
              <w:rPr>
                <w:rFonts w:ascii="Calibri" w:eastAsia="Lucida Sans Unicode" w:hAnsi="Calibri" w:cs="Calibri"/>
                <w:lang w:val="es-ES"/>
              </w:rPr>
              <w:t>D</w:t>
            </w:r>
            <w:r>
              <w:rPr>
                <w:rFonts w:ascii="Calibri" w:eastAsia="Lucida Sans Unicode" w:hAnsi="Calibri" w:cs="Calibri"/>
              </w:rPr>
              <w:t xml:space="preserve">escribe y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A43C42" w:rsidRDefault="00A43C42">
      <w:pPr>
        <w:pStyle w:val="Prrafodelista"/>
        <w:spacing w:after="0" w:line="240" w:lineRule="auto"/>
        <w:rPr>
          <w:rFonts w:ascii="Agency FB" w:hAnsi="Agency FB"/>
          <w:b/>
          <w:bCs/>
          <w:sz w:val="24"/>
          <w:szCs w:val="24"/>
        </w:rPr>
      </w:pPr>
    </w:p>
    <w:p w:rsidR="00A43C42" w:rsidRDefault="004B62CC">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ascii="Agency FB" w:hAnsi="Agency FB"/>
          <w:b/>
          <w:bCs/>
          <w:sz w:val="24"/>
          <w:szCs w:val="24"/>
          <w:lang w:val="es-ES"/>
        </w:rPr>
        <w:t>X</w:t>
      </w:r>
      <w:r>
        <w:rPr>
          <w:rFonts w:ascii="Agency FB" w:hAnsi="Agency FB"/>
          <w:b/>
          <w:bCs/>
          <w:sz w:val="24"/>
          <w:szCs w:val="24"/>
        </w:rPr>
        <w:t xml:space="preserve"> )             PROCID</w:t>
      </w:r>
      <w:r>
        <w:rPr>
          <w:rFonts w:ascii="Agency FB" w:hAnsi="Agency FB"/>
          <w:b/>
          <w:bCs/>
          <w:sz w:val="24"/>
          <w:szCs w:val="24"/>
        </w:rPr>
        <w:t xml:space="preserve">EMENTAL: ( X  )      ACTITUDINAL: (  </w:t>
      </w:r>
      <w:r>
        <w:rPr>
          <w:rFonts w:ascii="Agency FB" w:hAnsi="Agency FB"/>
          <w:b/>
          <w:bCs/>
          <w:sz w:val="24"/>
          <w:szCs w:val="24"/>
          <w:lang w:val="es-ES"/>
        </w:rPr>
        <w:t>X</w:t>
      </w:r>
      <w:r>
        <w:rPr>
          <w:rFonts w:ascii="Agency FB" w:hAnsi="Agency FB"/>
          <w:b/>
          <w:bCs/>
          <w:sz w:val="24"/>
          <w:szCs w:val="24"/>
        </w:rPr>
        <w:t xml:space="preserve">   )</w:t>
      </w:r>
    </w:p>
    <w:tbl>
      <w:tblPr>
        <w:tblStyle w:val="Tablaconcuadrcula"/>
        <w:tblW w:w="0" w:type="auto"/>
        <w:tblInd w:w="720" w:type="dxa"/>
        <w:tblLook w:val="04A0" w:firstRow="1" w:lastRow="0" w:firstColumn="1" w:lastColumn="0" w:noHBand="0" w:noVBand="1"/>
      </w:tblPr>
      <w:tblGrid>
        <w:gridCol w:w="10296"/>
      </w:tblGrid>
      <w:tr w:rsidR="00A43C42">
        <w:tc>
          <w:tcPr>
            <w:tcW w:w="10296" w:type="dxa"/>
          </w:tcPr>
          <w:p w:rsidR="00A43C42" w:rsidRDefault="00A43C42">
            <w:pPr>
              <w:pStyle w:val="Prrafodelista"/>
              <w:spacing w:after="0" w:line="240" w:lineRule="auto"/>
              <w:ind w:left="0"/>
              <w:rPr>
                <w:rFonts w:ascii="Agency FB" w:hAnsi="Agency FB"/>
                <w:b/>
                <w:bCs/>
                <w:sz w:val="24"/>
                <w:szCs w:val="24"/>
              </w:rPr>
            </w:pPr>
          </w:p>
          <w:p w:rsidR="00A43C42" w:rsidRDefault="004B62CC">
            <w:pPr>
              <w:pStyle w:val="Prrafodelista"/>
              <w:numPr>
                <w:ilvl w:val="0"/>
                <w:numId w:val="2"/>
              </w:numPr>
              <w:tabs>
                <w:tab w:val="clear" w:pos="420"/>
              </w:tabs>
              <w:spacing w:after="0" w:line="240" w:lineRule="auto"/>
              <w:rPr>
                <w:rFonts w:ascii="Calibri" w:hAnsi="Calibri" w:cs="Calibri"/>
              </w:rPr>
            </w:pPr>
            <w:r>
              <w:rPr>
                <w:rFonts w:ascii="Arial" w:hAnsi="Arial" w:cs="Arial"/>
                <w:lang w:val="es-ES"/>
              </w:rPr>
              <w:t xml:space="preserve">Se le dificulta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 xml:space="preserve">r </w:t>
            </w:r>
            <w:r>
              <w:rPr>
                <w:rFonts w:ascii="Calibri" w:eastAsia="Lucida Sans Unicode" w:hAnsi="Calibri" w:cs="Calibri"/>
              </w:rPr>
              <w:t>la naturaleza del movimiento de un cuerpo que interactúa con el entorno y la importancia de este para el funcionamiento de la vida.</w:t>
            </w:r>
          </w:p>
          <w:p w:rsidR="00A43C42" w:rsidRDefault="00A43C42">
            <w:pPr>
              <w:pStyle w:val="Prrafodelista"/>
              <w:spacing w:after="0" w:line="240" w:lineRule="auto"/>
              <w:ind w:left="660"/>
              <w:jc w:val="both"/>
              <w:rPr>
                <w:rFonts w:ascii="Calibri" w:hAnsi="Calibri" w:cs="Calibri"/>
              </w:rPr>
            </w:pPr>
          </w:p>
          <w:p w:rsidR="00A43C42" w:rsidRDefault="004B62CC">
            <w:pPr>
              <w:pStyle w:val="Prrafodelista"/>
              <w:numPr>
                <w:ilvl w:val="0"/>
                <w:numId w:val="3"/>
              </w:numPr>
              <w:tabs>
                <w:tab w:val="clear" w:pos="420"/>
              </w:tabs>
              <w:spacing w:after="0" w:line="240" w:lineRule="auto"/>
              <w:rPr>
                <w:rFonts w:ascii="Agency FB" w:hAnsi="Agency FB"/>
                <w:b/>
                <w:bCs/>
                <w:sz w:val="24"/>
                <w:szCs w:val="24"/>
              </w:rPr>
            </w:pPr>
            <w:r>
              <w:rPr>
                <w:rFonts w:ascii="Arial" w:hAnsi="Arial" w:cs="Arial"/>
                <w:lang w:val="es-ES"/>
              </w:rPr>
              <w:t xml:space="preserve">No </w:t>
            </w:r>
            <w:r>
              <w:rPr>
                <w:rFonts w:ascii="Calibri" w:eastAsia="Lucida Sans Unicode" w:hAnsi="Calibri" w:cs="Calibri"/>
                <w:lang w:val="es-ES"/>
              </w:rPr>
              <w:t>C</w:t>
            </w:r>
            <w:proofErr w:type="spellStart"/>
            <w:r>
              <w:rPr>
                <w:rFonts w:ascii="Calibri" w:eastAsia="Lucida Sans Unicode" w:hAnsi="Calibri" w:cs="Calibri"/>
              </w:rPr>
              <w:t>onsulta</w:t>
            </w:r>
            <w:proofErr w:type="spellEnd"/>
            <w:r>
              <w:rPr>
                <w:rFonts w:ascii="Calibri" w:eastAsia="Lucida Sans Unicode" w:hAnsi="Calibri" w:cs="Calibri"/>
                <w:lang w:val="es-ES"/>
              </w:rPr>
              <w:t>, d</w:t>
            </w:r>
            <w:r>
              <w:rPr>
                <w:rFonts w:ascii="Calibri" w:eastAsia="Lucida Sans Unicode" w:hAnsi="Calibri" w:cs="Calibri"/>
              </w:rPr>
              <w:t xml:space="preserve">escribe </w:t>
            </w:r>
            <w:r>
              <w:rPr>
                <w:rFonts w:ascii="Calibri" w:eastAsia="Lucida Sans Unicode" w:hAnsi="Calibri" w:cs="Calibri"/>
                <w:lang w:val="es-ES"/>
              </w:rPr>
              <w:t xml:space="preserve">ni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A43C42" w:rsidRDefault="00A43C42">
      <w:pPr>
        <w:pStyle w:val="Prrafodelista"/>
        <w:spacing w:after="0" w:line="240" w:lineRule="auto"/>
        <w:rPr>
          <w:rFonts w:ascii="Agency FB" w:hAnsi="Agency FB"/>
          <w:b/>
          <w:bCs/>
          <w:sz w:val="24"/>
          <w:szCs w:val="24"/>
        </w:rPr>
      </w:pPr>
    </w:p>
    <w:p w:rsidR="00A43C42" w:rsidRDefault="004B62CC">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Tablaconcuadrcula"/>
        <w:tblW w:w="10303" w:type="dxa"/>
        <w:tblInd w:w="720" w:type="dxa"/>
        <w:tblLook w:val="04A0" w:firstRow="1" w:lastRow="0" w:firstColumn="1" w:lastColumn="0" w:noHBand="0" w:noVBand="1"/>
      </w:tblPr>
      <w:tblGrid>
        <w:gridCol w:w="10303"/>
      </w:tblGrid>
      <w:tr w:rsidR="00A43C42">
        <w:tc>
          <w:tcPr>
            <w:tcW w:w="10303" w:type="dxa"/>
          </w:tcPr>
          <w:p w:rsidR="00A43C42" w:rsidRDefault="004B62CC">
            <w:pPr>
              <w:pStyle w:val="Prrafodelista"/>
              <w:spacing w:after="0" w:line="240" w:lineRule="auto"/>
              <w:ind w:left="0"/>
              <w:jc w:val="center"/>
              <w:rPr>
                <w:rFonts w:ascii="Agency FB" w:hAnsi="Agency FB"/>
                <w:b/>
                <w:bCs/>
                <w:sz w:val="24"/>
                <w:szCs w:val="24"/>
              </w:rPr>
            </w:pPr>
            <w:r>
              <w:rPr>
                <w:rFonts w:ascii="Agency FB" w:hAnsi="Agency FB"/>
                <w:b/>
                <w:bCs/>
                <w:sz w:val="24"/>
                <w:szCs w:val="24"/>
              </w:rPr>
              <w:t>ACTIVIDAD (ES) (DES</w:t>
            </w:r>
            <w:r>
              <w:rPr>
                <w:rFonts w:ascii="Agency FB" w:hAnsi="Agency FB"/>
                <w:b/>
                <w:bCs/>
                <w:sz w:val="24"/>
                <w:szCs w:val="24"/>
              </w:rPr>
              <w:t>CRIPCIÓN)</w:t>
            </w:r>
          </w:p>
        </w:tc>
      </w:tr>
      <w:tr w:rsidR="00A43C42">
        <w:tc>
          <w:tcPr>
            <w:tcW w:w="10303" w:type="dxa"/>
          </w:tcPr>
          <w:p w:rsidR="00A43C42" w:rsidRDefault="004B62CC">
            <w:pPr>
              <w:pStyle w:val="Prrafodelista"/>
              <w:numPr>
                <w:ilvl w:val="0"/>
                <w:numId w:val="4"/>
              </w:numPr>
              <w:spacing w:after="0" w:line="240" w:lineRule="auto"/>
              <w:jc w:val="both"/>
              <w:rPr>
                <w:rFonts w:ascii="Calibri" w:hAnsi="Calibri" w:cs="Calibri"/>
              </w:rPr>
            </w:pPr>
            <w:r>
              <w:rPr>
                <w:rFonts w:ascii="Calibri" w:hAnsi="Calibri" w:cs="Calibri"/>
              </w:rPr>
              <w:t>Taller de aplicación en donde se denote e invite al estudiante a</w:t>
            </w:r>
            <w:r>
              <w:rPr>
                <w:rFonts w:ascii="Calibri" w:hAnsi="Calibri" w:cs="Calibri"/>
                <w:lang w:val="es-ES"/>
              </w:rPr>
              <w:t xml:space="preserve">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r</w:t>
            </w:r>
            <w:r>
              <w:rPr>
                <w:rFonts w:ascii="Calibri" w:eastAsia="Lucida Sans Unicode" w:hAnsi="Calibri" w:cs="Calibri"/>
              </w:rPr>
              <w:t xml:space="preserve"> la naturaleza del movimiento de un cuerpo que interactúa con el entorno y la importancia de este para el funcionamiento de la vida.</w:t>
            </w:r>
          </w:p>
          <w:p w:rsidR="00A43C42" w:rsidRDefault="004B62CC">
            <w:pPr>
              <w:pStyle w:val="Prrafodelista"/>
              <w:numPr>
                <w:ilvl w:val="0"/>
                <w:numId w:val="4"/>
              </w:numPr>
              <w:spacing w:after="0" w:line="240" w:lineRule="auto"/>
              <w:jc w:val="both"/>
              <w:rPr>
                <w:rFonts w:ascii="Calibri" w:hAnsi="Calibri" w:cs="Calibri"/>
              </w:rPr>
            </w:pPr>
            <w:r>
              <w:rPr>
                <w:rFonts w:ascii="Calibri" w:hAnsi="Calibri" w:cs="Calibri"/>
                <w:b/>
                <w:bCs/>
              </w:rPr>
              <w:t xml:space="preserve"> </w:t>
            </w:r>
            <w:r>
              <w:rPr>
                <w:rFonts w:ascii="Calibri" w:hAnsi="Calibri" w:cs="Calibri"/>
                <w:lang w:val="es-ES"/>
              </w:rPr>
              <w:t xml:space="preserve">Actividades propias donde el estudiante </w:t>
            </w:r>
            <w:r>
              <w:rPr>
                <w:rFonts w:ascii="Calibri" w:eastAsia="Lucida Sans Unicode" w:hAnsi="Calibri" w:cs="Calibri"/>
                <w:lang w:val="es-ES"/>
              </w:rPr>
              <w:t>D</w:t>
            </w:r>
            <w:r>
              <w:rPr>
                <w:rFonts w:ascii="Calibri" w:eastAsia="Lucida Sans Unicode" w:hAnsi="Calibri" w:cs="Calibri"/>
              </w:rPr>
              <w:t>escribe y explica mediante la resolución de situaciones, los procesos físicos que ocurren en las relaciones entre distancia (d), velocidad (v) y tiempo (t) y construye conclusiones con sus argumentos.</w:t>
            </w:r>
          </w:p>
          <w:p w:rsidR="00A43C42" w:rsidRDefault="00A43C42">
            <w:pPr>
              <w:pStyle w:val="Prrafodelista"/>
              <w:spacing w:after="0" w:line="240" w:lineRule="auto"/>
              <w:ind w:left="360"/>
              <w:rPr>
                <w:rFonts w:ascii="Agency FB" w:hAnsi="Agency FB"/>
                <w:b/>
                <w:bCs/>
              </w:rPr>
            </w:pPr>
          </w:p>
        </w:tc>
      </w:tr>
      <w:tr w:rsidR="00A43C42">
        <w:tc>
          <w:tcPr>
            <w:tcW w:w="10303" w:type="dxa"/>
          </w:tcPr>
          <w:p w:rsidR="00A43C42" w:rsidRDefault="004B62CC">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 xml:space="preserve">ota 1: </w:t>
            </w:r>
            <w:r>
              <w:rPr>
                <w:rFonts w:ascii="Calibri" w:hAnsi="Calibri" w:cs="Calibri"/>
                <w:lang w:val="es-ES"/>
              </w:rPr>
              <w:t>Se a</w:t>
            </w:r>
            <w:r>
              <w:rPr>
                <w:rFonts w:ascii="Calibri" w:hAnsi="Calibri" w:cs="Calibri"/>
                <w:lang w:val="es-ES"/>
              </w:rPr>
              <w:t>nexa a este documento las respectivas  actividades a desarrollar para la recuperación del 2P de la asignatura en mención.</w:t>
            </w:r>
          </w:p>
          <w:p w:rsidR="00A43C42" w:rsidRDefault="004B62CC">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ota 1: S</w:t>
            </w:r>
            <w:r>
              <w:rPr>
                <w:rFonts w:ascii="Calibri" w:hAnsi="Calibri" w:cs="Calibri"/>
                <w:lang w:val="es-ES"/>
              </w:rPr>
              <w:t>e precisa entregar las actividades para su revisión, calificación y certificación del 28 al 30 de agosto de 2023 en los horar</w:t>
            </w:r>
            <w:r>
              <w:rPr>
                <w:rFonts w:ascii="Calibri" w:hAnsi="Calibri" w:cs="Calibri"/>
                <w:lang w:val="es-ES"/>
              </w:rPr>
              <w:t>ios académicos estipulados.</w:t>
            </w:r>
          </w:p>
        </w:tc>
      </w:tr>
    </w:tbl>
    <w:p w:rsidR="00A43C42" w:rsidRDefault="00A43C42">
      <w:pPr>
        <w:pStyle w:val="Prrafodelista"/>
        <w:spacing w:after="0" w:line="240" w:lineRule="auto"/>
        <w:rPr>
          <w:rFonts w:ascii="Agency FB" w:hAnsi="Agency FB"/>
          <w:b/>
          <w:bCs/>
          <w:sz w:val="24"/>
          <w:szCs w:val="24"/>
        </w:rPr>
      </w:pPr>
    </w:p>
    <w:p w:rsidR="00A43C42" w:rsidRDefault="00A43C42">
      <w:pPr>
        <w:pStyle w:val="Prrafodelista"/>
        <w:spacing w:after="0" w:line="240" w:lineRule="auto"/>
        <w:rPr>
          <w:rFonts w:ascii="Agency FB" w:hAnsi="Agency FB"/>
          <w:b/>
          <w:bCs/>
          <w:sz w:val="24"/>
          <w:szCs w:val="24"/>
        </w:rPr>
      </w:pPr>
    </w:p>
    <w:p w:rsidR="00A43C42" w:rsidRDefault="00A43C42">
      <w:pPr>
        <w:pStyle w:val="Prrafodelista"/>
        <w:spacing w:after="0" w:line="240" w:lineRule="auto"/>
        <w:rPr>
          <w:rFonts w:ascii="Agency FB" w:hAnsi="Agency FB"/>
          <w:b/>
          <w:bCs/>
          <w:sz w:val="24"/>
          <w:szCs w:val="24"/>
        </w:rPr>
      </w:pPr>
    </w:p>
    <w:p w:rsidR="00A43C42" w:rsidRDefault="004B62CC">
      <w:pPr>
        <w:pStyle w:val="Prrafodelista"/>
        <w:spacing w:after="0" w:line="240" w:lineRule="auto"/>
        <w:rPr>
          <w:rFonts w:ascii="Agency FB" w:hAnsi="Agency FB"/>
          <w:b/>
          <w:bCs/>
          <w:sz w:val="24"/>
          <w:szCs w:val="24"/>
        </w:rPr>
      </w:pPr>
      <w:r>
        <w:rPr>
          <w:rFonts w:ascii="Agency FB" w:hAnsi="Agency FB"/>
          <w:b/>
          <w:bCs/>
          <w:sz w:val="24"/>
          <w:szCs w:val="24"/>
        </w:rPr>
        <w:t>Firma del docente: HAMM1971</w:t>
      </w:r>
    </w:p>
    <w:p w:rsidR="00A43C42" w:rsidRDefault="00A43C42">
      <w:pPr>
        <w:pStyle w:val="Prrafodelista"/>
        <w:spacing w:after="0" w:line="240" w:lineRule="auto"/>
        <w:rPr>
          <w:rFonts w:ascii="Agency FB" w:hAnsi="Agency FB"/>
          <w:b/>
          <w:bCs/>
          <w:sz w:val="24"/>
          <w:szCs w:val="24"/>
        </w:rPr>
      </w:pPr>
    </w:p>
    <w:p w:rsidR="00A43C42" w:rsidRDefault="00A43C42">
      <w:pPr>
        <w:pStyle w:val="Prrafodelista"/>
        <w:spacing w:after="0" w:line="240" w:lineRule="auto"/>
        <w:rPr>
          <w:rFonts w:ascii="Agency FB" w:hAnsi="Agency FB"/>
          <w:b/>
          <w:bCs/>
          <w:sz w:val="24"/>
          <w:szCs w:val="24"/>
        </w:rPr>
      </w:pPr>
    </w:p>
    <w:p w:rsidR="00A43C42" w:rsidRDefault="00A43C42">
      <w:pPr>
        <w:pStyle w:val="Prrafodelista"/>
        <w:spacing w:after="0" w:line="240" w:lineRule="auto"/>
        <w:rPr>
          <w:rFonts w:ascii="Agency FB" w:hAnsi="Agency FB"/>
          <w:b/>
          <w:bCs/>
          <w:sz w:val="24"/>
          <w:szCs w:val="24"/>
        </w:rPr>
      </w:pPr>
    </w:p>
    <w:p w:rsidR="00A43C42" w:rsidRDefault="004B62CC">
      <w:pPr>
        <w:pStyle w:val="Prrafodelista"/>
        <w:spacing w:after="0" w:line="240" w:lineRule="auto"/>
        <w:rPr>
          <w:rFonts w:ascii="Agency FB" w:hAnsi="Agency FB"/>
          <w:b/>
          <w:bCs/>
          <w:sz w:val="24"/>
          <w:szCs w:val="24"/>
        </w:rPr>
      </w:pPr>
      <w:proofErr w:type="spellStart"/>
      <w:r>
        <w:rPr>
          <w:rFonts w:ascii="Agency FB" w:hAnsi="Agency FB"/>
          <w:b/>
          <w:bCs/>
          <w:sz w:val="24"/>
          <w:szCs w:val="24"/>
        </w:rPr>
        <w:t>Vºb</w:t>
      </w:r>
      <w:proofErr w:type="spellEnd"/>
      <w:r>
        <w:rPr>
          <w:rFonts w:ascii="Agency FB" w:hAnsi="Agency FB"/>
          <w:b/>
          <w:bCs/>
          <w:sz w:val="24"/>
          <w:szCs w:val="24"/>
        </w:rPr>
        <w:t xml:space="preserve"> Coordinación: ______________________________</w:t>
      </w:r>
    </w:p>
    <w:p w:rsidR="00A43C42" w:rsidRDefault="00A43C42">
      <w:pPr>
        <w:pStyle w:val="Prrafodelista"/>
        <w:spacing w:after="0" w:line="240" w:lineRule="auto"/>
        <w:rPr>
          <w:rFonts w:ascii="Agency FB" w:hAnsi="Agency FB"/>
          <w:b/>
          <w:bCs/>
          <w:sz w:val="24"/>
          <w:szCs w:val="24"/>
        </w:rPr>
      </w:pPr>
    </w:p>
    <w:p w:rsidR="00A43C42" w:rsidRDefault="00A43C42">
      <w:pPr>
        <w:pStyle w:val="Prrafodelista"/>
        <w:spacing w:after="0" w:line="240" w:lineRule="auto"/>
        <w:rPr>
          <w:rFonts w:ascii="Agency FB" w:hAnsi="Agency FB"/>
          <w:b/>
          <w:bCs/>
          <w:sz w:val="24"/>
          <w:szCs w:val="24"/>
        </w:rPr>
      </w:pPr>
    </w:p>
    <w:p w:rsidR="00A43C42" w:rsidRDefault="00A43C42">
      <w:pPr>
        <w:pStyle w:val="Prrafodelista"/>
        <w:spacing w:after="0" w:line="240" w:lineRule="auto"/>
        <w:rPr>
          <w:rFonts w:ascii="Agency FB" w:hAnsi="Agency FB"/>
          <w:b/>
          <w:bCs/>
          <w:sz w:val="24"/>
          <w:szCs w:val="24"/>
        </w:rPr>
      </w:pPr>
    </w:p>
    <w:p w:rsidR="00A43C42" w:rsidRDefault="00A43C42">
      <w:pPr>
        <w:pStyle w:val="Prrafodelista"/>
        <w:spacing w:after="0" w:line="240" w:lineRule="auto"/>
        <w:rPr>
          <w:rFonts w:ascii="Agency FB" w:hAnsi="Agency FB"/>
          <w:b/>
          <w:bCs/>
          <w:sz w:val="24"/>
          <w:szCs w:val="24"/>
        </w:rPr>
      </w:pPr>
    </w:p>
    <w:p w:rsidR="00A43C42" w:rsidRDefault="00A43C42">
      <w:pPr>
        <w:pStyle w:val="Prrafodelista"/>
        <w:spacing w:after="0" w:line="240" w:lineRule="auto"/>
        <w:rPr>
          <w:rFonts w:ascii="Agency FB" w:hAnsi="Agency FB"/>
          <w:b/>
          <w:bCs/>
          <w:sz w:val="24"/>
          <w:szCs w:val="24"/>
        </w:rPr>
      </w:pPr>
    </w:p>
    <w:p w:rsidR="00A43C42" w:rsidRDefault="00A43C42">
      <w:pPr>
        <w:pStyle w:val="Prrafodelista"/>
        <w:spacing w:after="0" w:line="240" w:lineRule="auto"/>
        <w:rPr>
          <w:rFonts w:ascii="Agency FB" w:hAnsi="Agency FB"/>
          <w:b/>
          <w:bCs/>
          <w:sz w:val="24"/>
          <w:szCs w:val="24"/>
        </w:rPr>
      </w:pPr>
    </w:p>
    <w:p w:rsidR="00A43C42" w:rsidRDefault="00A43C42">
      <w:pPr>
        <w:pStyle w:val="Prrafodelista"/>
        <w:spacing w:after="0" w:line="240" w:lineRule="auto"/>
        <w:rPr>
          <w:rFonts w:ascii="Agency FB" w:hAnsi="Agency FB"/>
          <w:b/>
          <w:bCs/>
          <w:sz w:val="24"/>
          <w:szCs w:val="24"/>
        </w:rPr>
      </w:pPr>
    </w:p>
    <w:p w:rsidR="00A43C42" w:rsidRDefault="00A43C42">
      <w:pPr>
        <w:pStyle w:val="Prrafodelista"/>
        <w:spacing w:after="0" w:line="240" w:lineRule="auto"/>
        <w:rPr>
          <w:rFonts w:ascii="Agency FB" w:hAnsi="Agency FB"/>
          <w:b/>
          <w:bCs/>
          <w:sz w:val="24"/>
          <w:szCs w:val="24"/>
        </w:rPr>
      </w:pPr>
    </w:p>
    <w:p w:rsidR="00A43C42" w:rsidRDefault="00A43C42">
      <w:pPr>
        <w:pStyle w:val="Prrafodelista"/>
        <w:spacing w:after="0" w:line="240" w:lineRule="auto"/>
        <w:rPr>
          <w:rFonts w:ascii="Agency FB" w:hAnsi="Agency FB"/>
          <w:b/>
          <w:bCs/>
          <w:sz w:val="24"/>
          <w:szCs w:val="24"/>
        </w:rPr>
      </w:pPr>
    </w:p>
    <w:p w:rsidR="00A43C42" w:rsidRDefault="00A43C42">
      <w:pPr>
        <w:pStyle w:val="Prrafodelista"/>
        <w:spacing w:after="0" w:line="240" w:lineRule="auto"/>
        <w:rPr>
          <w:rFonts w:ascii="Agency FB" w:hAnsi="Agency FB"/>
          <w:b/>
          <w:bCs/>
          <w:sz w:val="24"/>
          <w:szCs w:val="24"/>
        </w:rPr>
      </w:pPr>
    </w:p>
    <w:p w:rsidR="00A43C42" w:rsidRDefault="00A43C42">
      <w:pPr>
        <w:pStyle w:val="Prrafodelista"/>
        <w:spacing w:after="0" w:line="240" w:lineRule="auto"/>
        <w:rPr>
          <w:rFonts w:ascii="Agency FB" w:hAnsi="Agency FB"/>
          <w:b/>
          <w:bCs/>
          <w:sz w:val="24"/>
          <w:szCs w:val="24"/>
        </w:rPr>
      </w:pPr>
    </w:p>
    <w:p w:rsidR="00A43C42" w:rsidRDefault="00A43C42">
      <w:pPr>
        <w:pStyle w:val="Prrafodelista"/>
        <w:spacing w:after="0" w:line="240" w:lineRule="auto"/>
        <w:rPr>
          <w:rFonts w:ascii="Agency FB" w:hAnsi="Agency FB"/>
          <w:b/>
          <w:bCs/>
          <w:sz w:val="24"/>
          <w:szCs w:val="24"/>
        </w:rPr>
      </w:pPr>
    </w:p>
    <w:p w:rsidR="00A43C42" w:rsidRDefault="00A43C42">
      <w:pPr>
        <w:pStyle w:val="Prrafodelista"/>
        <w:spacing w:after="0" w:line="240" w:lineRule="auto"/>
        <w:rPr>
          <w:rFonts w:ascii="Agency FB" w:hAnsi="Agency FB"/>
          <w:b/>
          <w:bCs/>
          <w:sz w:val="24"/>
          <w:szCs w:val="24"/>
        </w:rPr>
      </w:pPr>
    </w:p>
    <w:p w:rsidR="00A43C42" w:rsidRDefault="004B62CC">
      <w:pPr>
        <w:pStyle w:val="Encabezado"/>
        <w:jc w:val="center"/>
        <w:rPr>
          <w:rFonts w:ascii="Brush Script MT" w:hAnsi="Brush Script MT"/>
          <w:sz w:val="36"/>
          <w:szCs w:val="36"/>
          <w:lang w:val="es-ES"/>
        </w:rPr>
      </w:pPr>
      <w:r>
        <w:rPr>
          <w:rFonts w:ascii="Brush Script MT" w:hAnsi="Brush Script MT"/>
          <w:sz w:val="36"/>
          <w:szCs w:val="36"/>
          <w:lang w:val="es-ES"/>
        </w:rPr>
        <w:lastRenderedPageBreak/>
        <w:t xml:space="preserve">Institución Educativa Técnica Acuícola Nuestra Señora de </w:t>
      </w:r>
      <w:proofErr w:type="spellStart"/>
      <w:r>
        <w:rPr>
          <w:rFonts w:ascii="Brush Script MT" w:hAnsi="Brush Script MT"/>
          <w:sz w:val="36"/>
          <w:szCs w:val="36"/>
          <w:lang w:val="es-ES"/>
        </w:rPr>
        <w:t>Monteclaro</w:t>
      </w:r>
      <w:proofErr w:type="spellEnd"/>
    </w:p>
    <w:p w:rsidR="00A43C42" w:rsidRDefault="004B62CC">
      <w:pPr>
        <w:pStyle w:val="Encabezado"/>
        <w:jc w:val="center"/>
        <w:rPr>
          <w:rFonts w:ascii="Brush Script MT" w:hAnsi="Brush Script MT"/>
          <w:sz w:val="36"/>
          <w:szCs w:val="36"/>
          <w:lang w:val="es-ES"/>
        </w:rPr>
      </w:pPr>
      <w:r>
        <w:rPr>
          <w:rFonts w:ascii="Brush Script MT" w:hAnsi="Brush Script MT"/>
          <w:sz w:val="36"/>
          <w:szCs w:val="36"/>
          <w:lang w:val="es-ES"/>
        </w:rPr>
        <w:t xml:space="preserve">Taller de </w:t>
      </w:r>
      <w:r>
        <w:rPr>
          <w:rFonts w:ascii="Brush Script MT" w:hAnsi="Brush Script MT"/>
          <w:sz w:val="36"/>
          <w:szCs w:val="36"/>
          <w:lang w:val="es-ES"/>
        </w:rPr>
        <w:t>Física</w:t>
      </w:r>
      <w:r>
        <w:rPr>
          <w:rFonts w:ascii="Brush Script MT" w:hAnsi="Brush Script MT"/>
          <w:sz w:val="36"/>
          <w:szCs w:val="36"/>
          <w:lang w:val="es-ES"/>
        </w:rPr>
        <w:t xml:space="preserve"> Octavo Grado</w:t>
      </w:r>
    </w:p>
    <w:p w:rsidR="00A43C42" w:rsidRDefault="00A43C42">
      <w:pPr>
        <w:jc w:val="both"/>
      </w:pPr>
    </w:p>
    <w:p w:rsidR="00A43C42" w:rsidRDefault="004B62CC">
      <w:pPr>
        <w:jc w:val="both"/>
      </w:pPr>
      <w:r>
        <w:t xml:space="preserve">Integrante 1: </w:t>
      </w:r>
      <w:r>
        <w:t>__________________________________________________________ Grupo: _____</w:t>
      </w:r>
    </w:p>
    <w:p w:rsidR="00A43C42" w:rsidRDefault="004B62CC">
      <w:pPr>
        <w:spacing w:after="0" w:line="240" w:lineRule="auto"/>
        <w:jc w:val="both"/>
        <w:rPr>
          <w:rFonts w:cs="Calibri"/>
          <w:sz w:val="28"/>
          <w:szCs w:val="28"/>
        </w:rPr>
      </w:pPr>
      <w:r>
        <w:rPr>
          <w:rFonts w:cs="Calibri"/>
          <w:sz w:val="28"/>
          <w:szCs w:val="28"/>
        </w:rPr>
        <w:t>Objetivos de Aprendizaje:</w:t>
      </w:r>
    </w:p>
    <w:p w:rsidR="00A43C42" w:rsidRDefault="004B62CC">
      <w:pPr>
        <w:pStyle w:val="ListParagraph1"/>
        <w:numPr>
          <w:ilvl w:val="0"/>
          <w:numId w:val="5"/>
        </w:numPr>
        <w:spacing w:after="0" w:line="240" w:lineRule="auto"/>
        <w:jc w:val="both"/>
        <w:rPr>
          <w:rFonts w:cs="Calibri"/>
          <w:sz w:val="28"/>
          <w:szCs w:val="28"/>
        </w:rPr>
      </w:pPr>
      <w:r>
        <w:rPr>
          <w:rFonts w:cs="Calibri"/>
          <w:sz w:val="28"/>
          <w:szCs w:val="28"/>
        </w:rPr>
        <w:t>Identificar y Comprender la naturaleza del movimiento de un cuerpo.</w:t>
      </w:r>
    </w:p>
    <w:p w:rsidR="00A43C42" w:rsidRDefault="004B62CC">
      <w:pPr>
        <w:pStyle w:val="ListParagraph1"/>
        <w:numPr>
          <w:ilvl w:val="0"/>
          <w:numId w:val="5"/>
        </w:numPr>
        <w:spacing w:after="0" w:line="240" w:lineRule="auto"/>
        <w:jc w:val="both"/>
        <w:rPr>
          <w:rFonts w:cs="Calibri"/>
          <w:sz w:val="28"/>
          <w:szCs w:val="28"/>
        </w:rPr>
      </w:pPr>
      <w:r>
        <w:rPr>
          <w:rFonts w:cs="Calibri"/>
          <w:sz w:val="28"/>
          <w:szCs w:val="28"/>
        </w:rPr>
        <w:t xml:space="preserve">Explicar las relaciones entre distancia recorrida y velocidad.  </w:t>
      </w:r>
    </w:p>
    <w:p w:rsidR="00A43C42" w:rsidRDefault="004B62CC">
      <w:pPr>
        <w:spacing w:after="0"/>
        <w:jc w:val="both"/>
        <w:rPr>
          <w:rFonts w:cs="Calibri"/>
          <w:sz w:val="28"/>
          <w:szCs w:val="28"/>
        </w:rPr>
      </w:pPr>
      <w:r>
        <w:rPr>
          <w:rFonts w:cs="Calibri"/>
          <w:sz w:val="28"/>
          <w:szCs w:val="28"/>
        </w:rPr>
        <w:t>1. Piensa y responde:</w:t>
      </w:r>
    </w:p>
    <w:p w:rsidR="00A43C42" w:rsidRDefault="004B62CC">
      <w:pPr>
        <w:spacing w:after="0"/>
        <w:jc w:val="both"/>
        <w:rPr>
          <w:rFonts w:cs="Calibri"/>
          <w:sz w:val="28"/>
          <w:szCs w:val="28"/>
        </w:rPr>
      </w:pPr>
      <w:r>
        <w:rPr>
          <w:rFonts w:cs="Calibri"/>
          <w:sz w:val="28"/>
          <w:szCs w:val="28"/>
        </w:rPr>
        <w:t>- T</w:t>
      </w:r>
      <w:r>
        <w:rPr>
          <w:rFonts w:cs="Calibri"/>
          <w:sz w:val="28"/>
          <w:szCs w:val="28"/>
        </w:rPr>
        <w:t>e has preguntado que, aunque estemos dormidos permanecemos en movimiento. Explica tu respuesta.</w:t>
      </w:r>
    </w:p>
    <w:p w:rsidR="00A43C42" w:rsidRDefault="004B62CC">
      <w:pPr>
        <w:spacing w:after="0"/>
        <w:jc w:val="both"/>
        <w:rPr>
          <w:rFonts w:cs="Calibri"/>
          <w:sz w:val="28"/>
          <w:szCs w:val="28"/>
        </w:rPr>
      </w:pPr>
      <w:r>
        <w:rPr>
          <w:rFonts w:cs="Calibri"/>
          <w:sz w:val="28"/>
          <w:szCs w:val="28"/>
        </w:rPr>
        <w:t xml:space="preserve"> - ¿Qué objetos de tu casa se pueden mover? Menciónalos. </w:t>
      </w:r>
    </w:p>
    <w:p w:rsidR="00A43C42" w:rsidRDefault="004B62CC">
      <w:pPr>
        <w:spacing w:after="0"/>
        <w:jc w:val="both"/>
        <w:rPr>
          <w:rFonts w:cs="Calibri"/>
          <w:sz w:val="28"/>
          <w:szCs w:val="28"/>
        </w:rPr>
      </w:pPr>
      <w:r>
        <w:rPr>
          <w:rFonts w:cs="Calibri"/>
          <w:sz w:val="28"/>
          <w:szCs w:val="28"/>
        </w:rPr>
        <w:t xml:space="preserve">- Cuando observas el cielo por la noche te has dado cuenta si los cuerpos celestes tienen movimiento. </w:t>
      </w:r>
      <w:r>
        <w:rPr>
          <w:rFonts w:cs="Calibri"/>
          <w:sz w:val="28"/>
          <w:szCs w:val="28"/>
        </w:rPr>
        <w:t>Coméntalo con tus padres y realiza la respectiva argumentación.</w:t>
      </w:r>
    </w:p>
    <w:p w:rsidR="00A43C42" w:rsidRDefault="004B62CC">
      <w:pPr>
        <w:spacing w:after="0"/>
        <w:jc w:val="both"/>
        <w:rPr>
          <w:rFonts w:cs="Calibri"/>
          <w:sz w:val="28"/>
          <w:szCs w:val="28"/>
        </w:rPr>
      </w:pPr>
      <w:r>
        <w:rPr>
          <w:rFonts w:cs="Calibri"/>
          <w:sz w:val="28"/>
          <w:szCs w:val="28"/>
        </w:rPr>
        <w:t xml:space="preserve"> </w:t>
      </w:r>
    </w:p>
    <w:p w:rsidR="00A43C42" w:rsidRDefault="004B62CC">
      <w:pPr>
        <w:spacing w:after="0"/>
        <w:jc w:val="both"/>
        <w:rPr>
          <w:rFonts w:cs="Calibri"/>
          <w:sz w:val="28"/>
          <w:szCs w:val="28"/>
        </w:rPr>
      </w:pPr>
      <w:r>
        <w:rPr>
          <w:rFonts w:cs="Calibri"/>
          <w:sz w:val="28"/>
          <w:szCs w:val="28"/>
        </w:rPr>
        <w:t>2.  Explicación y presentación del Tema y/o Saber.</w:t>
      </w:r>
    </w:p>
    <w:p w:rsidR="00A43C42" w:rsidRDefault="004B62CC">
      <w:pPr>
        <w:spacing w:after="0"/>
        <w:jc w:val="both"/>
        <w:rPr>
          <w:rFonts w:cs="Calibri"/>
          <w:sz w:val="28"/>
          <w:szCs w:val="28"/>
        </w:rPr>
      </w:pPr>
      <w:r>
        <w:rPr>
          <w:rFonts w:cs="Calibri"/>
          <w:sz w:val="28"/>
          <w:szCs w:val="28"/>
        </w:rPr>
        <w:t xml:space="preserve">La cinemática es la rama de la mecánica que describe el movimiento de los objetos sólidos sin considerar las causas que lo originan y se </w:t>
      </w:r>
      <w:r>
        <w:rPr>
          <w:rFonts w:cs="Calibri"/>
          <w:sz w:val="28"/>
          <w:szCs w:val="28"/>
        </w:rPr>
        <w:t>limita, principalmente, al estudio de la trayectoria en función del tiempo. Para todo cuerpo en reposo, su velocidad es cero.</w:t>
      </w:r>
    </w:p>
    <w:p w:rsidR="00A43C42" w:rsidRDefault="004B62CC">
      <w:pPr>
        <w:spacing w:after="0"/>
        <w:jc w:val="both"/>
        <w:rPr>
          <w:rFonts w:cs="Calibri"/>
          <w:sz w:val="28"/>
          <w:szCs w:val="28"/>
        </w:rPr>
      </w:pPr>
      <w:r>
        <w:rPr>
          <w:rFonts w:cs="Calibri"/>
          <w:sz w:val="28"/>
          <w:szCs w:val="28"/>
        </w:rPr>
        <w:t xml:space="preserve"> Ejemplos:</w:t>
      </w:r>
    </w:p>
    <w:p w:rsidR="00A43C42" w:rsidRDefault="004B62CC">
      <w:pPr>
        <w:spacing w:after="0"/>
        <w:jc w:val="both"/>
        <w:rPr>
          <w:rFonts w:cs="Calibri"/>
          <w:sz w:val="28"/>
          <w:szCs w:val="28"/>
        </w:rPr>
      </w:pPr>
      <w:r>
        <w:rPr>
          <w:rFonts w:cs="Calibri"/>
          <w:sz w:val="28"/>
          <w:szCs w:val="28"/>
        </w:rPr>
        <w:t xml:space="preserve">Todo a nuestro alrededor está en movimiento, hemos creado máquinas que nos facilitan el movimiento como la bicicleta y </w:t>
      </w:r>
      <w:r>
        <w:rPr>
          <w:rFonts w:cs="Calibri"/>
          <w:sz w:val="28"/>
          <w:szCs w:val="28"/>
        </w:rPr>
        <w:t>los automotores, aunque los árboles se mueven muy poco también se observa movimiento en la naturaleza, en realdad todo el universo está en movimiento, no existe nada en reposo, nuestro planeta Tierra gira alrededor de su propio eje y nos lleva por el espac</w:t>
      </w:r>
      <w:r>
        <w:rPr>
          <w:rFonts w:cs="Calibri"/>
          <w:sz w:val="28"/>
          <w:szCs w:val="28"/>
        </w:rPr>
        <w:t>io a una velocidad de más de 100mil kilómetros por hora (100mil km/h), sin embargo los objetos y cuerpos que la habitamos no percibimos la magnitud de lo que sucede, es como si la Tierra no se moviera. ¿Qué es el movimiento? El movimiento es el cambio de p</w:t>
      </w:r>
      <w:r>
        <w:rPr>
          <w:rFonts w:cs="Calibri"/>
          <w:sz w:val="28"/>
          <w:szCs w:val="28"/>
        </w:rPr>
        <w:t>osición de un cuerpo respecto a un sistema de referencia.</w:t>
      </w:r>
    </w:p>
    <w:p w:rsidR="00A43C42" w:rsidRDefault="004B62CC">
      <w:pPr>
        <w:spacing w:after="0"/>
        <w:jc w:val="both"/>
        <w:rPr>
          <w:rFonts w:cs="Calibri"/>
          <w:sz w:val="28"/>
          <w:szCs w:val="28"/>
        </w:rPr>
      </w:pPr>
      <w:r>
        <w:rPr>
          <w:rFonts w:cs="Calibri"/>
          <w:sz w:val="28"/>
          <w:szCs w:val="28"/>
        </w:rPr>
        <w:t xml:space="preserve"> Existen tres tipos de movimiento: </w:t>
      </w:r>
    </w:p>
    <w:p w:rsidR="00A43C42" w:rsidRDefault="004B62CC">
      <w:pPr>
        <w:spacing w:after="0"/>
        <w:jc w:val="both"/>
        <w:rPr>
          <w:rFonts w:cs="Calibri"/>
          <w:sz w:val="28"/>
          <w:szCs w:val="28"/>
        </w:rPr>
      </w:pPr>
      <w:r>
        <w:rPr>
          <w:rFonts w:ascii="Symbol" w:hAnsi="Symbol"/>
          <w:sz w:val="28"/>
          <w:szCs w:val="28"/>
        </w:rPr>
        <w:t></w:t>
      </w:r>
      <w:r>
        <w:rPr>
          <w:rFonts w:cs="Calibri"/>
          <w:sz w:val="28"/>
          <w:szCs w:val="28"/>
        </w:rPr>
        <w:t xml:space="preserve"> Según su trayectoria: Rectilíneo y Curvilíneo. - Rectilíneo, se da cuando la trayectoria del móvil es en línea recta. - Curvilíneo, se da cuando la trayectoria </w:t>
      </w:r>
      <w:r>
        <w:rPr>
          <w:rFonts w:cs="Calibri"/>
          <w:sz w:val="28"/>
          <w:szCs w:val="28"/>
        </w:rPr>
        <w:t xml:space="preserve">del móvil es una circunferencia. </w:t>
      </w:r>
    </w:p>
    <w:p w:rsidR="00A43C42" w:rsidRDefault="004B62CC">
      <w:pPr>
        <w:spacing w:after="0"/>
        <w:jc w:val="both"/>
        <w:rPr>
          <w:rFonts w:cs="Calibri"/>
          <w:sz w:val="28"/>
          <w:szCs w:val="28"/>
        </w:rPr>
      </w:pPr>
      <w:r>
        <w:rPr>
          <w:rFonts w:cs="Calibri"/>
          <w:sz w:val="28"/>
          <w:szCs w:val="28"/>
        </w:rPr>
        <w:t xml:space="preserve">Entre los movimientos curvilíneos más importantes tenemos: </w:t>
      </w:r>
    </w:p>
    <w:p w:rsidR="00A43C42" w:rsidRDefault="004B62CC">
      <w:pPr>
        <w:spacing w:after="0"/>
        <w:jc w:val="both"/>
        <w:rPr>
          <w:rFonts w:cs="Calibri"/>
          <w:sz w:val="28"/>
          <w:szCs w:val="28"/>
        </w:rPr>
      </w:pPr>
      <w:r>
        <w:rPr>
          <w:rFonts w:cs="Calibri"/>
          <w:sz w:val="28"/>
          <w:szCs w:val="28"/>
        </w:rPr>
        <w:t>a) Circular, cuando la trayectoria del móvil es una circunferencia.</w:t>
      </w:r>
    </w:p>
    <w:p w:rsidR="00A43C42" w:rsidRDefault="004B62CC">
      <w:pPr>
        <w:spacing w:after="0"/>
        <w:jc w:val="both"/>
        <w:rPr>
          <w:rFonts w:cs="Calibri"/>
          <w:sz w:val="28"/>
          <w:szCs w:val="28"/>
        </w:rPr>
      </w:pPr>
      <w:r>
        <w:rPr>
          <w:rFonts w:cs="Calibri"/>
          <w:sz w:val="28"/>
          <w:szCs w:val="28"/>
        </w:rPr>
        <w:t xml:space="preserve"> b) Elíptica, cuando la trayectoria del móvil es una elipse. </w:t>
      </w:r>
    </w:p>
    <w:p w:rsidR="00A43C42" w:rsidRDefault="004B62CC">
      <w:pPr>
        <w:spacing w:after="0"/>
        <w:jc w:val="both"/>
        <w:rPr>
          <w:rFonts w:cs="Calibri"/>
          <w:sz w:val="28"/>
          <w:szCs w:val="28"/>
        </w:rPr>
      </w:pPr>
      <w:r>
        <w:rPr>
          <w:rFonts w:cs="Calibri"/>
          <w:sz w:val="28"/>
          <w:szCs w:val="28"/>
        </w:rPr>
        <w:t>c) Parabólico, cuando la trayect</w:t>
      </w:r>
      <w:r>
        <w:rPr>
          <w:rFonts w:cs="Calibri"/>
          <w:sz w:val="28"/>
          <w:szCs w:val="28"/>
        </w:rPr>
        <w:t xml:space="preserve">oria del móvil es una parábola </w:t>
      </w:r>
    </w:p>
    <w:p w:rsidR="00A43C42" w:rsidRDefault="004B62CC">
      <w:pPr>
        <w:spacing w:after="0"/>
        <w:jc w:val="both"/>
        <w:rPr>
          <w:rFonts w:cs="Calibri"/>
          <w:sz w:val="28"/>
          <w:szCs w:val="28"/>
        </w:rPr>
      </w:pPr>
      <w:r>
        <w:rPr>
          <w:rFonts w:cs="Calibri"/>
          <w:sz w:val="28"/>
          <w:szCs w:val="28"/>
        </w:rPr>
        <w:t xml:space="preserve">d) Helicoidal, cuando la trayectoria de un móvil es un helicoide. </w:t>
      </w:r>
    </w:p>
    <w:p w:rsidR="00A43C42" w:rsidRDefault="004B62CC">
      <w:pPr>
        <w:spacing w:after="0"/>
        <w:jc w:val="both"/>
        <w:rPr>
          <w:rFonts w:cs="Calibri"/>
          <w:sz w:val="28"/>
          <w:szCs w:val="28"/>
        </w:rPr>
      </w:pPr>
      <w:r>
        <w:rPr>
          <w:rFonts w:ascii="Symbol" w:hAnsi="Symbol"/>
          <w:sz w:val="28"/>
          <w:szCs w:val="28"/>
        </w:rPr>
        <w:t></w:t>
      </w:r>
      <w:r>
        <w:rPr>
          <w:rFonts w:cs="Calibri"/>
          <w:sz w:val="28"/>
          <w:szCs w:val="28"/>
        </w:rPr>
        <w:t xml:space="preserve"> Según su velocidad: Movimiento uniforme y Movimiento variado. </w:t>
      </w:r>
    </w:p>
    <w:p w:rsidR="00A43C42" w:rsidRDefault="004B62CC">
      <w:pPr>
        <w:spacing w:after="0"/>
        <w:jc w:val="both"/>
        <w:rPr>
          <w:rFonts w:cs="Calibri"/>
          <w:sz w:val="28"/>
          <w:szCs w:val="28"/>
        </w:rPr>
      </w:pPr>
      <w:r>
        <w:rPr>
          <w:rFonts w:cs="Calibri"/>
          <w:sz w:val="28"/>
          <w:szCs w:val="28"/>
        </w:rPr>
        <w:t>- Movimiento uniforme, cuando la velocidad es constante; es decir, no varía. Ejemplo: cuando</w:t>
      </w:r>
      <w:r>
        <w:rPr>
          <w:rFonts w:cs="Calibri"/>
          <w:sz w:val="28"/>
          <w:szCs w:val="28"/>
        </w:rPr>
        <w:t xml:space="preserve"> un automóvil empieza su recorrido con 100 km/h y termina su recorrido con la misma velocidad. </w:t>
      </w:r>
    </w:p>
    <w:p w:rsidR="00A43C42" w:rsidRDefault="004B62CC">
      <w:pPr>
        <w:spacing w:after="0"/>
        <w:jc w:val="both"/>
        <w:rPr>
          <w:rFonts w:cs="Calibri"/>
          <w:sz w:val="28"/>
          <w:szCs w:val="28"/>
        </w:rPr>
      </w:pPr>
      <w:r>
        <w:rPr>
          <w:rFonts w:cs="Calibri"/>
          <w:sz w:val="28"/>
          <w:szCs w:val="28"/>
        </w:rPr>
        <w:t>- Movimiento variado, cuando la velocidad del móvil cambia; es decir, deja de ser constante. Ejemplo: Cuando un atleta empieza su recorrido con una velocidad de</w:t>
      </w:r>
      <w:r>
        <w:rPr>
          <w:rFonts w:cs="Calibri"/>
          <w:sz w:val="28"/>
          <w:szCs w:val="28"/>
        </w:rPr>
        <w:t xml:space="preserve"> 8m/s; luego, aumenta su velocidad a 15 m/s y finalmente, esta disminuye a 6 m/s. </w:t>
      </w:r>
    </w:p>
    <w:p w:rsidR="00A43C42" w:rsidRDefault="004B62CC">
      <w:pPr>
        <w:spacing w:after="0"/>
        <w:jc w:val="both"/>
        <w:rPr>
          <w:rFonts w:cs="Calibri"/>
          <w:sz w:val="28"/>
          <w:szCs w:val="28"/>
        </w:rPr>
      </w:pPr>
      <w:r>
        <w:rPr>
          <w:rFonts w:ascii="Symbol" w:hAnsi="Symbol"/>
          <w:sz w:val="28"/>
          <w:szCs w:val="28"/>
        </w:rPr>
        <w:lastRenderedPageBreak/>
        <w:t></w:t>
      </w:r>
      <w:r>
        <w:rPr>
          <w:rFonts w:cs="Calibri"/>
          <w:sz w:val="28"/>
          <w:szCs w:val="28"/>
        </w:rPr>
        <w:t xml:space="preserve"> Otras clases de movimiento: Movimiento de rotación y Movimiento de traslación. - Movimiento de rotación, se da cuando el móvil gira alrededor de su eje. - Movimiento de tr</w:t>
      </w:r>
      <w:r>
        <w:rPr>
          <w:rFonts w:cs="Calibri"/>
          <w:sz w:val="28"/>
          <w:szCs w:val="28"/>
        </w:rPr>
        <w:t>aslación, se da cuando el móvil se desplaza de un punto a otro</w:t>
      </w:r>
    </w:p>
    <w:p w:rsidR="00A43C42" w:rsidRDefault="004B62CC">
      <w:pPr>
        <w:spacing w:after="0"/>
        <w:jc w:val="both"/>
        <w:rPr>
          <w:rFonts w:cs="Calibri"/>
          <w:sz w:val="28"/>
          <w:szCs w:val="28"/>
        </w:rPr>
      </w:pPr>
      <w:r>
        <w:rPr>
          <w:rFonts w:cs="Calibri"/>
          <w:sz w:val="28"/>
          <w:szCs w:val="28"/>
        </w:rPr>
        <w:t xml:space="preserve"> </w:t>
      </w:r>
    </w:p>
    <w:p w:rsidR="00A43C42" w:rsidRDefault="004B62CC">
      <w:pPr>
        <w:pStyle w:val="ListParagraph1"/>
        <w:numPr>
          <w:ilvl w:val="0"/>
          <w:numId w:val="6"/>
        </w:numPr>
        <w:spacing w:after="0"/>
        <w:jc w:val="both"/>
        <w:rPr>
          <w:rFonts w:cs="Calibri"/>
          <w:sz w:val="28"/>
          <w:szCs w:val="28"/>
        </w:rPr>
      </w:pPr>
      <w:r>
        <w:rPr>
          <w:rFonts w:cs="Calibri"/>
          <w:sz w:val="28"/>
          <w:szCs w:val="28"/>
        </w:rPr>
        <w:t xml:space="preserve">Escribe (V) si es verdadero y (F) si es falso: </w:t>
      </w:r>
    </w:p>
    <w:p w:rsidR="00A43C42" w:rsidRDefault="004B62CC">
      <w:pPr>
        <w:spacing w:after="0"/>
        <w:jc w:val="both"/>
        <w:rPr>
          <w:rFonts w:cs="Calibri"/>
          <w:sz w:val="28"/>
          <w:szCs w:val="28"/>
        </w:rPr>
      </w:pPr>
      <w:r>
        <w:rPr>
          <w:rFonts w:cs="Calibri"/>
          <w:sz w:val="28"/>
          <w:szCs w:val="28"/>
        </w:rPr>
        <w:t>- La Cinemática estudia el reposo de los cuerpos. ( )</w:t>
      </w:r>
    </w:p>
    <w:p w:rsidR="00A43C42" w:rsidRDefault="004B62CC">
      <w:pPr>
        <w:spacing w:after="0"/>
        <w:jc w:val="both"/>
        <w:rPr>
          <w:rFonts w:cs="Calibri"/>
          <w:sz w:val="28"/>
          <w:szCs w:val="28"/>
        </w:rPr>
      </w:pPr>
      <w:r>
        <w:rPr>
          <w:rFonts w:cs="Calibri"/>
          <w:sz w:val="28"/>
          <w:szCs w:val="28"/>
        </w:rPr>
        <w:t xml:space="preserve">- Todo cuerpo en reposo tiene una velocidad mayor a cero. ( ) </w:t>
      </w:r>
    </w:p>
    <w:p w:rsidR="00A43C42" w:rsidRDefault="004B62CC">
      <w:pPr>
        <w:spacing w:after="0"/>
        <w:jc w:val="both"/>
        <w:rPr>
          <w:rFonts w:cs="Calibri"/>
          <w:sz w:val="28"/>
          <w:szCs w:val="28"/>
        </w:rPr>
      </w:pPr>
      <w:r>
        <w:rPr>
          <w:rFonts w:cs="Calibri"/>
          <w:sz w:val="28"/>
          <w:szCs w:val="28"/>
        </w:rPr>
        <w:t xml:space="preserve">- La trayectoria en forma </w:t>
      </w:r>
      <w:r>
        <w:rPr>
          <w:rFonts w:cs="Calibri"/>
          <w:sz w:val="28"/>
          <w:szCs w:val="28"/>
        </w:rPr>
        <w:t>helicoidal es ejemplo del movimiento rectilíneo. ( )</w:t>
      </w:r>
    </w:p>
    <w:p w:rsidR="00A43C42" w:rsidRDefault="004B62CC">
      <w:pPr>
        <w:spacing w:after="0"/>
        <w:jc w:val="both"/>
        <w:rPr>
          <w:rFonts w:cs="Calibri"/>
          <w:sz w:val="28"/>
          <w:szCs w:val="28"/>
        </w:rPr>
      </w:pPr>
      <w:r>
        <w:rPr>
          <w:rFonts w:cs="Calibri"/>
          <w:sz w:val="28"/>
          <w:szCs w:val="28"/>
        </w:rPr>
        <w:t xml:space="preserve">- El movimiento de un delfín que sale del agua es parabólico. ( ) </w:t>
      </w:r>
    </w:p>
    <w:p w:rsidR="00A43C42" w:rsidRDefault="004B62CC">
      <w:pPr>
        <w:spacing w:after="0"/>
        <w:jc w:val="both"/>
        <w:rPr>
          <w:rFonts w:cs="Calibri"/>
          <w:sz w:val="28"/>
          <w:szCs w:val="28"/>
        </w:rPr>
      </w:pPr>
      <w:r>
        <w:rPr>
          <w:rFonts w:cs="Calibri"/>
          <w:sz w:val="28"/>
          <w:szCs w:val="28"/>
        </w:rPr>
        <w:t>- Cuando una bailarina hace giros es un caso de movimiento de rotación. (   )</w:t>
      </w:r>
    </w:p>
    <w:p w:rsidR="00A43C42" w:rsidRDefault="004B62CC">
      <w:pPr>
        <w:rPr>
          <w:sz w:val="28"/>
          <w:szCs w:val="28"/>
        </w:rPr>
      </w:pPr>
      <w:r>
        <w:rPr>
          <w:sz w:val="28"/>
          <w:szCs w:val="28"/>
        </w:rPr>
        <w:t>3. Resuelve las siguientes situaciones, teniendo en cuenta</w:t>
      </w:r>
      <w:r>
        <w:rPr>
          <w:sz w:val="28"/>
          <w:szCs w:val="28"/>
        </w:rPr>
        <w:t xml:space="preserve"> el movimiento rectilíneo uniforme desarrollado en clases.</w:t>
      </w:r>
    </w:p>
    <w:p w:rsidR="00A43C42" w:rsidRDefault="004B62CC">
      <w:pPr>
        <w:pStyle w:val="NormalWeb"/>
        <w:jc w:val="both"/>
        <w:rPr>
          <w:rFonts w:asciiTheme="minorHAnsi" w:hAnsiTheme="minorHAnsi" w:cstheme="minorHAnsi"/>
          <w:color w:val="000000"/>
          <w:sz w:val="28"/>
          <w:szCs w:val="28"/>
        </w:rPr>
      </w:pPr>
      <w:r>
        <w:rPr>
          <w:sz w:val="28"/>
          <w:szCs w:val="28"/>
        </w:rPr>
        <w:t xml:space="preserve">a. </w:t>
      </w:r>
      <w:r>
        <w:rPr>
          <w:rFonts w:asciiTheme="minorHAnsi" w:hAnsiTheme="minorHAnsi" w:cstheme="minorHAnsi"/>
          <w:color w:val="000000"/>
          <w:sz w:val="28"/>
          <w:szCs w:val="28"/>
        </w:rPr>
        <w:t>Un camión se mueve a velocidad constante de 90km/h por una autopista recta.</w:t>
      </w:r>
    </w:p>
    <w:p w:rsidR="00A43C42" w:rsidRDefault="004B62CC">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en 2 horas?</w:t>
      </w:r>
    </w:p>
    <w:p w:rsidR="00A43C42" w:rsidRDefault="004B62CC">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por segundo?</w:t>
      </w:r>
    </w:p>
    <w:p w:rsidR="00A43C42" w:rsidRDefault="004B62CC">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¿cuánto tardará en recorrer 10km?</w:t>
      </w:r>
    </w:p>
    <w:p w:rsidR="00A43C42" w:rsidRDefault="004B62CC">
      <w:pPr>
        <w:rPr>
          <w:rFonts w:cstheme="minorHAnsi"/>
          <w:color w:val="000000"/>
          <w:sz w:val="28"/>
          <w:szCs w:val="28"/>
          <w:shd w:val="clear" w:color="auto" w:fill="FFFFFF"/>
        </w:rPr>
      </w:pPr>
      <w:r>
        <w:rPr>
          <w:rFonts w:cstheme="minorHAnsi"/>
          <w:sz w:val="28"/>
          <w:szCs w:val="28"/>
        </w:rPr>
        <w:t xml:space="preserve">b. </w:t>
      </w:r>
      <w:r>
        <w:rPr>
          <w:rFonts w:cstheme="minorHAnsi"/>
          <w:color w:val="000000"/>
          <w:sz w:val="28"/>
          <w:szCs w:val="28"/>
          <w:shd w:val="clear" w:color="auto" w:fill="FFFFFF"/>
        </w:rPr>
        <w:t xml:space="preserve">La </w:t>
      </w:r>
      <w:r>
        <w:rPr>
          <w:rFonts w:cstheme="minorHAnsi"/>
          <w:color w:val="000000"/>
          <w:sz w:val="28"/>
          <w:szCs w:val="28"/>
          <w:shd w:val="clear" w:color="auto" w:fill="FFFFFF"/>
        </w:rPr>
        <w:t>velocidad de la luz en el vacío es c = 300 000 km/s. La luz del Sol tarda en llegar a la Tierra 8 minutos y 19 segundos. Calcular la distancia entre el Sol y la Tierra.</w:t>
      </w:r>
    </w:p>
    <w:p w:rsidR="00A43C42" w:rsidRDefault="004B62CC">
      <w:pPr>
        <w:rPr>
          <w:rFonts w:cstheme="minorHAnsi"/>
          <w:color w:val="000000"/>
          <w:sz w:val="28"/>
          <w:szCs w:val="28"/>
          <w:shd w:val="clear" w:color="auto" w:fill="FFFFFF"/>
        </w:rPr>
      </w:pPr>
      <w:r>
        <w:rPr>
          <w:rFonts w:cstheme="minorHAnsi"/>
          <w:color w:val="000000"/>
          <w:sz w:val="28"/>
          <w:szCs w:val="28"/>
          <w:shd w:val="clear" w:color="auto" w:fill="FFFFFF"/>
        </w:rPr>
        <w:t>c. Dibujar la gráfica del espacio recorrido en función del tiempo y la gráfica de la ve</w:t>
      </w:r>
      <w:r>
        <w:rPr>
          <w:rFonts w:cstheme="minorHAnsi"/>
          <w:color w:val="000000"/>
          <w:sz w:val="28"/>
          <w:szCs w:val="28"/>
          <w:shd w:val="clear" w:color="auto" w:fill="FFFFFF"/>
        </w:rPr>
        <w:t>locidad en función del tiempo del movimiento rectilíneo uniforme de una aeronave que vuela a 1200 km/h.</w:t>
      </w:r>
    </w:p>
    <w:p w:rsidR="00A43C42" w:rsidRDefault="004B62CC">
      <w:pPr>
        <w:jc w:val="both"/>
        <w:rPr>
          <w:rFonts w:cstheme="minorHAnsi"/>
          <w:color w:val="000000"/>
          <w:sz w:val="28"/>
          <w:szCs w:val="28"/>
          <w:shd w:val="clear" w:color="auto" w:fill="FFFFFF"/>
        </w:rPr>
      </w:pPr>
      <w:r>
        <w:rPr>
          <w:rFonts w:cstheme="minorHAnsi"/>
          <w:color w:val="000000"/>
          <w:sz w:val="28"/>
          <w:szCs w:val="28"/>
          <w:shd w:val="clear" w:color="auto" w:fill="FFFFFF"/>
        </w:rPr>
        <w:t xml:space="preserve">d.  La siguiente gráfica representa la velocidad (km/h) en función del tiempo de un automóvil. Calcular la distancia que recorre el automóvil sin hacer </w:t>
      </w:r>
      <w:r>
        <w:rPr>
          <w:rFonts w:cstheme="minorHAnsi"/>
          <w:color w:val="000000"/>
          <w:sz w:val="28"/>
          <w:szCs w:val="28"/>
          <w:shd w:val="clear" w:color="auto" w:fill="FFFFFF"/>
        </w:rPr>
        <w:t>uso de las ecuaciones del movimiento ya que se trata de un movimiento con velocidad no constante.</w:t>
      </w:r>
    </w:p>
    <w:p w:rsidR="00A43C42" w:rsidRDefault="004B62CC">
      <w:r>
        <w:t xml:space="preserve">                                        </w:t>
      </w:r>
      <w:r>
        <w:rPr>
          <w:noProof/>
          <w:lang w:val="es-ES" w:eastAsia="es-ES"/>
        </w:rPr>
        <w:drawing>
          <wp:inline distT="0" distB="0" distL="0" distR="0">
            <wp:extent cx="2973070" cy="1280160"/>
            <wp:effectExtent l="0" t="0" r="1778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srcRect l="54836" t="50893" r="30860" b="28432"/>
                    <a:stretch>
                      <a:fillRect/>
                    </a:stretch>
                  </pic:blipFill>
                  <pic:spPr>
                    <a:xfrm>
                      <a:off x="0" y="0"/>
                      <a:ext cx="2994941" cy="1289446"/>
                    </a:xfrm>
                    <a:prstGeom prst="rect">
                      <a:avLst/>
                    </a:prstGeom>
                    <a:ln>
                      <a:noFill/>
                    </a:ln>
                  </pic:spPr>
                </pic:pic>
              </a:graphicData>
            </a:graphic>
          </wp:inline>
        </w:drawing>
      </w:r>
    </w:p>
    <w:p w:rsidR="00A43C42" w:rsidRDefault="004B62CC">
      <w:pPr>
        <w:pStyle w:val="NormalWeb"/>
        <w:rPr>
          <w:rFonts w:ascii="Calibri" w:hAnsi="Calibri" w:cs="Calibri"/>
          <w:color w:val="000044"/>
          <w:sz w:val="28"/>
          <w:szCs w:val="28"/>
        </w:rPr>
      </w:pPr>
      <w:r>
        <w:rPr>
          <w:sz w:val="28"/>
          <w:szCs w:val="28"/>
        </w:rPr>
        <w:t>e.</w:t>
      </w:r>
      <w:r>
        <w:rPr>
          <w:rFonts w:cs="Calibri"/>
          <w:color w:val="000044"/>
          <w:sz w:val="28"/>
          <w:szCs w:val="28"/>
        </w:rPr>
        <w:t xml:space="preserve"> </w:t>
      </w:r>
      <w:r>
        <w:rPr>
          <w:rFonts w:ascii="Calibri" w:hAnsi="Calibri" w:cs="Calibri"/>
          <w:color w:val="000044"/>
          <w:sz w:val="28"/>
          <w:szCs w:val="28"/>
        </w:rPr>
        <w:t>Un móvil recorre 98 km en 2 h, calcular:</w:t>
      </w:r>
    </w:p>
    <w:p w:rsidR="00A43C42" w:rsidRDefault="004B62CC">
      <w:pPr>
        <w:spacing w:after="100" w:afterAutospacing="1" w:line="240" w:lineRule="auto"/>
        <w:rPr>
          <w:rFonts w:cs="Calibri"/>
          <w:color w:val="000044"/>
          <w:sz w:val="28"/>
          <w:szCs w:val="28"/>
        </w:rPr>
      </w:pPr>
      <w:r>
        <w:rPr>
          <w:rFonts w:cs="Calibri"/>
          <w:color w:val="000044"/>
          <w:sz w:val="28"/>
          <w:szCs w:val="28"/>
        </w:rPr>
        <w:t>a) Su velocidad.</w:t>
      </w:r>
    </w:p>
    <w:p w:rsidR="00A43C42" w:rsidRDefault="004B62CC">
      <w:pPr>
        <w:spacing w:after="100" w:afterAutospacing="1" w:line="240" w:lineRule="auto"/>
        <w:rPr>
          <w:rFonts w:cs="Calibri"/>
          <w:color w:val="000044"/>
          <w:sz w:val="28"/>
          <w:szCs w:val="28"/>
        </w:rPr>
      </w:pPr>
      <w:r>
        <w:rPr>
          <w:rFonts w:cs="Calibri"/>
          <w:color w:val="000044"/>
          <w:sz w:val="28"/>
          <w:szCs w:val="28"/>
        </w:rPr>
        <w:t xml:space="preserve">b) ¿Cuántos kilómetros recorrerá en 3 h con la misma </w:t>
      </w:r>
      <w:r>
        <w:rPr>
          <w:rFonts w:cs="Calibri"/>
          <w:color w:val="000044"/>
          <w:sz w:val="28"/>
          <w:szCs w:val="28"/>
        </w:rPr>
        <w:t>velocidad?</w:t>
      </w:r>
    </w:p>
    <w:p w:rsidR="00A43C42" w:rsidRDefault="004B62CC">
      <w:pPr>
        <w:pStyle w:val="NormalWeb"/>
        <w:rPr>
          <w:rFonts w:ascii="Calibri" w:hAnsi="Calibri" w:cs="Calibri"/>
          <w:color w:val="000044"/>
        </w:rPr>
      </w:pPr>
      <w:r>
        <w:rPr>
          <w:sz w:val="28"/>
          <w:szCs w:val="28"/>
        </w:rPr>
        <w:t xml:space="preserve">f. </w:t>
      </w:r>
      <w:r>
        <w:rPr>
          <w:rFonts w:ascii="Calibri" w:hAnsi="Calibri" w:cs="Calibri"/>
          <w:color w:val="000044"/>
        </w:rPr>
        <w:t>Pasar de unidades las siguientes velocidades:</w:t>
      </w:r>
    </w:p>
    <w:p w:rsidR="00A43C42" w:rsidRDefault="004B62CC">
      <w:pPr>
        <w:spacing w:after="100" w:afterAutospacing="1" w:line="240" w:lineRule="auto"/>
        <w:rPr>
          <w:rFonts w:cs="Calibri"/>
          <w:color w:val="000044"/>
          <w:sz w:val="24"/>
          <w:szCs w:val="24"/>
        </w:rPr>
      </w:pPr>
      <w:r>
        <w:rPr>
          <w:rFonts w:cs="Calibri"/>
          <w:color w:val="000044"/>
          <w:sz w:val="24"/>
          <w:szCs w:val="24"/>
        </w:rPr>
        <w:t>a) De 36 km/h a m/s.</w:t>
      </w:r>
    </w:p>
    <w:p w:rsidR="00A43C42" w:rsidRDefault="004B62CC">
      <w:pPr>
        <w:spacing w:after="100" w:afterAutospacing="1" w:line="240" w:lineRule="auto"/>
        <w:rPr>
          <w:rFonts w:cs="Calibri"/>
          <w:color w:val="000044"/>
          <w:sz w:val="24"/>
          <w:szCs w:val="24"/>
        </w:rPr>
      </w:pPr>
      <w:r>
        <w:rPr>
          <w:rFonts w:cs="Calibri"/>
          <w:color w:val="000044"/>
          <w:sz w:val="24"/>
          <w:szCs w:val="24"/>
        </w:rPr>
        <w:t>b) De 10 m/s a km/h.</w:t>
      </w:r>
    </w:p>
    <w:p w:rsidR="00A43C42" w:rsidRDefault="004B62CC">
      <w:pPr>
        <w:spacing w:after="100" w:afterAutospacing="1" w:line="240" w:lineRule="auto"/>
        <w:rPr>
          <w:rFonts w:cs="Calibri"/>
          <w:color w:val="000044"/>
          <w:sz w:val="24"/>
          <w:szCs w:val="24"/>
        </w:rPr>
      </w:pPr>
      <w:r>
        <w:rPr>
          <w:rFonts w:cs="Calibri"/>
          <w:color w:val="000044"/>
          <w:sz w:val="24"/>
          <w:szCs w:val="24"/>
        </w:rPr>
        <w:t>c) De 30 km/min a cm/s.</w:t>
      </w:r>
    </w:p>
    <w:p w:rsidR="00A43C42" w:rsidRDefault="004B62CC">
      <w:pPr>
        <w:spacing w:after="100" w:afterAutospacing="1" w:line="240" w:lineRule="auto"/>
        <w:rPr>
          <w:rFonts w:cs="Calibri"/>
          <w:color w:val="000044"/>
          <w:sz w:val="24"/>
          <w:szCs w:val="24"/>
        </w:rPr>
      </w:pPr>
      <w:r>
        <w:rPr>
          <w:rFonts w:cs="Calibri"/>
          <w:color w:val="000044"/>
          <w:sz w:val="24"/>
          <w:szCs w:val="24"/>
        </w:rPr>
        <w:lastRenderedPageBreak/>
        <w:t>d) De 50 m/min a km/h.</w:t>
      </w:r>
    </w:p>
    <w:p w:rsidR="00A43C42" w:rsidRDefault="004B62CC">
      <w:pPr>
        <w:rPr>
          <w:rFonts w:cs="Calibri"/>
          <w:color w:val="000044"/>
          <w:sz w:val="24"/>
          <w:szCs w:val="24"/>
        </w:rPr>
      </w:pPr>
      <w:r>
        <w:rPr>
          <w:sz w:val="28"/>
          <w:szCs w:val="28"/>
        </w:rPr>
        <w:t>g</w:t>
      </w:r>
      <w:r>
        <w:rPr>
          <w:sz w:val="24"/>
          <w:szCs w:val="24"/>
        </w:rPr>
        <w:t xml:space="preserve">. </w:t>
      </w:r>
      <w:r>
        <w:rPr>
          <w:rFonts w:cs="Calibri"/>
          <w:color w:val="000044"/>
          <w:sz w:val="24"/>
          <w:szCs w:val="24"/>
        </w:rPr>
        <w:t>¿Qué tiempo empleará un móvil que viaja a 80 km/h para recorrer una distancia de 640 km?</w:t>
      </w:r>
    </w:p>
    <w:p w:rsidR="00A43C42" w:rsidRDefault="004B62CC">
      <w:pPr>
        <w:rPr>
          <w:rFonts w:cs="Calibri"/>
          <w:color w:val="000044"/>
        </w:rPr>
      </w:pPr>
      <w:r>
        <w:rPr>
          <w:rFonts w:cs="Calibri"/>
          <w:color w:val="000044"/>
          <w:sz w:val="24"/>
          <w:szCs w:val="24"/>
        </w:rPr>
        <w:t xml:space="preserve">h. </w:t>
      </w:r>
      <w:r>
        <w:rPr>
          <w:rFonts w:cs="Calibri"/>
          <w:color w:val="000044"/>
        </w:rPr>
        <w:t xml:space="preserve">¿Cuál es el </w:t>
      </w:r>
      <w:r>
        <w:rPr>
          <w:rFonts w:cs="Calibri"/>
          <w:color w:val="000044"/>
        </w:rPr>
        <w:t>tiempo empleado por un móvil que se desplaza a 75 km/h para recorrer una distancia de 25.000 m?</w:t>
      </w:r>
    </w:p>
    <w:p w:rsidR="00A43C42" w:rsidRDefault="004B62CC">
      <w:pPr>
        <w:rPr>
          <w:rFonts w:cs="Calibri"/>
          <w:color w:val="000044"/>
          <w:sz w:val="24"/>
          <w:szCs w:val="24"/>
        </w:rPr>
      </w:pPr>
      <w:r>
        <w:rPr>
          <w:rFonts w:cs="Calibri"/>
          <w:color w:val="000044"/>
        </w:rPr>
        <w:t>i. ¿Cuál de los siguientes móviles se mueve con mayor velocidad: el (a) que se desplaza a 120 km/h o el (b) que lo hace a 45 m/s?</w:t>
      </w:r>
    </w:p>
    <w:p w:rsidR="00A43C42" w:rsidRDefault="00A43C42">
      <w:pPr>
        <w:rPr>
          <w:rFonts w:cs="Calibri"/>
          <w:color w:val="000044"/>
          <w:sz w:val="24"/>
          <w:szCs w:val="24"/>
        </w:rPr>
      </w:pPr>
    </w:p>
    <w:p w:rsidR="00A43C42" w:rsidRDefault="00A43C42">
      <w:pPr>
        <w:rPr>
          <w:rFonts w:cs="Calibri"/>
          <w:color w:val="000044"/>
          <w:sz w:val="24"/>
          <w:szCs w:val="24"/>
        </w:rPr>
      </w:pPr>
    </w:p>
    <w:p w:rsidR="00A43C42" w:rsidRDefault="00A43C42">
      <w:pPr>
        <w:rPr>
          <w:rFonts w:cs="Calibri"/>
          <w:color w:val="000044"/>
          <w:sz w:val="24"/>
          <w:szCs w:val="24"/>
        </w:rPr>
      </w:pPr>
    </w:p>
    <w:p w:rsidR="00A43C42" w:rsidRDefault="00A43C42">
      <w:pPr>
        <w:rPr>
          <w:rFonts w:cs="Calibri"/>
          <w:color w:val="000044"/>
          <w:sz w:val="24"/>
          <w:szCs w:val="24"/>
        </w:rPr>
      </w:pPr>
    </w:p>
    <w:p w:rsidR="00A43C42" w:rsidRDefault="00A43C42">
      <w:pPr>
        <w:rPr>
          <w:rFonts w:cs="Calibri"/>
          <w:color w:val="000044"/>
          <w:sz w:val="24"/>
          <w:szCs w:val="24"/>
        </w:rPr>
      </w:pPr>
    </w:p>
    <w:p w:rsidR="00A43C42" w:rsidRDefault="00A43C42">
      <w:pPr>
        <w:rPr>
          <w:rFonts w:cs="Calibri"/>
          <w:color w:val="000044"/>
          <w:sz w:val="24"/>
          <w:szCs w:val="24"/>
        </w:rPr>
      </w:pPr>
    </w:p>
    <w:p w:rsidR="00A43C42" w:rsidRDefault="004B62CC">
      <w:pPr>
        <w:jc w:val="both"/>
      </w:pPr>
      <w:r>
        <w:rPr>
          <w:noProof/>
          <w:lang w:val="es-ES" w:eastAsia="es-ES"/>
        </w:rPr>
        <w:drawing>
          <wp:inline distT="0" distB="0" distL="0" distR="0">
            <wp:extent cx="5611495" cy="5852160"/>
            <wp:effectExtent l="0" t="0" r="825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rcRect l="59647" t="27466" r="6204" b="30952"/>
                    <a:stretch>
                      <a:fillRect/>
                    </a:stretch>
                  </pic:blipFill>
                  <pic:spPr>
                    <a:xfrm>
                      <a:off x="0" y="0"/>
                      <a:ext cx="5618923" cy="5859526"/>
                    </a:xfrm>
                    <a:prstGeom prst="rect">
                      <a:avLst/>
                    </a:prstGeom>
                    <a:ln>
                      <a:noFill/>
                    </a:ln>
                  </pic:spPr>
                </pic:pic>
              </a:graphicData>
            </a:graphic>
          </wp:inline>
        </w:drawing>
      </w:r>
    </w:p>
    <w:sectPr w:rsidR="00A43C42">
      <w:headerReference w:type="default" r:id="rId9"/>
      <w:pgSz w:w="12242" w:h="18722"/>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2CC" w:rsidRDefault="004B62CC">
      <w:pPr>
        <w:spacing w:line="240" w:lineRule="auto"/>
      </w:pPr>
      <w:r>
        <w:separator/>
      </w:r>
    </w:p>
  </w:endnote>
  <w:endnote w:type="continuationSeparator" w:id="0">
    <w:p w:rsidR="004B62CC" w:rsidRDefault="004B6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2CC" w:rsidRDefault="004B62CC">
      <w:pPr>
        <w:spacing w:after="0"/>
      </w:pPr>
      <w:r>
        <w:separator/>
      </w:r>
    </w:p>
  </w:footnote>
  <w:footnote w:type="continuationSeparator" w:id="0">
    <w:p w:rsidR="004B62CC" w:rsidRDefault="004B62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C42" w:rsidRDefault="00A43C42">
    <w:pPr>
      <w:pStyle w:val="Encabezado"/>
      <w:rPr>
        <w:rFonts w:ascii="Agency FB" w:hAnsi="Agency FB"/>
      </w:rPr>
    </w:pPr>
  </w:p>
  <w:p w:rsidR="00A43C42" w:rsidRDefault="00A43C42">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50BAA0"/>
    <w:multiLevelType w:val="singleLevel"/>
    <w:tmpl w:val="9750BAA0"/>
    <w:lvl w:ilvl="0">
      <w:start w:val="1"/>
      <w:numFmt w:val="bullet"/>
      <w:lvlText w:val=""/>
      <w:lvlJc w:val="left"/>
      <w:pPr>
        <w:tabs>
          <w:tab w:val="left" w:pos="420"/>
        </w:tabs>
        <w:ind w:left="420" w:hanging="420"/>
      </w:pPr>
      <w:rPr>
        <w:rFonts w:ascii="Wingdings" w:hAnsi="Wingdings" w:hint="default"/>
      </w:rPr>
    </w:lvl>
  </w:abstractNum>
  <w:abstractNum w:abstractNumId="1">
    <w:nsid w:val="2C873DC2"/>
    <w:multiLevelType w:val="singleLevel"/>
    <w:tmpl w:val="2C873DC2"/>
    <w:lvl w:ilvl="0">
      <w:start w:val="1"/>
      <w:numFmt w:val="bullet"/>
      <w:lvlText w:val=""/>
      <w:lvlJc w:val="left"/>
      <w:pPr>
        <w:tabs>
          <w:tab w:val="left" w:pos="420"/>
        </w:tabs>
        <w:ind w:left="420" w:hanging="420"/>
      </w:pPr>
      <w:rPr>
        <w:rFonts w:ascii="Wingdings" w:hAnsi="Wingdings" w:hint="default"/>
      </w:rPr>
    </w:lvl>
  </w:abstractNum>
  <w:abstractNum w:abstractNumId="2">
    <w:nsid w:val="3B1A0B44"/>
    <w:multiLevelType w:val="multilevel"/>
    <w:tmpl w:val="3B1A0B4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
    <w:nsid w:val="43BF9E65"/>
    <w:multiLevelType w:val="singleLevel"/>
    <w:tmpl w:val="43BF9E65"/>
    <w:lvl w:ilvl="0">
      <w:start w:val="1"/>
      <w:numFmt w:val="bullet"/>
      <w:lvlText w:val=""/>
      <w:lvlJc w:val="left"/>
      <w:pPr>
        <w:tabs>
          <w:tab w:val="left" w:pos="420"/>
        </w:tabs>
        <w:ind w:left="420" w:hanging="420"/>
      </w:pPr>
      <w:rPr>
        <w:rFonts w:ascii="Wingdings" w:hAnsi="Wingdings" w:hint="default"/>
      </w:rPr>
    </w:lvl>
  </w:abstractNum>
  <w:abstractNum w:abstractNumId="4">
    <w:nsid w:val="54D52695"/>
    <w:multiLevelType w:val="multilevel"/>
    <w:tmpl w:val="54D526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5E33711"/>
    <w:multiLevelType w:val="multilevel"/>
    <w:tmpl w:val="55E33711"/>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6">
    <w:nsid w:val="7A607EDB"/>
    <w:multiLevelType w:val="multilevel"/>
    <w:tmpl w:val="7A607EDB"/>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0B1BA6"/>
    <w:rsid w:val="00057C96"/>
    <w:rsid w:val="000847B3"/>
    <w:rsid w:val="000B1BA6"/>
    <w:rsid w:val="000B3D90"/>
    <w:rsid w:val="001009AC"/>
    <w:rsid w:val="001117E3"/>
    <w:rsid w:val="00130DDC"/>
    <w:rsid w:val="001E287E"/>
    <w:rsid w:val="001F425E"/>
    <w:rsid w:val="00212BCC"/>
    <w:rsid w:val="00240B8C"/>
    <w:rsid w:val="002C2920"/>
    <w:rsid w:val="00306A8C"/>
    <w:rsid w:val="003D1ECE"/>
    <w:rsid w:val="00430777"/>
    <w:rsid w:val="00431E54"/>
    <w:rsid w:val="00433EFB"/>
    <w:rsid w:val="004A5D57"/>
    <w:rsid w:val="004B62CC"/>
    <w:rsid w:val="005D0392"/>
    <w:rsid w:val="005E5AF1"/>
    <w:rsid w:val="00622745"/>
    <w:rsid w:val="00635468"/>
    <w:rsid w:val="006E2944"/>
    <w:rsid w:val="0086705D"/>
    <w:rsid w:val="008A61F7"/>
    <w:rsid w:val="00996929"/>
    <w:rsid w:val="009A465A"/>
    <w:rsid w:val="00A31737"/>
    <w:rsid w:val="00A364FB"/>
    <w:rsid w:val="00A43C42"/>
    <w:rsid w:val="00A84FFB"/>
    <w:rsid w:val="00AA20FF"/>
    <w:rsid w:val="00BA7AA8"/>
    <w:rsid w:val="00C33437"/>
    <w:rsid w:val="00C82911"/>
    <w:rsid w:val="00C929BF"/>
    <w:rsid w:val="00C96030"/>
    <w:rsid w:val="00D079CD"/>
    <w:rsid w:val="00D234B8"/>
    <w:rsid w:val="00E16CDC"/>
    <w:rsid w:val="00E64194"/>
    <w:rsid w:val="00F07FAE"/>
    <w:rsid w:val="00F40441"/>
    <w:rsid w:val="00F7383C"/>
    <w:rsid w:val="00F7556A"/>
    <w:rsid w:val="00F93B08"/>
    <w:rsid w:val="00FB1278"/>
    <w:rsid w:val="02134D51"/>
    <w:rsid w:val="04172444"/>
    <w:rsid w:val="04B35139"/>
    <w:rsid w:val="130D010A"/>
    <w:rsid w:val="207566D5"/>
    <w:rsid w:val="2FF31620"/>
    <w:rsid w:val="3508403A"/>
    <w:rsid w:val="4A70093E"/>
    <w:rsid w:val="59A86F49"/>
    <w:rsid w:val="67423145"/>
    <w:rsid w:val="6DA50268"/>
    <w:rsid w:val="7448077E"/>
    <w:rsid w:val="753F2565"/>
  </w:rsids>
  <m:mathPr>
    <m:mathFont m:val="Cambria Math"/>
    <m:brkBin m:val="before"/>
    <m:brkBinSub m:val="--"/>
    <m:smallFrac/>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0CAF12-DE5C-49A2-9FBA-C15BD281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table" w:styleId="Tablaconcuadrcula">
    <w:name w:val="Table Grid"/>
    <w:basedOn w:val="Tab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Theme="minorHAnsi" w:eastAsiaTheme="minorHAnsi" w:hAnsiTheme="minorHAnsi" w:cstheme="minorBidi"/>
      <w:sz w:val="22"/>
      <w:szCs w:val="22"/>
      <w:lang w:eastAsia="en-US"/>
    </w:rPr>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msolistparagraph0">
    <w:name w:val="msolistparagraph"/>
    <w:basedOn w:val="Normal"/>
    <w:qFormat/>
    <w:pPr>
      <w:spacing w:before="100" w:beforeAutospacing="1" w:line="252" w:lineRule="auto"/>
      <w:ind w:left="720"/>
      <w:contextualSpacing/>
    </w:pPr>
    <w:rPr>
      <w:rFonts w:ascii="Calibri" w:eastAsia="Times New Roman" w:hAnsi="Calibri" w:cs="Times New Roman"/>
      <w:lang w:eastAsia="es-MX"/>
    </w:rPr>
  </w:style>
  <w:style w:type="paragraph" w:customStyle="1" w:styleId="ListParagraph1">
    <w:name w:val="List Paragraph1"/>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6050</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Adalgisa Barrios</dc:creator>
  <cp:lastModifiedBy>lenovo</cp:lastModifiedBy>
  <cp:revision>31</cp:revision>
  <cp:lastPrinted>2022-04-26T22:08:00Z</cp:lastPrinted>
  <dcterms:created xsi:type="dcterms:W3CDTF">2022-05-10T14:30:00Z</dcterms:created>
  <dcterms:modified xsi:type="dcterms:W3CDTF">2023-07-25T16:18:00Z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